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95E" w:rsidRDefault="0056795E" w:rsidP="0056795E">
      <w:pPr>
        <w:widowControl w:val="0"/>
        <w:jc w:val="both"/>
        <w:rPr>
          <w:b/>
          <w:sz w:val="24"/>
          <w:szCs w:val="24"/>
        </w:rPr>
      </w:pPr>
      <w:r>
        <w:rPr>
          <w:noProof/>
        </w:rPr>
        <w:drawing>
          <wp:anchor distT="0" distB="0" distL="114300" distR="114300" simplePos="0" relativeHeight="251659264" behindDoc="0" locked="0" layoutInCell="1" allowOverlap="1">
            <wp:simplePos x="0" y="0"/>
            <wp:positionH relativeFrom="column">
              <wp:posOffset>2701925</wp:posOffset>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795E" w:rsidRDefault="0056795E" w:rsidP="0056795E">
      <w:pPr>
        <w:widowControl w:val="0"/>
        <w:jc w:val="center"/>
        <w:rPr>
          <w:b/>
          <w:sz w:val="28"/>
        </w:rPr>
      </w:pPr>
    </w:p>
    <w:p w:rsidR="0056795E" w:rsidRDefault="0056795E" w:rsidP="0056795E">
      <w:pPr>
        <w:widowControl w:val="0"/>
        <w:jc w:val="center"/>
        <w:rPr>
          <w:b/>
          <w:sz w:val="28"/>
        </w:rPr>
      </w:pPr>
    </w:p>
    <w:p w:rsidR="0056795E" w:rsidRDefault="0056795E" w:rsidP="0056795E">
      <w:pPr>
        <w:widowControl w:val="0"/>
        <w:jc w:val="center"/>
        <w:rPr>
          <w:b/>
          <w:sz w:val="28"/>
        </w:rPr>
      </w:pPr>
    </w:p>
    <w:p w:rsidR="0056795E" w:rsidRDefault="0056795E" w:rsidP="0056795E">
      <w:pPr>
        <w:widowControl w:val="0"/>
        <w:jc w:val="center"/>
        <w:rPr>
          <w:b/>
          <w:sz w:val="28"/>
        </w:rPr>
      </w:pPr>
    </w:p>
    <w:p w:rsidR="0056795E" w:rsidRPr="00015B83" w:rsidRDefault="0056795E" w:rsidP="0056795E">
      <w:pPr>
        <w:widowControl w:val="0"/>
        <w:jc w:val="center"/>
        <w:rPr>
          <w:b/>
          <w:sz w:val="44"/>
          <w:szCs w:val="44"/>
        </w:rPr>
      </w:pPr>
      <w:r w:rsidRPr="00015B83">
        <w:rPr>
          <w:b/>
          <w:sz w:val="44"/>
          <w:szCs w:val="44"/>
        </w:rPr>
        <w:t xml:space="preserve">АДМИНИСТРАЦИЯ </w:t>
      </w:r>
    </w:p>
    <w:p w:rsidR="0056795E" w:rsidRDefault="0056795E" w:rsidP="0056795E">
      <w:pPr>
        <w:widowControl w:val="0"/>
        <w:jc w:val="center"/>
        <w:rPr>
          <w:b/>
          <w:sz w:val="28"/>
        </w:rPr>
      </w:pPr>
      <w:r>
        <w:rPr>
          <w:b/>
          <w:sz w:val="28"/>
        </w:rPr>
        <w:t>ПЕЧЕНГСКОГО МУНИЦИПАЛЬНОГО ОКРУГА</w:t>
      </w:r>
    </w:p>
    <w:p w:rsidR="0056795E" w:rsidRDefault="0056795E" w:rsidP="0056795E">
      <w:pPr>
        <w:widowControl w:val="0"/>
        <w:jc w:val="center"/>
        <w:rPr>
          <w:b/>
          <w:sz w:val="28"/>
        </w:rPr>
      </w:pPr>
      <w:r>
        <w:rPr>
          <w:b/>
          <w:sz w:val="28"/>
        </w:rPr>
        <w:t>МУРМАНСКОЙ ОБЛАСТИ</w:t>
      </w:r>
    </w:p>
    <w:p w:rsidR="0056795E" w:rsidRDefault="0056795E" w:rsidP="0056795E">
      <w:pPr>
        <w:widowControl w:val="0"/>
        <w:jc w:val="center"/>
        <w:rPr>
          <w:b/>
          <w:sz w:val="16"/>
          <w:szCs w:val="16"/>
        </w:rPr>
      </w:pPr>
    </w:p>
    <w:p w:rsidR="0056795E" w:rsidRDefault="0056795E" w:rsidP="0056795E">
      <w:pPr>
        <w:widowControl w:val="0"/>
        <w:jc w:val="center"/>
        <w:rPr>
          <w:b/>
          <w:sz w:val="44"/>
          <w:szCs w:val="44"/>
        </w:rPr>
      </w:pPr>
      <w:r>
        <w:rPr>
          <w:b/>
          <w:sz w:val="44"/>
          <w:szCs w:val="44"/>
        </w:rPr>
        <w:t>ПОСТАНОВЛЕНИЕ</w:t>
      </w:r>
    </w:p>
    <w:p w:rsidR="0056795E" w:rsidRDefault="0056795E" w:rsidP="0056795E">
      <w:pPr>
        <w:widowControl w:val="0"/>
        <w:jc w:val="center"/>
      </w:pPr>
    </w:p>
    <w:p w:rsidR="0056795E" w:rsidRDefault="0056795E" w:rsidP="0056795E">
      <w:pPr>
        <w:widowControl w:val="0"/>
        <w:jc w:val="center"/>
      </w:pPr>
    </w:p>
    <w:p w:rsidR="0056795E" w:rsidRDefault="0056795E" w:rsidP="0056795E">
      <w:pPr>
        <w:widowControl w:val="0"/>
        <w:jc w:val="both"/>
        <w:rPr>
          <w:b/>
          <w:sz w:val="24"/>
        </w:rPr>
      </w:pPr>
      <w:r>
        <w:rPr>
          <w:b/>
          <w:sz w:val="24"/>
        </w:rPr>
        <w:t xml:space="preserve">от </w:t>
      </w:r>
      <w:r w:rsidR="004F32CD">
        <w:rPr>
          <w:b/>
          <w:sz w:val="24"/>
        </w:rPr>
        <w:t>20.02.2023</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 </w:t>
      </w:r>
      <w:r w:rsidR="004F32CD">
        <w:rPr>
          <w:b/>
          <w:sz w:val="24"/>
        </w:rPr>
        <w:t>309</w:t>
      </w:r>
    </w:p>
    <w:p w:rsidR="0056795E" w:rsidRDefault="0056795E" w:rsidP="0056795E">
      <w:pPr>
        <w:widowControl w:val="0"/>
        <w:jc w:val="center"/>
        <w:rPr>
          <w:b/>
          <w:sz w:val="28"/>
        </w:rPr>
      </w:pPr>
      <w:proofErr w:type="spellStart"/>
      <w:r>
        <w:rPr>
          <w:b/>
          <w:sz w:val="24"/>
        </w:rPr>
        <w:t>п.г.т</w:t>
      </w:r>
      <w:proofErr w:type="spellEnd"/>
      <w:r>
        <w:rPr>
          <w:b/>
          <w:sz w:val="24"/>
        </w:rPr>
        <w:t>. Никель</w:t>
      </w:r>
    </w:p>
    <w:p w:rsidR="00245596" w:rsidRPr="00D94FBC" w:rsidRDefault="00245596" w:rsidP="00245596">
      <w:pPr>
        <w:jc w:val="center"/>
        <w:rPr>
          <w:b/>
          <w:bCs/>
        </w:rPr>
      </w:pPr>
    </w:p>
    <w:p w:rsidR="00E330D3" w:rsidRPr="00D94FBC" w:rsidRDefault="00E330D3" w:rsidP="00245596">
      <w:pPr>
        <w:rPr>
          <w:b/>
          <w:bCs/>
        </w:rPr>
      </w:pPr>
    </w:p>
    <w:p w:rsidR="000B71C5" w:rsidRPr="00D94FBC" w:rsidRDefault="00EF31B0" w:rsidP="00DF2D33">
      <w:pPr>
        <w:tabs>
          <w:tab w:val="left" w:pos="9900"/>
        </w:tabs>
        <w:ind w:right="-6"/>
        <w:jc w:val="center"/>
        <w:rPr>
          <w:b/>
        </w:rPr>
      </w:pPr>
      <w:r w:rsidRPr="00D94FBC">
        <w:rPr>
          <w:b/>
        </w:rPr>
        <w:t>О</w:t>
      </w:r>
      <w:r w:rsidR="00015FB0" w:rsidRPr="00D94FBC">
        <w:rPr>
          <w:b/>
        </w:rPr>
        <w:t xml:space="preserve"> порядке составления и утверждения отчета о результатах деятельности муниципальн</w:t>
      </w:r>
      <w:r w:rsidR="00F85F1B">
        <w:rPr>
          <w:b/>
        </w:rPr>
        <w:t xml:space="preserve">ых </w:t>
      </w:r>
      <w:r w:rsidR="00015FB0" w:rsidRPr="00D94FBC">
        <w:rPr>
          <w:b/>
        </w:rPr>
        <w:t xml:space="preserve"> учреждени</w:t>
      </w:r>
      <w:r w:rsidR="00F85F1B">
        <w:rPr>
          <w:b/>
        </w:rPr>
        <w:t xml:space="preserve">й, подведомственных администрации </w:t>
      </w:r>
      <w:r w:rsidR="00FF4346" w:rsidRPr="00D94FBC">
        <w:rPr>
          <w:b/>
        </w:rPr>
        <w:t>Печенгского муниципального округа</w:t>
      </w:r>
      <w:r w:rsidR="00F85F1B">
        <w:rPr>
          <w:b/>
        </w:rPr>
        <w:t xml:space="preserve">, </w:t>
      </w:r>
      <w:r w:rsidR="00FF4346" w:rsidRPr="00D94FBC">
        <w:rPr>
          <w:b/>
        </w:rPr>
        <w:t xml:space="preserve"> </w:t>
      </w:r>
      <w:r w:rsidR="00015FB0" w:rsidRPr="00D94FBC">
        <w:rPr>
          <w:b/>
        </w:rPr>
        <w:t>и об использовании закрепленного за ним</w:t>
      </w:r>
      <w:r w:rsidR="00425220">
        <w:rPr>
          <w:b/>
        </w:rPr>
        <w:t>и</w:t>
      </w:r>
      <w:r w:rsidR="00015FB0" w:rsidRPr="00D94FBC">
        <w:rPr>
          <w:b/>
        </w:rPr>
        <w:t xml:space="preserve"> муниципального имущества</w:t>
      </w:r>
    </w:p>
    <w:p w:rsidR="00015FB0" w:rsidRPr="00D94FBC" w:rsidRDefault="00015FB0" w:rsidP="00DF2D33">
      <w:pPr>
        <w:tabs>
          <w:tab w:val="left" w:pos="9900"/>
        </w:tabs>
        <w:ind w:right="-6"/>
        <w:jc w:val="center"/>
        <w:rPr>
          <w:b/>
        </w:rPr>
      </w:pPr>
    </w:p>
    <w:p w:rsidR="00015FB0" w:rsidRPr="00D94FBC" w:rsidRDefault="00015FB0" w:rsidP="00DF2D33">
      <w:pPr>
        <w:tabs>
          <w:tab w:val="left" w:pos="9900"/>
        </w:tabs>
        <w:ind w:right="-6"/>
        <w:jc w:val="center"/>
        <w:rPr>
          <w:b/>
        </w:rPr>
      </w:pPr>
    </w:p>
    <w:p w:rsidR="008047C1" w:rsidRPr="00015FB0" w:rsidRDefault="00015FB0" w:rsidP="0056795E">
      <w:pPr>
        <w:ind w:right="-2" w:firstLine="720"/>
        <w:jc w:val="both"/>
        <w:rPr>
          <w:sz w:val="24"/>
          <w:szCs w:val="24"/>
        </w:rPr>
      </w:pPr>
      <w:r w:rsidRPr="00015FB0">
        <w:rPr>
          <w:sz w:val="24"/>
          <w:szCs w:val="24"/>
        </w:rPr>
        <w:t xml:space="preserve">В соответствии с подпунктом 10 пункта 3.3. статьи 32 Федерального закона </w:t>
      </w:r>
      <w:r w:rsidR="004F32CD">
        <w:rPr>
          <w:sz w:val="24"/>
          <w:szCs w:val="24"/>
        </w:rPr>
        <w:br/>
      </w:r>
      <w:r w:rsidRPr="00015FB0">
        <w:rPr>
          <w:sz w:val="24"/>
          <w:szCs w:val="24"/>
        </w:rPr>
        <w:t>от 12.01.1996 № 7-ФЗ «О некоммерческих организациях», приказом Министерства финансов Российской Федерации от 02.11.2021 № 171н «Об утверждении общих требований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w:t>
      </w:r>
    </w:p>
    <w:p w:rsidR="00380BED" w:rsidRDefault="00380BED" w:rsidP="00833430">
      <w:pPr>
        <w:ind w:right="42" w:firstLine="720"/>
        <w:jc w:val="both"/>
        <w:rPr>
          <w:sz w:val="24"/>
          <w:szCs w:val="24"/>
        </w:rPr>
      </w:pPr>
    </w:p>
    <w:p w:rsidR="003511FD" w:rsidRDefault="003511FD" w:rsidP="00833430">
      <w:pPr>
        <w:ind w:right="42" w:firstLine="720"/>
        <w:jc w:val="both"/>
        <w:rPr>
          <w:sz w:val="24"/>
          <w:szCs w:val="24"/>
        </w:rPr>
      </w:pPr>
    </w:p>
    <w:p w:rsidR="00987AB9" w:rsidRPr="00593636" w:rsidRDefault="00987AB9" w:rsidP="004076F0">
      <w:pPr>
        <w:tabs>
          <w:tab w:val="left" w:pos="540"/>
        </w:tabs>
        <w:ind w:right="-105"/>
        <w:jc w:val="both"/>
        <w:rPr>
          <w:b/>
          <w:sz w:val="24"/>
          <w:szCs w:val="24"/>
        </w:rPr>
      </w:pPr>
      <w:r w:rsidRPr="00593636">
        <w:rPr>
          <w:b/>
          <w:sz w:val="24"/>
          <w:szCs w:val="24"/>
        </w:rPr>
        <w:t>ПОСТАНОВЛЯЮ:</w:t>
      </w:r>
    </w:p>
    <w:p w:rsidR="007E077A" w:rsidRDefault="007E077A" w:rsidP="00987AB9">
      <w:pPr>
        <w:ind w:left="180" w:right="-105" w:firstLine="720"/>
        <w:jc w:val="both"/>
        <w:rPr>
          <w:sz w:val="24"/>
          <w:szCs w:val="24"/>
        </w:rPr>
      </w:pPr>
    </w:p>
    <w:p w:rsidR="003511FD" w:rsidRPr="00593636" w:rsidRDefault="003511FD" w:rsidP="00987AB9">
      <w:pPr>
        <w:ind w:left="180" w:right="-105" w:firstLine="720"/>
        <w:jc w:val="both"/>
        <w:rPr>
          <w:sz w:val="24"/>
          <w:szCs w:val="24"/>
        </w:rPr>
      </w:pPr>
    </w:p>
    <w:p w:rsidR="007E077A" w:rsidRPr="007E077A" w:rsidRDefault="00730549" w:rsidP="007E077A">
      <w:pPr>
        <w:pStyle w:val="ConsPlusNormal"/>
        <w:tabs>
          <w:tab w:val="left" w:pos="1134"/>
        </w:tabs>
        <w:ind w:firstLine="709"/>
        <w:contextualSpacing/>
        <w:jc w:val="both"/>
        <w:rPr>
          <w:rFonts w:ascii="Times New Roman" w:hAnsi="Times New Roman" w:cs="Times New Roman"/>
          <w:sz w:val="24"/>
          <w:szCs w:val="24"/>
        </w:rPr>
      </w:pPr>
      <w:r w:rsidRPr="007E077A">
        <w:rPr>
          <w:rFonts w:ascii="Times New Roman" w:hAnsi="Times New Roman" w:cs="Times New Roman"/>
          <w:sz w:val="24"/>
          <w:szCs w:val="24"/>
        </w:rPr>
        <w:t>1</w:t>
      </w:r>
      <w:r w:rsidR="004076F0" w:rsidRPr="007E077A">
        <w:rPr>
          <w:rFonts w:ascii="Times New Roman" w:hAnsi="Times New Roman" w:cs="Times New Roman"/>
          <w:sz w:val="24"/>
          <w:szCs w:val="24"/>
        </w:rPr>
        <w:t>.</w:t>
      </w:r>
      <w:r w:rsidRPr="007E077A">
        <w:rPr>
          <w:rFonts w:ascii="Times New Roman" w:hAnsi="Times New Roman" w:cs="Times New Roman"/>
          <w:sz w:val="24"/>
          <w:szCs w:val="24"/>
        </w:rPr>
        <w:t xml:space="preserve"> </w:t>
      </w:r>
      <w:r w:rsidR="00015FB0" w:rsidRPr="007E077A">
        <w:rPr>
          <w:rFonts w:ascii="Times New Roman" w:hAnsi="Times New Roman" w:cs="Times New Roman"/>
          <w:sz w:val="24"/>
          <w:szCs w:val="24"/>
        </w:rPr>
        <w:t>Утвердить Порядок составления и утверждения отчета о результатах деятельности муниципальн</w:t>
      </w:r>
      <w:r w:rsidR="00F85F1B">
        <w:rPr>
          <w:rFonts w:ascii="Times New Roman" w:hAnsi="Times New Roman" w:cs="Times New Roman"/>
          <w:sz w:val="24"/>
          <w:szCs w:val="24"/>
        </w:rPr>
        <w:t xml:space="preserve">ых учреждений, подведомственных администрации </w:t>
      </w:r>
      <w:r w:rsidR="00FF4346">
        <w:rPr>
          <w:rFonts w:ascii="Times New Roman" w:hAnsi="Times New Roman" w:cs="Times New Roman"/>
          <w:sz w:val="24"/>
          <w:szCs w:val="24"/>
        </w:rPr>
        <w:t>Печенгского муниципального округа</w:t>
      </w:r>
      <w:r w:rsidR="00F85F1B">
        <w:rPr>
          <w:rFonts w:ascii="Times New Roman" w:hAnsi="Times New Roman" w:cs="Times New Roman"/>
          <w:sz w:val="24"/>
          <w:szCs w:val="24"/>
        </w:rPr>
        <w:t xml:space="preserve">, </w:t>
      </w:r>
      <w:r w:rsidR="00015FB0" w:rsidRPr="007E077A">
        <w:rPr>
          <w:rFonts w:ascii="Times New Roman" w:hAnsi="Times New Roman" w:cs="Times New Roman"/>
          <w:sz w:val="24"/>
          <w:szCs w:val="24"/>
        </w:rPr>
        <w:t>и об использовании закрепленного за ним</w:t>
      </w:r>
      <w:r w:rsidR="00425220">
        <w:rPr>
          <w:rFonts w:ascii="Times New Roman" w:hAnsi="Times New Roman" w:cs="Times New Roman"/>
          <w:sz w:val="24"/>
          <w:szCs w:val="24"/>
        </w:rPr>
        <w:t>и</w:t>
      </w:r>
      <w:r w:rsidR="00015FB0" w:rsidRPr="007E077A">
        <w:rPr>
          <w:rFonts w:ascii="Times New Roman" w:hAnsi="Times New Roman" w:cs="Times New Roman"/>
          <w:sz w:val="24"/>
          <w:szCs w:val="24"/>
        </w:rPr>
        <w:t xml:space="preserve"> муниципального имущества согласно приложению к настоящему постановлению.</w:t>
      </w:r>
    </w:p>
    <w:p w:rsidR="007E077A" w:rsidRDefault="00015FB0" w:rsidP="007E077A">
      <w:pPr>
        <w:pStyle w:val="ConsPlusNormal"/>
        <w:tabs>
          <w:tab w:val="left" w:pos="1134"/>
        </w:tabs>
        <w:ind w:firstLine="709"/>
        <w:contextualSpacing/>
        <w:jc w:val="both"/>
        <w:rPr>
          <w:rFonts w:ascii="Times New Roman" w:hAnsi="Times New Roman" w:cs="Times New Roman"/>
          <w:sz w:val="24"/>
          <w:szCs w:val="24"/>
        </w:rPr>
      </w:pPr>
      <w:r w:rsidRPr="00015FB0">
        <w:rPr>
          <w:rFonts w:ascii="Times New Roman" w:hAnsi="Times New Roman" w:cs="Times New Roman"/>
          <w:sz w:val="24"/>
          <w:szCs w:val="24"/>
        </w:rPr>
        <w:t>2.</w:t>
      </w:r>
      <w:r w:rsidRPr="00015FB0">
        <w:rPr>
          <w:rFonts w:ascii="Times New Roman" w:hAnsi="Times New Roman" w:cs="Times New Roman"/>
          <w:sz w:val="24"/>
          <w:szCs w:val="24"/>
        </w:rPr>
        <w:tab/>
      </w:r>
      <w:r w:rsidR="00F85F1B">
        <w:rPr>
          <w:rFonts w:ascii="Times New Roman" w:hAnsi="Times New Roman" w:cs="Times New Roman"/>
          <w:sz w:val="24"/>
          <w:szCs w:val="24"/>
        </w:rPr>
        <w:t xml:space="preserve">Муниципальным учреждениям, в отношении которых </w:t>
      </w:r>
      <w:r w:rsidR="007E077A" w:rsidRPr="007E077A">
        <w:rPr>
          <w:rFonts w:ascii="Times New Roman" w:hAnsi="Times New Roman" w:cs="Times New Roman"/>
          <w:sz w:val="24"/>
          <w:szCs w:val="24"/>
        </w:rPr>
        <w:t xml:space="preserve">функции и полномочия учредителя </w:t>
      </w:r>
      <w:r w:rsidR="00F85F1B">
        <w:rPr>
          <w:rFonts w:ascii="Times New Roman" w:hAnsi="Times New Roman" w:cs="Times New Roman"/>
          <w:sz w:val="24"/>
          <w:szCs w:val="24"/>
        </w:rPr>
        <w:t>осуществляет администрация Печенгского муниципального округа</w:t>
      </w:r>
      <w:r w:rsidR="007E077A" w:rsidRPr="007E077A">
        <w:rPr>
          <w:rFonts w:ascii="Times New Roman" w:hAnsi="Times New Roman" w:cs="Times New Roman"/>
          <w:sz w:val="24"/>
          <w:szCs w:val="24"/>
        </w:rPr>
        <w:t>, при составлении и утверждении отчета о результатах деятельности муниципального учреждения и об использовании закрепленного за ним</w:t>
      </w:r>
      <w:r w:rsidR="00425220">
        <w:rPr>
          <w:rFonts w:ascii="Times New Roman" w:hAnsi="Times New Roman" w:cs="Times New Roman"/>
          <w:sz w:val="24"/>
          <w:szCs w:val="24"/>
        </w:rPr>
        <w:t>и</w:t>
      </w:r>
      <w:r w:rsidR="007E077A" w:rsidRPr="007E077A">
        <w:rPr>
          <w:rFonts w:ascii="Times New Roman" w:hAnsi="Times New Roman" w:cs="Times New Roman"/>
          <w:sz w:val="24"/>
          <w:szCs w:val="24"/>
        </w:rPr>
        <w:t xml:space="preserve"> муниципального имущества руководствоваться </w:t>
      </w:r>
      <w:hyperlink r:id="rId8" w:history="1">
        <w:r w:rsidR="007E077A" w:rsidRPr="007E077A">
          <w:rPr>
            <w:rFonts w:ascii="Times New Roman" w:hAnsi="Times New Roman" w:cs="Times New Roman"/>
            <w:sz w:val="24"/>
            <w:szCs w:val="24"/>
          </w:rPr>
          <w:t>Порядком</w:t>
        </w:r>
      </w:hyperlink>
      <w:r w:rsidR="007E077A" w:rsidRPr="007E077A">
        <w:rPr>
          <w:rFonts w:ascii="Times New Roman" w:hAnsi="Times New Roman" w:cs="Times New Roman"/>
          <w:sz w:val="24"/>
          <w:szCs w:val="24"/>
        </w:rPr>
        <w:t>, утвержденным настоящим постановлением.</w:t>
      </w:r>
    </w:p>
    <w:p w:rsidR="003511FD" w:rsidRPr="007E077A" w:rsidRDefault="003511FD" w:rsidP="007E077A">
      <w:pPr>
        <w:pStyle w:val="ConsPlusNormal"/>
        <w:tabs>
          <w:tab w:val="left" w:pos="1134"/>
        </w:tabs>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Отделу культуры, спорта и молодежной политики администрации Печенгского муниципального округа, отделу образования администрации Печенгского муниципального округа разработать и утвердить поряд</w:t>
      </w:r>
      <w:r w:rsidR="00BE277E">
        <w:rPr>
          <w:rFonts w:ascii="Times New Roman" w:hAnsi="Times New Roman" w:cs="Times New Roman"/>
          <w:sz w:val="24"/>
          <w:szCs w:val="24"/>
        </w:rPr>
        <w:t>ки</w:t>
      </w:r>
      <w:r>
        <w:rPr>
          <w:rFonts w:ascii="Times New Roman" w:hAnsi="Times New Roman" w:cs="Times New Roman"/>
          <w:sz w:val="24"/>
          <w:szCs w:val="24"/>
        </w:rPr>
        <w:t xml:space="preserve"> составления и утверждения отчета о результатах деятельности подведомственных муниципальных учреждений и об использовании закрепленного за ними муниципального имущества.</w:t>
      </w:r>
    </w:p>
    <w:p w:rsidR="007E077A" w:rsidRDefault="003511FD" w:rsidP="007E077A">
      <w:pPr>
        <w:pStyle w:val="ConsPlusNormal"/>
        <w:tabs>
          <w:tab w:val="left" w:pos="1134"/>
        </w:tabs>
        <w:ind w:firstLine="709"/>
        <w:contextualSpacing/>
        <w:jc w:val="both"/>
        <w:rPr>
          <w:rFonts w:ascii="Times New Roman" w:hAnsi="Times New Roman" w:cs="Times New Roman"/>
          <w:sz w:val="24"/>
          <w:szCs w:val="24"/>
        </w:rPr>
      </w:pPr>
      <w:r>
        <w:rPr>
          <w:rFonts w:ascii="Times New Roman" w:hAnsi="Times New Roman" w:cs="Times New Roman"/>
          <w:sz w:val="24"/>
          <w:szCs w:val="24"/>
        </w:rPr>
        <w:t>4</w:t>
      </w:r>
      <w:r w:rsidR="007E077A" w:rsidRPr="007E077A">
        <w:rPr>
          <w:rFonts w:ascii="Times New Roman" w:hAnsi="Times New Roman" w:cs="Times New Roman"/>
          <w:sz w:val="24"/>
          <w:szCs w:val="24"/>
        </w:rPr>
        <w:t>.</w:t>
      </w:r>
      <w:r w:rsidR="007E077A" w:rsidRPr="007E077A">
        <w:rPr>
          <w:rFonts w:ascii="Times New Roman" w:hAnsi="Times New Roman" w:cs="Times New Roman"/>
          <w:sz w:val="24"/>
          <w:szCs w:val="24"/>
        </w:rPr>
        <w:tab/>
      </w:r>
      <w:r w:rsidR="00015FB0" w:rsidRPr="007E077A">
        <w:rPr>
          <w:rFonts w:ascii="Times New Roman" w:hAnsi="Times New Roman" w:cs="Times New Roman"/>
          <w:sz w:val="24"/>
          <w:szCs w:val="24"/>
        </w:rPr>
        <w:t xml:space="preserve">Признать утратившим силу </w:t>
      </w:r>
      <w:r w:rsidR="007E077A" w:rsidRPr="007E077A">
        <w:rPr>
          <w:rFonts w:ascii="Times New Roman" w:hAnsi="Times New Roman" w:cs="Times New Roman"/>
          <w:sz w:val="24"/>
          <w:szCs w:val="24"/>
        </w:rPr>
        <w:t>постановление администрации Печенгского муниципального округа от 25.08.2021 № 858 «О Порядке составления и утверждения</w:t>
      </w:r>
      <w:r w:rsidR="007E077A">
        <w:rPr>
          <w:rFonts w:ascii="Times New Roman" w:hAnsi="Times New Roman" w:cs="Times New Roman"/>
          <w:sz w:val="24"/>
          <w:szCs w:val="24"/>
        </w:rPr>
        <w:t xml:space="preserve"> </w:t>
      </w:r>
      <w:r w:rsidR="007E077A" w:rsidRPr="007E077A">
        <w:rPr>
          <w:rFonts w:ascii="Times New Roman" w:hAnsi="Times New Roman" w:cs="Times New Roman"/>
          <w:sz w:val="24"/>
          <w:szCs w:val="24"/>
        </w:rPr>
        <w:t>отчета о результатах деятельности муниципального учреждения Печенгского</w:t>
      </w:r>
      <w:r w:rsidR="007E077A">
        <w:rPr>
          <w:rFonts w:ascii="Times New Roman" w:hAnsi="Times New Roman" w:cs="Times New Roman"/>
          <w:sz w:val="24"/>
          <w:szCs w:val="24"/>
        </w:rPr>
        <w:t xml:space="preserve"> </w:t>
      </w:r>
      <w:r w:rsidR="007E077A" w:rsidRPr="007E077A">
        <w:rPr>
          <w:rFonts w:ascii="Times New Roman" w:hAnsi="Times New Roman" w:cs="Times New Roman"/>
          <w:sz w:val="24"/>
          <w:szCs w:val="24"/>
        </w:rPr>
        <w:t>муниципального округа и об использовании закрепленного</w:t>
      </w:r>
      <w:r w:rsidR="007E077A">
        <w:rPr>
          <w:rFonts w:ascii="Times New Roman" w:hAnsi="Times New Roman" w:cs="Times New Roman"/>
          <w:sz w:val="24"/>
          <w:szCs w:val="24"/>
        </w:rPr>
        <w:t xml:space="preserve"> </w:t>
      </w:r>
      <w:r w:rsidR="007E077A" w:rsidRPr="007E077A">
        <w:rPr>
          <w:rFonts w:ascii="Times New Roman" w:hAnsi="Times New Roman" w:cs="Times New Roman"/>
          <w:sz w:val="24"/>
          <w:szCs w:val="24"/>
        </w:rPr>
        <w:t>за ним муниципального имущества</w:t>
      </w:r>
      <w:r w:rsidR="007E077A">
        <w:rPr>
          <w:rFonts w:ascii="Times New Roman" w:hAnsi="Times New Roman" w:cs="Times New Roman"/>
          <w:sz w:val="24"/>
          <w:szCs w:val="24"/>
        </w:rPr>
        <w:t>».</w:t>
      </w:r>
    </w:p>
    <w:p w:rsidR="00015FB0" w:rsidRDefault="003511FD" w:rsidP="007E077A">
      <w:pPr>
        <w:pStyle w:val="ConsPlusNormal"/>
        <w:tabs>
          <w:tab w:val="left" w:pos="1134"/>
        </w:tabs>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5</w:t>
      </w:r>
      <w:r w:rsidR="007E077A">
        <w:rPr>
          <w:rFonts w:ascii="Times New Roman" w:hAnsi="Times New Roman" w:cs="Times New Roman"/>
          <w:sz w:val="24"/>
          <w:szCs w:val="24"/>
        </w:rPr>
        <w:t>.</w:t>
      </w:r>
      <w:r w:rsidR="007E077A">
        <w:rPr>
          <w:rFonts w:ascii="Times New Roman" w:hAnsi="Times New Roman" w:cs="Times New Roman"/>
          <w:sz w:val="24"/>
          <w:szCs w:val="24"/>
        </w:rPr>
        <w:tab/>
      </w:r>
      <w:r w:rsidR="00015FB0" w:rsidRPr="00015FB0">
        <w:rPr>
          <w:rFonts w:ascii="Times New Roman" w:hAnsi="Times New Roman" w:cs="Times New Roman"/>
          <w:sz w:val="24"/>
          <w:szCs w:val="24"/>
        </w:rPr>
        <w:t xml:space="preserve">Настоящее постановление вступает в силу </w:t>
      </w:r>
      <w:r w:rsidR="00411B08">
        <w:rPr>
          <w:rFonts w:ascii="Times New Roman" w:hAnsi="Times New Roman" w:cs="Times New Roman"/>
          <w:sz w:val="24"/>
          <w:szCs w:val="24"/>
        </w:rPr>
        <w:t xml:space="preserve">после подписания и распространяется на </w:t>
      </w:r>
      <w:proofErr w:type="gramStart"/>
      <w:r w:rsidR="00411B08">
        <w:rPr>
          <w:rFonts w:ascii="Times New Roman" w:hAnsi="Times New Roman" w:cs="Times New Roman"/>
          <w:sz w:val="24"/>
          <w:szCs w:val="24"/>
        </w:rPr>
        <w:t>правоотношения</w:t>
      </w:r>
      <w:proofErr w:type="gramEnd"/>
      <w:r w:rsidR="00411B08">
        <w:rPr>
          <w:rFonts w:ascii="Times New Roman" w:hAnsi="Times New Roman" w:cs="Times New Roman"/>
          <w:sz w:val="24"/>
          <w:szCs w:val="24"/>
        </w:rPr>
        <w:t xml:space="preserve"> возникшие с 1 января 2023 года</w:t>
      </w:r>
      <w:r w:rsidR="00015FB0" w:rsidRPr="00015FB0">
        <w:rPr>
          <w:rFonts w:ascii="Times New Roman" w:hAnsi="Times New Roman" w:cs="Times New Roman"/>
          <w:sz w:val="24"/>
          <w:szCs w:val="24"/>
        </w:rPr>
        <w:t>.</w:t>
      </w:r>
    </w:p>
    <w:p w:rsidR="003511FD" w:rsidRDefault="003511FD" w:rsidP="007E077A">
      <w:pPr>
        <w:widowControl w:val="0"/>
        <w:shd w:val="clear" w:color="auto" w:fill="FFFFFF"/>
        <w:tabs>
          <w:tab w:val="left" w:pos="1134"/>
          <w:tab w:val="left" w:pos="1276"/>
        </w:tabs>
        <w:suppressAutoHyphens/>
        <w:ind w:firstLine="709"/>
        <w:jc w:val="both"/>
        <w:rPr>
          <w:rFonts w:eastAsia="Lucida Sans Unicode"/>
          <w:kern w:val="1"/>
          <w:sz w:val="24"/>
          <w:szCs w:val="24"/>
        </w:rPr>
      </w:pPr>
      <w:r>
        <w:rPr>
          <w:sz w:val="24"/>
          <w:szCs w:val="24"/>
        </w:rPr>
        <w:t>6</w:t>
      </w:r>
      <w:r w:rsidR="007E077A">
        <w:rPr>
          <w:sz w:val="24"/>
          <w:szCs w:val="24"/>
        </w:rPr>
        <w:t>.</w:t>
      </w:r>
      <w:r w:rsidR="007E077A">
        <w:rPr>
          <w:sz w:val="24"/>
          <w:szCs w:val="24"/>
        </w:rPr>
        <w:tab/>
        <w:t xml:space="preserve">Настоящее постановление </w:t>
      </w:r>
      <w:r w:rsidR="007E077A" w:rsidRPr="007E077A">
        <w:rPr>
          <w:rFonts w:eastAsia="Lucida Sans Unicode"/>
          <w:kern w:val="1"/>
          <w:sz w:val="24"/>
          <w:szCs w:val="24"/>
        </w:rPr>
        <w:t xml:space="preserve">опубликовать в газете «Печенга» и разместить </w:t>
      </w:r>
      <w:proofErr w:type="gramStart"/>
      <w:r w:rsidR="007E077A" w:rsidRPr="007E077A">
        <w:rPr>
          <w:rFonts w:eastAsia="Lucida Sans Unicode"/>
          <w:kern w:val="1"/>
          <w:sz w:val="24"/>
          <w:szCs w:val="24"/>
        </w:rPr>
        <w:t>на</w:t>
      </w:r>
      <w:proofErr w:type="gramEnd"/>
      <w:r w:rsidR="007E077A" w:rsidRPr="007E077A">
        <w:rPr>
          <w:rFonts w:eastAsia="Lucida Sans Unicode"/>
          <w:kern w:val="1"/>
          <w:sz w:val="24"/>
          <w:szCs w:val="24"/>
        </w:rPr>
        <w:t xml:space="preserve"> </w:t>
      </w:r>
    </w:p>
    <w:p w:rsidR="007E077A" w:rsidRDefault="007E077A" w:rsidP="003511FD">
      <w:pPr>
        <w:widowControl w:val="0"/>
        <w:shd w:val="clear" w:color="auto" w:fill="FFFFFF"/>
        <w:tabs>
          <w:tab w:val="left" w:pos="1134"/>
          <w:tab w:val="left" w:pos="1276"/>
        </w:tabs>
        <w:suppressAutoHyphens/>
        <w:jc w:val="both"/>
        <w:rPr>
          <w:sz w:val="24"/>
          <w:szCs w:val="24"/>
        </w:rPr>
      </w:pPr>
      <w:r w:rsidRPr="007E077A">
        <w:rPr>
          <w:rFonts w:eastAsia="Lucida Sans Unicode"/>
          <w:kern w:val="1"/>
          <w:sz w:val="24"/>
          <w:szCs w:val="24"/>
        </w:rPr>
        <w:t xml:space="preserve">официальном </w:t>
      </w:r>
      <w:proofErr w:type="gramStart"/>
      <w:r w:rsidRPr="007E077A">
        <w:rPr>
          <w:rFonts w:eastAsia="Lucida Sans Unicode"/>
          <w:kern w:val="1"/>
          <w:sz w:val="24"/>
          <w:szCs w:val="24"/>
        </w:rPr>
        <w:t>сайте</w:t>
      </w:r>
      <w:proofErr w:type="gramEnd"/>
      <w:r w:rsidRPr="007E077A">
        <w:rPr>
          <w:rFonts w:eastAsia="Lucida Sans Unicode"/>
          <w:kern w:val="1"/>
          <w:sz w:val="24"/>
          <w:szCs w:val="24"/>
        </w:rPr>
        <w:t xml:space="preserve"> Печенгского муниципального округа </w:t>
      </w:r>
      <w:hyperlink r:id="rId9" w:history="1">
        <w:r w:rsidRPr="00F36E28">
          <w:rPr>
            <w:rStyle w:val="a9"/>
            <w:rFonts w:eastAsia="Calibri"/>
            <w:sz w:val="24"/>
            <w:szCs w:val="24"/>
          </w:rPr>
          <w:t>https://pechengamr.gov-murman.ru/</w:t>
        </w:r>
      </w:hyperlink>
      <w:r w:rsidRPr="007E077A">
        <w:rPr>
          <w:sz w:val="24"/>
          <w:szCs w:val="24"/>
        </w:rPr>
        <w:t>.</w:t>
      </w:r>
    </w:p>
    <w:p w:rsidR="007E077A" w:rsidRDefault="003511FD" w:rsidP="007E077A">
      <w:pPr>
        <w:widowControl w:val="0"/>
        <w:shd w:val="clear" w:color="auto" w:fill="FFFFFF"/>
        <w:tabs>
          <w:tab w:val="left" w:pos="1134"/>
          <w:tab w:val="left" w:pos="1276"/>
        </w:tabs>
        <w:suppressAutoHyphens/>
        <w:ind w:firstLine="709"/>
        <w:jc w:val="both"/>
        <w:rPr>
          <w:sz w:val="24"/>
          <w:szCs w:val="24"/>
        </w:rPr>
      </w:pPr>
      <w:r>
        <w:rPr>
          <w:sz w:val="24"/>
          <w:szCs w:val="24"/>
        </w:rPr>
        <w:t>7</w:t>
      </w:r>
      <w:r w:rsidR="007E077A">
        <w:rPr>
          <w:sz w:val="24"/>
          <w:szCs w:val="24"/>
        </w:rPr>
        <w:t>.</w:t>
      </w:r>
      <w:r w:rsidR="007E077A">
        <w:rPr>
          <w:sz w:val="24"/>
          <w:szCs w:val="24"/>
        </w:rPr>
        <w:tab/>
      </w:r>
      <w:proofErr w:type="gramStart"/>
      <w:r w:rsidR="007E077A">
        <w:rPr>
          <w:sz w:val="24"/>
          <w:szCs w:val="24"/>
        </w:rPr>
        <w:t>Контроль за</w:t>
      </w:r>
      <w:proofErr w:type="gramEnd"/>
      <w:r w:rsidR="007E077A">
        <w:rPr>
          <w:sz w:val="24"/>
          <w:szCs w:val="24"/>
        </w:rPr>
        <w:t xml:space="preserve"> исполнением настоящего постановления оставляю за собой.</w:t>
      </w:r>
    </w:p>
    <w:p w:rsidR="007E077A" w:rsidRDefault="007E077A" w:rsidP="001705DA">
      <w:pPr>
        <w:rPr>
          <w:sz w:val="24"/>
          <w:szCs w:val="24"/>
        </w:rPr>
      </w:pPr>
    </w:p>
    <w:p w:rsidR="007E077A" w:rsidRDefault="007E077A" w:rsidP="001705DA">
      <w:pPr>
        <w:rPr>
          <w:sz w:val="24"/>
          <w:szCs w:val="24"/>
        </w:rPr>
      </w:pPr>
    </w:p>
    <w:p w:rsidR="006D2921" w:rsidRDefault="00245596" w:rsidP="001705DA">
      <w:pPr>
        <w:rPr>
          <w:sz w:val="24"/>
          <w:szCs w:val="24"/>
        </w:rPr>
      </w:pPr>
      <w:r w:rsidRPr="00593636">
        <w:rPr>
          <w:sz w:val="24"/>
          <w:szCs w:val="24"/>
        </w:rPr>
        <w:t>Глав</w:t>
      </w:r>
      <w:r w:rsidR="001705DA" w:rsidRPr="00593636">
        <w:rPr>
          <w:sz w:val="24"/>
          <w:szCs w:val="24"/>
        </w:rPr>
        <w:t>а</w:t>
      </w:r>
      <w:r w:rsidRPr="00593636">
        <w:rPr>
          <w:sz w:val="24"/>
          <w:szCs w:val="24"/>
        </w:rPr>
        <w:t xml:space="preserve"> Печенгского </w:t>
      </w:r>
      <w:r w:rsidR="00535EF3" w:rsidRPr="00593636">
        <w:rPr>
          <w:sz w:val="24"/>
          <w:szCs w:val="24"/>
        </w:rPr>
        <w:t>м</w:t>
      </w:r>
      <w:r w:rsidRPr="00593636">
        <w:rPr>
          <w:sz w:val="24"/>
          <w:szCs w:val="24"/>
        </w:rPr>
        <w:t>униципального округа</w:t>
      </w:r>
      <w:r w:rsidR="004F32CD">
        <w:rPr>
          <w:sz w:val="24"/>
          <w:szCs w:val="24"/>
        </w:rPr>
        <w:t xml:space="preserve"> </w:t>
      </w:r>
      <w:r w:rsidR="00371BDE">
        <w:rPr>
          <w:sz w:val="24"/>
          <w:szCs w:val="24"/>
        </w:rPr>
        <w:tab/>
      </w:r>
      <w:r w:rsidR="00371BDE">
        <w:rPr>
          <w:sz w:val="24"/>
          <w:szCs w:val="24"/>
        </w:rPr>
        <w:tab/>
      </w:r>
      <w:r w:rsidR="00371BDE">
        <w:rPr>
          <w:sz w:val="24"/>
          <w:szCs w:val="24"/>
        </w:rPr>
        <w:tab/>
      </w:r>
      <w:r w:rsidR="00371BDE">
        <w:rPr>
          <w:sz w:val="24"/>
          <w:szCs w:val="24"/>
        </w:rPr>
        <w:tab/>
      </w:r>
      <w:r w:rsidR="00371BDE">
        <w:rPr>
          <w:sz w:val="24"/>
          <w:szCs w:val="24"/>
        </w:rPr>
        <w:tab/>
      </w:r>
      <w:r w:rsidR="004F32CD">
        <w:rPr>
          <w:sz w:val="24"/>
          <w:szCs w:val="24"/>
        </w:rPr>
        <w:t xml:space="preserve"> </w:t>
      </w:r>
      <w:r w:rsidR="001705DA" w:rsidRPr="00593636">
        <w:rPr>
          <w:sz w:val="24"/>
          <w:szCs w:val="24"/>
        </w:rPr>
        <w:t>А.В. Кузнецов</w:t>
      </w:r>
    </w:p>
    <w:p w:rsidR="001D5F30" w:rsidRDefault="001D5F30"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4F32CD" w:rsidRDefault="004F32C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Default="003511FD" w:rsidP="001705DA"/>
    <w:p w:rsidR="003511FD" w:rsidRPr="0056795E" w:rsidRDefault="003511FD" w:rsidP="001705DA"/>
    <w:p w:rsidR="007E077A" w:rsidRDefault="007E077A" w:rsidP="007E077A">
      <w:pPr>
        <w:jc w:val="both"/>
      </w:pPr>
      <w:proofErr w:type="spellStart"/>
      <w:r>
        <w:t>Ионова</w:t>
      </w:r>
      <w:proofErr w:type="spellEnd"/>
      <w:r>
        <w:t xml:space="preserve"> О.В., 50270</w:t>
      </w:r>
    </w:p>
    <w:p w:rsidR="00D94FBC" w:rsidRDefault="00D94FBC">
      <w:pPr>
        <w:rPr>
          <w:sz w:val="24"/>
          <w:szCs w:val="24"/>
        </w:rPr>
        <w:sectPr w:rsidR="00D94FBC" w:rsidSect="004F32CD">
          <w:pgSz w:w="11906" w:h="16838"/>
          <w:pgMar w:top="1134" w:right="850" w:bottom="1134" w:left="1701" w:header="709" w:footer="709" w:gutter="0"/>
          <w:cols w:space="708"/>
          <w:docGrid w:linePitch="360"/>
        </w:sectPr>
      </w:pPr>
    </w:p>
    <w:p w:rsidR="0056795E" w:rsidRPr="00887153" w:rsidRDefault="0056795E" w:rsidP="00D94FBC">
      <w:pPr>
        <w:ind w:left="5529"/>
        <w:jc w:val="both"/>
        <w:rPr>
          <w:sz w:val="24"/>
          <w:szCs w:val="24"/>
        </w:rPr>
      </w:pPr>
      <w:r w:rsidRPr="00887153">
        <w:rPr>
          <w:sz w:val="24"/>
          <w:szCs w:val="24"/>
        </w:rPr>
        <w:lastRenderedPageBreak/>
        <w:t>Приложение</w:t>
      </w:r>
    </w:p>
    <w:p w:rsidR="0056795E" w:rsidRDefault="0056795E" w:rsidP="00D94FBC">
      <w:pPr>
        <w:ind w:left="5529"/>
        <w:jc w:val="both"/>
        <w:rPr>
          <w:sz w:val="24"/>
          <w:szCs w:val="24"/>
        </w:rPr>
      </w:pPr>
      <w:r w:rsidRPr="00887153">
        <w:rPr>
          <w:sz w:val="24"/>
          <w:szCs w:val="24"/>
        </w:rPr>
        <w:t>к постановлению администрации</w:t>
      </w:r>
      <w:r w:rsidR="00D94FBC">
        <w:rPr>
          <w:sz w:val="24"/>
          <w:szCs w:val="24"/>
        </w:rPr>
        <w:t xml:space="preserve"> </w:t>
      </w:r>
      <w:r w:rsidRPr="00887153">
        <w:rPr>
          <w:sz w:val="24"/>
          <w:szCs w:val="24"/>
        </w:rPr>
        <w:t xml:space="preserve">Печенгского </w:t>
      </w:r>
      <w:r>
        <w:rPr>
          <w:sz w:val="24"/>
          <w:szCs w:val="24"/>
        </w:rPr>
        <w:t>муниципального округа</w:t>
      </w:r>
    </w:p>
    <w:p w:rsidR="0056795E" w:rsidRPr="00887153" w:rsidRDefault="0056795E" w:rsidP="00D94FBC">
      <w:pPr>
        <w:ind w:left="5529"/>
        <w:jc w:val="both"/>
        <w:rPr>
          <w:sz w:val="24"/>
          <w:szCs w:val="24"/>
        </w:rPr>
      </w:pPr>
      <w:r>
        <w:rPr>
          <w:sz w:val="24"/>
          <w:szCs w:val="24"/>
        </w:rPr>
        <w:t>о</w:t>
      </w:r>
      <w:r w:rsidRPr="00887153">
        <w:rPr>
          <w:sz w:val="24"/>
          <w:szCs w:val="24"/>
        </w:rPr>
        <w:t>т</w:t>
      </w:r>
      <w:r>
        <w:rPr>
          <w:sz w:val="24"/>
          <w:szCs w:val="24"/>
        </w:rPr>
        <w:t xml:space="preserve"> </w:t>
      </w:r>
      <w:r w:rsidR="00AE75C4">
        <w:rPr>
          <w:sz w:val="24"/>
          <w:szCs w:val="24"/>
        </w:rPr>
        <w:t>20.02.2023</w:t>
      </w:r>
      <w:r w:rsidR="007E077A">
        <w:rPr>
          <w:sz w:val="24"/>
          <w:szCs w:val="24"/>
        </w:rPr>
        <w:t xml:space="preserve"> </w:t>
      </w:r>
      <w:r w:rsidRPr="00887153">
        <w:rPr>
          <w:sz w:val="24"/>
          <w:szCs w:val="24"/>
        </w:rPr>
        <w:t>№</w:t>
      </w:r>
      <w:r w:rsidR="00AE75C4">
        <w:rPr>
          <w:sz w:val="24"/>
          <w:szCs w:val="24"/>
        </w:rPr>
        <w:t xml:space="preserve"> 309</w:t>
      </w:r>
    </w:p>
    <w:p w:rsidR="0056795E" w:rsidRDefault="0056795E" w:rsidP="0056795E">
      <w:pPr>
        <w:jc w:val="center"/>
        <w:rPr>
          <w:sz w:val="24"/>
          <w:szCs w:val="24"/>
        </w:rPr>
      </w:pPr>
      <w:bookmarkStart w:id="0" w:name="_GoBack"/>
      <w:bookmarkEnd w:id="0"/>
    </w:p>
    <w:p w:rsidR="001346AA" w:rsidRPr="0056795E" w:rsidRDefault="001346AA" w:rsidP="0056795E">
      <w:pPr>
        <w:jc w:val="center"/>
        <w:rPr>
          <w:sz w:val="24"/>
          <w:szCs w:val="24"/>
        </w:rPr>
      </w:pPr>
    </w:p>
    <w:p w:rsidR="0056795E" w:rsidRPr="0056795E" w:rsidRDefault="0056795E" w:rsidP="0056795E">
      <w:pPr>
        <w:jc w:val="center"/>
        <w:rPr>
          <w:b/>
          <w:sz w:val="24"/>
          <w:szCs w:val="24"/>
        </w:rPr>
      </w:pPr>
      <w:r w:rsidRPr="0056795E">
        <w:rPr>
          <w:b/>
          <w:sz w:val="24"/>
          <w:szCs w:val="24"/>
        </w:rPr>
        <w:t>П</w:t>
      </w:r>
      <w:r w:rsidR="007E077A">
        <w:rPr>
          <w:b/>
          <w:sz w:val="24"/>
          <w:szCs w:val="24"/>
        </w:rPr>
        <w:t>ОРЯДОК</w:t>
      </w:r>
    </w:p>
    <w:p w:rsidR="0056795E" w:rsidRPr="007E077A" w:rsidRDefault="007E077A" w:rsidP="0056795E">
      <w:pPr>
        <w:tabs>
          <w:tab w:val="left" w:pos="9900"/>
        </w:tabs>
        <w:ind w:right="-5"/>
        <w:jc w:val="center"/>
        <w:rPr>
          <w:sz w:val="24"/>
          <w:szCs w:val="24"/>
        </w:rPr>
      </w:pPr>
      <w:r w:rsidRPr="007E077A">
        <w:rPr>
          <w:sz w:val="24"/>
          <w:szCs w:val="24"/>
        </w:rPr>
        <w:t>составления и утверждения  отчета о резу</w:t>
      </w:r>
      <w:r w:rsidR="00425220">
        <w:rPr>
          <w:sz w:val="24"/>
          <w:szCs w:val="24"/>
        </w:rPr>
        <w:t>льтатах деятельности муниципальных</w:t>
      </w:r>
      <w:r w:rsidRPr="007E077A">
        <w:rPr>
          <w:sz w:val="24"/>
          <w:szCs w:val="24"/>
        </w:rPr>
        <w:t xml:space="preserve"> учреждени</w:t>
      </w:r>
      <w:r w:rsidR="00425220">
        <w:rPr>
          <w:sz w:val="24"/>
          <w:szCs w:val="24"/>
        </w:rPr>
        <w:t xml:space="preserve">й, подведомственных администрации </w:t>
      </w:r>
      <w:r w:rsidR="00FF4346">
        <w:rPr>
          <w:sz w:val="24"/>
          <w:szCs w:val="24"/>
        </w:rPr>
        <w:t>Печенгского муниципального округа</w:t>
      </w:r>
      <w:r w:rsidR="00425220">
        <w:rPr>
          <w:sz w:val="24"/>
          <w:szCs w:val="24"/>
        </w:rPr>
        <w:t>,</w:t>
      </w:r>
      <w:r w:rsidR="00FF4346">
        <w:rPr>
          <w:sz w:val="24"/>
          <w:szCs w:val="24"/>
        </w:rPr>
        <w:t xml:space="preserve"> </w:t>
      </w:r>
      <w:r w:rsidRPr="007E077A">
        <w:rPr>
          <w:sz w:val="24"/>
          <w:szCs w:val="24"/>
        </w:rPr>
        <w:t>и об использовании закрепленного за ним</w:t>
      </w:r>
      <w:r w:rsidR="00425220">
        <w:rPr>
          <w:sz w:val="24"/>
          <w:szCs w:val="24"/>
        </w:rPr>
        <w:t>и</w:t>
      </w:r>
      <w:r w:rsidRPr="007E077A">
        <w:rPr>
          <w:sz w:val="24"/>
          <w:szCs w:val="24"/>
        </w:rPr>
        <w:t xml:space="preserve"> муниципального имущества</w:t>
      </w:r>
    </w:p>
    <w:p w:rsidR="0056795E" w:rsidRPr="0056795E" w:rsidRDefault="0056795E" w:rsidP="0056795E">
      <w:pPr>
        <w:tabs>
          <w:tab w:val="left" w:pos="9900"/>
        </w:tabs>
        <w:ind w:right="-5"/>
        <w:jc w:val="center"/>
        <w:rPr>
          <w:sz w:val="24"/>
          <w:szCs w:val="24"/>
        </w:rPr>
      </w:pPr>
    </w:p>
    <w:p w:rsidR="00FF4346" w:rsidRPr="00FF4346" w:rsidRDefault="00FF4346" w:rsidP="00FF4346">
      <w:pPr>
        <w:widowControl w:val="0"/>
        <w:jc w:val="center"/>
        <w:rPr>
          <w:b/>
          <w:sz w:val="24"/>
          <w:szCs w:val="24"/>
        </w:rPr>
      </w:pPr>
      <w:r w:rsidRPr="00FF4346">
        <w:rPr>
          <w:b/>
          <w:sz w:val="24"/>
          <w:szCs w:val="24"/>
        </w:rPr>
        <w:t>1. Общие положения</w:t>
      </w:r>
    </w:p>
    <w:p w:rsidR="00FF4346" w:rsidRPr="00FF4346" w:rsidRDefault="00FF4346" w:rsidP="00FF4346">
      <w:pPr>
        <w:widowControl w:val="0"/>
        <w:jc w:val="center"/>
        <w:rPr>
          <w:b/>
          <w:sz w:val="24"/>
          <w:szCs w:val="24"/>
        </w:rPr>
      </w:pPr>
    </w:p>
    <w:p w:rsidR="00812863" w:rsidRDefault="00FF4346" w:rsidP="00812863">
      <w:pPr>
        <w:widowControl w:val="0"/>
        <w:tabs>
          <w:tab w:val="left" w:pos="1134"/>
        </w:tabs>
        <w:ind w:firstLine="709"/>
        <w:jc w:val="both"/>
        <w:rPr>
          <w:sz w:val="24"/>
          <w:szCs w:val="24"/>
        </w:rPr>
      </w:pPr>
      <w:r w:rsidRPr="00FF4346">
        <w:rPr>
          <w:sz w:val="24"/>
          <w:szCs w:val="24"/>
        </w:rPr>
        <w:t>1.1.</w:t>
      </w:r>
      <w:r w:rsidRPr="00FF4346">
        <w:rPr>
          <w:sz w:val="24"/>
          <w:szCs w:val="24"/>
        </w:rPr>
        <w:tab/>
      </w:r>
      <w:r w:rsidR="00D94FBC">
        <w:rPr>
          <w:sz w:val="24"/>
          <w:szCs w:val="24"/>
        </w:rPr>
        <w:t xml:space="preserve"> </w:t>
      </w:r>
      <w:proofErr w:type="gramStart"/>
      <w:r w:rsidRPr="00FF4346">
        <w:rPr>
          <w:sz w:val="24"/>
          <w:szCs w:val="24"/>
        </w:rPr>
        <w:t>Настоящий порядок составления и утверждения отчета о результатах деятельности муниципальн</w:t>
      </w:r>
      <w:r w:rsidR="00E40E26">
        <w:rPr>
          <w:sz w:val="24"/>
          <w:szCs w:val="24"/>
        </w:rPr>
        <w:t xml:space="preserve">ых </w:t>
      </w:r>
      <w:r w:rsidRPr="00FF4346">
        <w:rPr>
          <w:sz w:val="24"/>
          <w:szCs w:val="24"/>
        </w:rPr>
        <w:t>учреждени</w:t>
      </w:r>
      <w:r w:rsidR="00E40E26">
        <w:rPr>
          <w:sz w:val="24"/>
          <w:szCs w:val="24"/>
        </w:rPr>
        <w:t xml:space="preserve">й, подведомственных администрации </w:t>
      </w:r>
      <w:r w:rsidRPr="00FF4346">
        <w:rPr>
          <w:sz w:val="24"/>
          <w:szCs w:val="24"/>
        </w:rPr>
        <w:t>Печенгского муниципального округа</w:t>
      </w:r>
      <w:r w:rsidR="00E40E26">
        <w:rPr>
          <w:sz w:val="24"/>
          <w:szCs w:val="24"/>
        </w:rPr>
        <w:t>,</w:t>
      </w:r>
      <w:r w:rsidRPr="00FF4346">
        <w:rPr>
          <w:sz w:val="24"/>
          <w:szCs w:val="24"/>
        </w:rPr>
        <w:t xml:space="preserve"> и об использовании закрепленного за ним</w:t>
      </w:r>
      <w:r w:rsidR="00425220">
        <w:rPr>
          <w:sz w:val="24"/>
          <w:szCs w:val="24"/>
        </w:rPr>
        <w:t>и</w:t>
      </w:r>
      <w:r w:rsidRPr="00FF4346">
        <w:rPr>
          <w:sz w:val="24"/>
          <w:szCs w:val="24"/>
        </w:rPr>
        <w:t xml:space="preserve"> муниципального имущества (далее - Порядок) </w:t>
      </w:r>
      <w:r>
        <w:rPr>
          <w:sz w:val="24"/>
          <w:szCs w:val="24"/>
        </w:rPr>
        <w:t xml:space="preserve">определяет порядок и сроки </w:t>
      </w:r>
      <w:r w:rsidRPr="00FF4346">
        <w:rPr>
          <w:sz w:val="24"/>
          <w:szCs w:val="24"/>
        </w:rPr>
        <w:t xml:space="preserve">составления и утверждения отчета о результатах деятельности </w:t>
      </w:r>
      <w:r w:rsidRPr="00812863">
        <w:rPr>
          <w:sz w:val="24"/>
          <w:szCs w:val="24"/>
        </w:rPr>
        <w:t xml:space="preserve">подведомственного </w:t>
      </w:r>
      <w:r w:rsidRPr="00FF4346">
        <w:rPr>
          <w:sz w:val="24"/>
          <w:szCs w:val="24"/>
        </w:rPr>
        <w:t>муниципальн</w:t>
      </w:r>
      <w:r w:rsidRPr="00812863">
        <w:rPr>
          <w:sz w:val="24"/>
          <w:szCs w:val="24"/>
        </w:rPr>
        <w:t>ого бюджетного</w:t>
      </w:r>
      <w:r w:rsidR="001548CA">
        <w:rPr>
          <w:sz w:val="24"/>
          <w:szCs w:val="24"/>
        </w:rPr>
        <w:t>,</w:t>
      </w:r>
      <w:r w:rsidRPr="00812863">
        <w:rPr>
          <w:sz w:val="24"/>
          <w:szCs w:val="24"/>
        </w:rPr>
        <w:t xml:space="preserve"> </w:t>
      </w:r>
      <w:r w:rsidR="001548CA">
        <w:rPr>
          <w:sz w:val="24"/>
          <w:szCs w:val="24"/>
        </w:rPr>
        <w:t xml:space="preserve">муниципального </w:t>
      </w:r>
      <w:r w:rsidRPr="00812863">
        <w:rPr>
          <w:sz w:val="24"/>
          <w:szCs w:val="24"/>
        </w:rPr>
        <w:t xml:space="preserve">автономного или муниципального казенного </w:t>
      </w:r>
      <w:r w:rsidRPr="00FF4346">
        <w:rPr>
          <w:sz w:val="24"/>
          <w:szCs w:val="24"/>
        </w:rPr>
        <w:t>учреждени</w:t>
      </w:r>
      <w:r w:rsidRPr="00812863">
        <w:rPr>
          <w:sz w:val="24"/>
          <w:szCs w:val="24"/>
        </w:rPr>
        <w:t xml:space="preserve">й (далее – учреждение) и </w:t>
      </w:r>
      <w:r w:rsidRPr="00FF4346">
        <w:rPr>
          <w:sz w:val="24"/>
          <w:szCs w:val="24"/>
        </w:rPr>
        <w:t>об использовании закрепленного за ними муниципал</w:t>
      </w:r>
      <w:r w:rsidRPr="00812863">
        <w:rPr>
          <w:sz w:val="24"/>
          <w:szCs w:val="24"/>
        </w:rPr>
        <w:t>ьного имущества (далее - Отчет), а также</w:t>
      </w:r>
      <w:proofErr w:type="gramEnd"/>
      <w:r w:rsidRPr="00812863">
        <w:rPr>
          <w:sz w:val="24"/>
          <w:szCs w:val="24"/>
        </w:rPr>
        <w:t xml:space="preserve"> порядок и сроки рассмотрения отчета </w:t>
      </w:r>
      <w:r w:rsidR="00E40E26">
        <w:rPr>
          <w:sz w:val="24"/>
          <w:szCs w:val="24"/>
        </w:rPr>
        <w:t>администрацией Печенгского муниципального округа</w:t>
      </w:r>
      <w:r w:rsidRPr="00812863">
        <w:rPr>
          <w:sz w:val="24"/>
          <w:szCs w:val="24"/>
        </w:rPr>
        <w:t>, осуществляющ</w:t>
      </w:r>
      <w:r w:rsidR="00E40E26">
        <w:rPr>
          <w:sz w:val="24"/>
          <w:szCs w:val="24"/>
        </w:rPr>
        <w:t>ей</w:t>
      </w:r>
      <w:r w:rsidRPr="00812863">
        <w:rPr>
          <w:sz w:val="24"/>
          <w:szCs w:val="24"/>
        </w:rPr>
        <w:t xml:space="preserve"> функции и полномочия учредителя </w:t>
      </w:r>
      <w:r w:rsidR="00812863" w:rsidRPr="00812863">
        <w:rPr>
          <w:sz w:val="24"/>
          <w:szCs w:val="24"/>
        </w:rPr>
        <w:t xml:space="preserve">в отношении подведомственного </w:t>
      </w:r>
      <w:r w:rsidRPr="00812863">
        <w:rPr>
          <w:sz w:val="24"/>
          <w:szCs w:val="24"/>
        </w:rPr>
        <w:t>муниципального учре</w:t>
      </w:r>
      <w:r w:rsidR="00812863" w:rsidRPr="00812863">
        <w:rPr>
          <w:sz w:val="24"/>
          <w:szCs w:val="24"/>
        </w:rPr>
        <w:t>ждения (далее орган-учредитель).</w:t>
      </w:r>
    </w:p>
    <w:p w:rsidR="00812863" w:rsidRDefault="00812863" w:rsidP="00812863">
      <w:pPr>
        <w:widowControl w:val="0"/>
        <w:tabs>
          <w:tab w:val="left" w:pos="1134"/>
        </w:tabs>
        <w:ind w:firstLine="709"/>
        <w:jc w:val="both"/>
        <w:rPr>
          <w:sz w:val="24"/>
          <w:szCs w:val="24"/>
        </w:rPr>
      </w:pPr>
      <w:r w:rsidRPr="00812863">
        <w:rPr>
          <w:sz w:val="24"/>
          <w:szCs w:val="24"/>
        </w:rPr>
        <w:t>1.2.</w:t>
      </w:r>
      <w:r>
        <w:rPr>
          <w:sz w:val="24"/>
          <w:szCs w:val="24"/>
        </w:rPr>
        <w:tab/>
      </w:r>
      <w:r w:rsidR="00D94FBC">
        <w:rPr>
          <w:sz w:val="24"/>
          <w:szCs w:val="24"/>
        </w:rPr>
        <w:t xml:space="preserve"> </w:t>
      </w:r>
      <w:r w:rsidRPr="00812863">
        <w:rPr>
          <w:sz w:val="24"/>
          <w:szCs w:val="24"/>
        </w:rPr>
        <w:t xml:space="preserve">Отчет составляется учреждением в валюте Российской Федерации (в части показателей, формируемых в денежном выражении) по состоянию на 1 января года, следующего </w:t>
      </w:r>
      <w:proofErr w:type="gramStart"/>
      <w:r w:rsidRPr="00812863">
        <w:rPr>
          <w:sz w:val="24"/>
          <w:szCs w:val="24"/>
        </w:rPr>
        <w:t>за</w:t>
      </w:r>
      <w:proofErr w:type="gramEnd"/>
      <w:r w:rsidRPr="00812863">
        <w:rPr>
          <w:sz w:val="24"/>
          <w:szCs w:val="24"/>
        </w:rPr>
        <w:t xml:space="preserve"> отчетным.</w:t>
      </w:r>
    </w:p>
    <w:p w:rsidR="00812863" w:rsidRDefault="00812863" w:rsidP="00D94FBC">
      <w:pPr>
        <w:widowControl w:val="0"/>
        <w:tabs>
          <w:tab w:val="left" w:pos="1134"/>
          <w:tab w:val="left" w:pos="1418"/>
        </w:tabs>
        <w:ind w:firstLine="709"/>
        <w:jc w:val="both"/>
        <w:rPr>
          <w:sz w:val="24"/>
          <w:szCs w:val="24"/>
        </w:rPr>
      </w:pPr>
      <w:r>
        <w:rPr>
          <w:sz w:val="24"/>
          <w:szCs w:val="24"/>
        </w:rPr>
        <w:t>1.3.</w:t>
      </w:r>
      <w:r>
        <w:rPr>
          <w:sz w:val="24"/>
          <w:szCs w:val="24"/>
        </w:rPr>
        <w:tab/>
      </w:r>
      <w:r w:rsidR="00D94FBC">
        <w:rPr>
          <w:sz w:val="24"/>
          <w:szCs w:val="24"/>
        </w:rPr>
        <w:t xml:space="preserve"> </w:t>
      </w:r>
      <w:r w:rsidRPr="00812863">
        <w:rPr>
          <w:sz w:val="24"/>
          <w:szCs w:val="24"/>
        </w:rPr>
        <w:t>Отчет</w:t>
      </w:r>
      <w:r>
        <w:rPr>
          <w:sz w:val="24"/>
          <w:szCs w:val="24"/>
        </w:rPr>
        <w:t xml:space="preserve">, содержащий сведения, составляющие государственную или иную охраняемую законом тайну, </w:t>
      </w:r>
      <w:r w:rsidRPr="00812863">
        <w:rPr>
          <w:sz w:val="24"/>
          <w:szCs w:val="24"/>
        </w:rPr>
        <w:t>составляется и утверждается учреждением в форме бумажного документа с учетом требований действующего законодательства о защите государственной тайны.</w:t>
      </w:r>
    </w:p>
    <w:p w:rsidR="00812863" w:rsidRPr="00812863" w:rsidRDefault="00812863" w:rsidP="00D94FBC">
      <w:pPr>
        <w:widowControl w:val="0"/>
        <w:tabs>
          <w:tab w:val="left" w:pos="1134"/>
          <w:tab w:val="left" w:pos="1418"/>
        </w:tabs>
        <w:ind w:firstLine="709"/>
        <w:jc w:val="both"/>
        <w:rPr>
          <w:sz w:val="24"/>
          <w:szCs w:val="24"/>
        </w:rPr>
      </w:pPr>
      <w:r>
        <w:rPr>
          <w:sz w:val="24"/>
          <w:szCs w:val="24"/>
        </w:rPr>
        <w:t>1.4.</w:t>
      </w:r>
      <w:r>
        <w:rPr>
          <w:sz w:val="24"/>
          <w:szCs w:val="24"/>
        </w:rPr>
        <w:tab/>
      </w:r>
      <w:r w:rsidR="00D94FBC">
        <w:rPr>
          <w:sz w:val="24"/>
          <w:szCs w:val="24"/>
        </w:rPr>
        <w:t xml:space="preserve"> </w:t>
      </w:r>
      <w:r w:rsidRPr="00812863">
        <w:rPr>
          <w:sz w:val="24"/>
          <w:szCs w:val="24"/>
        </w:rPr>
        <w:t xml:space="preserve">Отчет автономных учреждений составляется, в том числе, с учетом требований, установленных Правилами опубликования отчетов о деятельности автономного учреждения и об использовании закрепленного за ним имущества, утвержденными Постановлением Правительства Российской Федерации от 18.10.2007 </w:t>
      </w:r>
      <w:r w:rsidR="00D94FBC">
        <w:rPr>
          <w:sz w:val="24"/>
          <w:szCs w:val="24"/>
        </w:rPr>
        <w:br/>
      </w:r>
      <w:r w:rsidRPr="00812863">
        <w:rPr>
          <w:sz w:val="24"/>
          <w:szCs w:val="24"/>
        </w:rPr>
        <w:t>№</w:t>
      </w:r>
      <w:r w:rsidR="00D94FBC">
        <w:rPr>
          <w:sz w:val="24"/>
          <w:szCs w:val="24"/>
        </w:rPr>
        <w:t xml:space="preserve"> </w:t>
      </w:r>
      <w:r w:rsidRPr="00812863">
        <w:rPr>
          <w:sz w:val="24"/>
          <w:szCs w:val="24"/>
        </w:rPr>
        <w:t>684.</w:t>
      </w:r>
    </w:p>
    <w:p w:rsidR="00812863" w:rsidRPr="00FF4346" w:rsidRDefault="00812863" w:rsidP="00FF4346">
      <w:pPr>
        <w:widowControl w:val="0"/>
        <w:tabs>
          <w:tab w:val="left" w:pos="1134"/>
        </w:tabs>
        <w:ind w:firstLine="709"/>
        <w:jc w:val="both"/>
        <w:rPr>
          <w:sz w:val="24"/>
          <w:szCs w:val="24"/>
        </w:rPr>
      </w:pPr>
    </w:p>
    <w:p w:rsidR="00FF4346" w:rsidRPr="00FF4346" w:rsidRDefault="00FF4346" w:rsidP="00FF4346">
      <w:pPr>
        <w:widowControl w:val="0"/>
        <w:jc w:val="center"/>
        <w:rPr>
          <w:b/>
          <w:sz w:val="24"/>
          <w:szCs w:val="24"/>
        </w:rPr>
      </w:pPr>
      <w:r w:rsidRPr="00FF4346">
        <w:rPr>
          <w:b/>
          <w:sz w:val="24"/>
          <w:szCs w:val="24"/>
        </w:rPr>
        <w:t xml:space="preserve">2. </w:t>
      </w:r>
      <w:r w:rsidR="00812863">
        <w:rPr>
          <w:b/>
          <w:sz w:val="24"/>
          <w:szCs w:val="24"/>
        </w:rPr>
        <w:t xml:space="preserve">Требования к </w:t>
      </w:r>
      <w:r w:rsidRPr="00FF4346">
        <w:rPr>
          <w:b/>
          <w:sz w:val="24"/>
          <w:szCs w:val="24"/>
        </w:rPr>
        <w:t>Отчет</w:t>
      </w:r>
      <w:r w:rsidR="00812863">
        <w:rPr>
          <w:b/>
          <w:sz w:val="24"/>
          <w:szCs w:val="24"/>
        </w:rPr>
        <w:t>у</w:t>
      </w:r>
    </w:p>
    <w:p w:rsidR="00FF4346" w:rsidRPr="00FF4346" w:rsidRDefault="00FF4346" w:rsidP="00FF4346">
      <w:pPr>
        <w:widowControl w:val="0"/>
        <w:jc w:val="center"/>
        <w:rPr>
          <w:b/>
          <w:sz w:val="24"/>
        </w:rPr>
      </w:pPr>
    </w:p>
    <w:p w:rsidR="00CE061B" w:rsidRDefault="00D94FBC" w:rsidP="00CE061B">
      <w:pPr>
        <w:widowControl w:val="0"/>
        <w:tabs>
          <w:tab w:val="left" w:pos="1134"/>
        </w:tabs>
        <w:autoSpaceDE w:val="0"/>
        <w:autoSpaceDN w:val="0"/>
        <w:ind w:firstLine="709"/>
        <w:contextualSpacing/>
        <w:jc w:val="both"/>
        <w:rPr>
          <w:rFonts w:eastAsiaTheme="minorEastAsia"/>
          <w:sz w:val="24"/>
          <w:szCs w:val="24"/>
        </w:rPr>
      </w:pPr>
      <w:r>
        <w:rPr>
          <w:rFonts w:eastAsiaTheme="minorEastAsia"/>
          <w:sz w:val="24"/>
          <w:szCs w:val="24"/>
        </w:rPr>
        <w:t>2.1.</w:t>
      </w:r>
      <w:r>
        <w:rPr>
          <w:rFonts w:eastAsiaTheme="minorEastAsia"/>
          <w:sz w:val="24"/>
          <w:szCs w:val="24"/>
        </w:rPr>
        <w:tab/>
        <w:t xml:space="preserve"> </w:t>
      </w:r>
      <w:r w:rsidR="00812863" w:rsidRPr="00812863">
        <w:rPr>
          <w:rFonts w:eastAsiaTheme="minorEastAsia"/>
          <w:sz w:val="24"/>
          <w:szCs w:val="24"/>
        </w:rPr>
        <w:t>Отчет составляется в разрезе следующих разделов:</w:t>
      </w:r>
    </w:p>
    <w:p w:rsidR="00CE061B" w:rsidRDefault="00812863" w:rsidP="00CE061B">
      <w:pPr>
        <w:widowControl w:val="0"/>
        <w:tabs>
          <w:tab w:val="left" w:pos="1134"/>
        </w:tabs>
        <w:autoSpaceDE w:val="0"/>
        <w:autoSpaceDN w:val="0"/>
        <w:ind w:firstLine="709"/>
        <w:contextualSpacing/>
        <w:jc w:val="both"/>
        <w:rPr>
          <w:rFonts w:eastAsiaTheme="minorEastAsia"/>
          <w:sz w:val="24"/>
          <w:szCs w:val="24"/>
        </w:rPr>
      </w:pPr>
      <w:r w:rsidRPr="00812863">
        <w:rPr>
          <w:rFonts w:eastAsiaTheme="minorEastAsia"/>
          <w:sz w:val="24"/>
          <w:szCs w:val="24"/>
        </w:rPr>
        <w:t>раздел 1 «Результаты деятельности»;</w:t>
      </w:r>
    </w:p>
    <w:p w:rsidR="00CE061B" w:rsidRDefault="00812863" w:rsidP="00CE061B">
      <w:pPr>
        <w:widowControl w:val="0"/>
        <w:tabs>
          <w:tab w:val="left" w:pos="1134"/>
        </w:tabs>
        <w:autoSpaceDE w:val="0"/>
        <w:autoSpaceDN w:val="0"/>
        <w:ind w:firstLine="709"/>
        <w:contextualSpacing/>
        <w:jc w:val="both"/>
        <w:rPr>
          <w:rFonts w:eastAsiaTheme="minorEastAsia"/>
          <w:sz w:val="24"/>
          <w:szCs w:val="24"/>
        </w:rPr>
      </w:pPr>
      <w:r w:rsidRPr="00812863">
        <w:rPr>
          <w:rFonts w:eastAsiaTheme="minorEastAsia"/>
          <w:sz w:val="24"/>
          <w:szCs w:val="24"/>
        </w:rPr>
        <w:t>раздел 2 «Использование имущества, закрепленного за учреждением».</w:t>
      </w:r>
    </w:p>
    <w:p w:rsidR="00CE061B" w:rsidRDefault="00CE061B" w:rsidP="00D94FBC">
      <w:pPr>
        <w:widowControl w:val="0"/>
        <w:tabs>
          <w:tab w:val="left" w:pos="1134"/>
        </w:tabs>
        <w:autoSpaceDE w:val="0"/>
        <w:autoSpaceDN w:val="0"/>
        <w:ind w:firstLine="709"/>
        <w:contextualSpacing/>
        <w:jc w:val="both"/>
        <w:rPr>
          <w:rFonts w:eastAsiaTheme="minorEastAsia"/>
          <w:sz w:val="24"/>
          <w:szCs w:val="24"/>
        </w:rPr>
      </w:pPr>
      <w:r>
        <w:rPr>
          <w:rFonts w:eastAsiaTheme="minorEastAsia"/>
          <w:sz w:val="24"/>
          <w:szCs w:val="24"/>
        </w:rPr>
        <w:t>2.2.</w:t>
      </w:r>
      <w:r>
        <w:rPr>
          <w:rFonts w:eastAsiaTheme="minorEastAsia"/>
          <w:sz w:val="24"/>
          <w:szCs w:val="24"/>
        </w:rPr>
        <w:tab/>
      </w:r>
      <w:r w:rsidR="00D94FBC">
        <w:rPr>
          <w:rFonts w:eastAsiaTheme="minorEastAsia"/>
          <w:sz w:val="24"/>
          <w:szCs w:val="24"/>
        </w:rPr>
        <w:t xml:space="preserve"> </w:t>
      </w:r>
      <w:r w:rsidR="00812863" w:rsidRPr="00812863">
        <w:rPr>
          <w:rFonts w:eastAsiaTheme="minorEastAsia"/>
          <w:sz w:val="24"/>
          <w:szCs w:val="24"/>
        </w:rPr>
        <w:t>В раздел 1 «Результаты деятельности» включаются:</w:t>
      </w:r>
    </w:p>
    <w:p w:rsidR="00CE061B" w:rsidRDefault="00CE061B" w:rsidP="00CE061B">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t>-</w:t>
      </w:r>
      <w:r>
        <w:rPr>
          <w:rFonts w:eastAsiaTheme="minorEastAsia"/>
          <w:sz w:val="24"/>
          <w:szCs w:val="24"/>
        </w:rPr>
        <w:tab/>
      </w:r>
      <w:r w:rsidR="00812863" w:rsidRPr="00812863">
        <w:rPr>
          <w:rFonts w:eastAsiaTheme="minorEastAsia"/>
          <w:sz w:val="24"/>
          <w:szCs w:val="24"/>
        </w:rPr>
        <w:t>отчет о выполнении муниципального задания на оказание муниципальных услуг (выполнение работ) (далее - муниципальное задание)</w:t>
      </w:r>
      <w:r>
        <w:rPr>
          <w:rFonts w:eastAsiaTheme="minorEastAsia"/>
          <w:sz w:val="24"/>
          <w:szCs w:val="24"/>
        </w:rPr>
        <w:t>.</w:t>
      </w:r>
    </w:p>
    <w:p w:rsidR="00CE061B" w:rsidRDefault="00812863" w:rsidP="00CE061B">
      <w:pPr>
        <w:widowControl w:val="0"/>
        <w:tabs>
          <w:tab w:val="left" w:pos="993"/>
        </w:tabs>
        <w:autoSpaceDE w:val="0"/>
        <w:autoSpaceDN w:val="0"/>
        <w:ind w:firstLine="709"/>
        <w:contextualSpacing/>
        <w:jc w:val="both"/>
        <w:rPr>
          <w:rFonts w:eastAsiaTheme="minorEastAsia"/>
          <w:sz w:val="24"/>
          <w:szCs w:val="24"/>
        </w:rPr>
      </w:pPr>
      <w:r w:rsidRPr="00812863">
        <w:rPr>
          <w:rFonts w:eastAsiaTheme="minorEastAsia"/>
          <w:sz w:val="24"/>
          <w:szCs w:val="24"/>
        </w:rPr>
        <w:t xml:space="preserve">Указанный отчет формируется муниципальными бюджетными и муниципальными автономными учреждениями, а также муниципальными казенными учреждениями, которым в соответствии с решением </w:t>
      </w:r>
      <w:r w:rsidR="001346AA">
        <w:rPr>
          <w:rFonts w:eastAsiaTheme="minorEastAsia"/>
          <w:sz w:val="24"/>
          <w:szCs w:val="24"/>
        </w:rPr>
        <w:t xml:space="preserve">органа–учредителя </w:t>
      </w:r>
      <w:r w:rsidRPr="00812863">
        <w:rPr>
          <w:rFonts w:eastAsiaTheme="minorEastAsia"/>
          <w:sz w:val="24"/>
          <w:szCs w:val="24"/>
        </w:rPr>
        <w:t>сформировано муниципальное задание;</w:t>
      </w:r>
    </w:p>
    <w:p w:rsidR="00CE061B" w:rsidRDefault="00CE061B" w:rsidP="00CE061B">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t>-</w:t>
      </w:r>
      <w:r>
        <w:rPr>
          <w:rFonts w:eastAsiaTheme="minorEastAsia"/>
          <w:sz w:val="24"/>
          <w:szCs w:val="24"/>
        </w:rPr>
        <w:tab/>
      </w:r>
      <w:r w:rsidR="00812863" w:rsidRPr="00812863">
        <w:rPr>
          <w:rFonts w:eastAsiaTheme="minorEastAsia"/>
          <w:sz w:val="24"/>
          <w:szCs w:val="24"/>
        </w:rPr>
        <w:t xml:space="preserve">сведения об оказываемых услугах, выполняемых работах сверх установленного муниципального задания, а также выпускаемой продукции, формируемые в соответствии с пунктом </w:t>
      </w:r>
      <w:r w:rsidR="00695488">
        <w:rPr>
          <w:rFonts w:eastAsiaTheme="minorEastAsia"/>
          <w:sz w:val="24"/>
          <w:szCs w:val="24"/>
        </w:rPr>
        <w:t>3</w:t>
      </w:r>
      <w:r w:rsidR="006324B1">
        <w:rPr>
          <w:rFonts w:eastAsiaTheme="minorEastAsia"/>
          <w:sz w:val="24"/>
          <w:szCs w:val="24"/>
        </w:rPr>
        <w:t>.2</w:t>
      </w:r>
      <w:r>
        <w:rPr>
          <w:rFonts w:eastAsiaTheme="minorEastAsia"/>
          <w:sz w:val="24"/>
          <w:szCs w:val="24"/>
        </w:rPr>
        <w:t xml:space="preserve"> </w:t>
      </w:r>
      <w:r w:rsidR="00812863" w:rsidRPr="00812863">
        <w:rPr>
          <w:rFonts w:eastAsiaTheme="minorEastAsia"/>
          <w:sz w:val="24"/>
          <w:szCs w:val="24"/>
        </w:rPr>
        <w:t>настоящего Порядка;</w:t>
      </w:r>
    </w:p>
    <w:p w:rsidR="00CE061B" w:rsidRDefault="00CE061B" w:rsidP="00CE061B">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lastRenderedPageBreak/>
        <w:t>-</w:t>
      </w:r>
      <w:r>
        <w:rPr>
          <w:rFonts w:eastAsiaTheme="minorEastAsia"/>
          <w:sz w:val="24"/>
          <w:szCs w:val="24"/>
        </w:rPr>
        <w:tab/>
      </w:r>
      <w:r w:rsidR="00812863" w:rsidRPr="00812863">
        <w:rPr>
          <w:rFonts w:eastAsiaTheme="minorEastAsia"/>
          <w:sz w:val="24"/>
          <w:szCs w:val="24"/>
        </w:rPr>
        <w:t xml:space="preserve">сведения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формируемые в соответствии с пунктом </w:t>
      </w:r>
      <w:r w:rsidR="00811A5E" w:rsidRPr="00695488">
        <w:rPr>
          <w:rFonts w:eastAsiaTheme="minorEastAsia"/>
          <w:sz w:val="24"/>
          <w:szCs w:val="24"/>
        </w:rPr>
        <w:t>3</w:t>
      </w:r>
      <w:r w:rsidRPr="00695488">
        <w:rPr>
          <w:rFonts w:eastAsiaTheme="minorEastAsia"/>
          <w:sz w:val="24"/>
          <w:szCs w:val="24"/>
        </w:rPr>
        <w:t xml:space="preserve">.3 </w:t>
      </w:r>
      <w:r w:rsidR="00812863" w:rsidRPr="00812863">
        <w:rPr>
          <w:rFonts w:eastAsiaTheme="minorEastAsia"/>
          <w:sz w:val="24"/>
          <w:szCs w:val="24"/>
        </w:rPr>
        <w:t>настоящего Порядка;</w:t>
      </w:r>
    </w:p>
    <w:p w:rsidR="00CE061B" w:rsidRDefault="00CE061B" w:rsidP="00CE061B">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t>-</w:t>
      </w:r>
      <w:r>
        <w:rPr>
          <w:rFonts w:eastAsiaTheme="minorEastAsia"/>
          <w:sz w:val="24"/>
          <w:szCs w:val="24"/>
        </w:rPr>
        <w:tab/>
      </w:r>
      <w:r w:rsidR="00812863" w:rsidRPr="00812863">
        <w:rPr>
          <w:rFonts w:eastAsiaTheme="minorEastAsia"/>
          <w:sz w:val="24"/>
          <w:szCs w:val="24"/>
        </w:rPr>
        <w:t xml:space="preserve">сведения о просроченной кредиторской задолженности, формируемые в соответствии с пунктом </w:t>
      </w:r>
      <w:r w:rsidR="00811A5E" w:rsidRPr="00695488">
        <w:rPr>
          <w:rFonts w:eastAsiaTheme="minorEastAsia"/>
          <w:sz w:val="24"/>
          <w:szCs w:val="24"/>
        </w:rPr>
        <w:t>3</w:t>
      </w:r>
      <w:r w:rsidRPr="00695488">
        <w:rPr>
          <w:rFonts w:eastAsiaTheme="minorEastAsia"/>
          <w:sz w:val="24"/>
          <w:szCs w:val="24"/>
        </w:rPr>
        <w:t>.4</w:t>
      </w:r>
      <w:r w:rsidR="00812863" w:rsidRPr="00812863">
        <w:rPr>
          <w:rFonts w:eastAsiaTheme="minorEastAsia"/>
          <w:sz w:val="24"/>
          <w:szCs w:val="24"/>
        </w:rPr>
        <w:t xml:space="preserve"> настоящего Порядка;</w:t>
      </w:r>
    </w:p>
    <w:p w:rsidR="00CE061B" w:rsidRDefault="00CE061B" w:rsidP="00CE061B">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t>-</w:t>
      </w:r>
      <w:r>
        <w:rPr>
          <w:rFonts w:eastAsiaTheme="minorEastAsia"/>
          <w:sz w:val="24"/>
          <w:szCs w:val="24"/>
        </w:rPr>
        <w:tab/>
      </w:r>
      <w:r w:rsidR="00812863" w:rsidRPr="00812863">
        <w:rPr>
          <w:rFonts w:eastAsiaTheme="minorEastAsia"/>
          <w:sz w:val="24"/>
          <w:szCs w:val="24"/>
        </w:rPr>
        <w:t xml:space="preserve">сведения о задолженности по ущербу, недостачам, хищениям денежных средств и материальных ценностей, формируемые в соответствии с пунктом </w:t>
      </w:r>
      <w:r w:rsidR="00811A5E" w:rsidRPr="00695488">
        <w:rPr>
          <w:rFonts w:eastAsiaTheme="minorEastAsia"/>
          <w:sz w:val="24"/>
          <w:szCs w:val="24"/>
        </w:rPr>
        <w:t>3</w:t>
      </w:r>
      <w:r w:rsidRPr="00695488">
        <w:rPr>
          <w:rFonts w:eastAsiaTheme="minorEastAsia"/>
          <w:sz w:val="24"/>
          <w:szCs w:val="24"/>
        </w:rPr>
        <w:t xml:space="preserve">.5 </w:t>
      </w:r>
      <w:r w:rsidR="00812863" w:rsidRPr="00812863">
        <w:rPr>
          <w:rFonts w:eastAsiaTheme="minorEastAsia"/>
          <w:sz w:val="24"/>
          <w:szCs w:val="24"/>
        </w:rPr>
        <w:t>настоящего Порядка;</w:t>
      </w:r>
    </w:p>
    <w:p w:rsidR="00CE061B" w:rsidRDefault="00CE061B" w:rsidP="00CE061B">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t>-</w:t>
      </w:r>
      <w:r>
        <w:rPr>
          <w:rFonts w:eastAsiaTheme="minorEastAsia"/>
          <w:sz w:val="24"/>
          <w:szCs w:val="24"/>
        </w:rPr>
        <w:tab/>
      </w:r>
      <w:r w:rsidR="00812863" w:rsidRPr="00812863">
        <w:rPr>
          <w:rFonts w:eastAsiaTheme="minorEastAsia"/>
          <w:sz w:val="24"/>
          <w:szCs w:val="24"/>
        </w:rPr>
        <w:t xml:space="preserve">сведения о численности сотрудников и оплате труда, формируемые в соответствии с пунктом </w:t>
      </w:r>
      <w:r w:rsidR="00811A5E" w:rsidRPr="00695488">
        <w:rPr>
          <w:rFonts w:eastAsiaTheme="minorEastAsia"/>
          <w:sz w:val="24"/>
          <w:szCs w:val="24"/>
        </w:rPr>
        <w:t>3</w:t>
      </w:r>
      <w:r w:rsidRPr="00695488">
        <w:rPr>
          <w:rFonts w:eastAsiaTheme="minorEastAsia"/>
          <w:sz w:val="24"/>
          <w:szCs w:val="24"/>
        </w:rPr>
        <w:t>.6</w:t>
      </w:r>
      <w:r w:rsidR="00812863" w:rsidRPr="00812863">
        <w:rPr>
          <w:rFonts w:eastAsiaTheme="minorEastAsia"/>
          <w:sz w:val="24"/>
          <w:szCs w:val="24"/>
        </w:rPr>
        <w:t xml:space="preserve"> настоящего Порядка;</w:t>
      </w:r>
    </w:p>
    <w:p w:rsidR="00811A5E" w:rsidRDefault="00CE061B" w:rsidP="00811A5E">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t>-</w:t>
      </w:r>
      <w:r>
        <w:rPr>
          <w:rFonts w:eastAsiaTheme="minorEastAsia"/>
          <w:sz w:val="24"/>
          <w:szCs w:val="24"/>
        </w:rPr>
        <w:tab/>
      </w:r>
      <w:r w:rsidR="00812863" w:rsidRPr="00812863">
        <w:rPr>
          <w:rFonts w:eastAsiaTheme="minorEastAsia"/>
          <w:sz w:val="24"/>
          <w:szCs w:val="24"/>
        </w:rPr>
        <w:t xml:space="preserve">сведения о счетах учреждения, открытых в кредитных организациях, формируемые в соответствии с пунктом </w:t>
      </w:r>
      <w:r w:rsidR="00811A5E" w:rsidRPr="00695488">
        <w:rPr>
          <w:rFonts w:eastAsiaTheme="minorEastAsia"/>
          <w:sz w:val="24"/>
          <w:szCs w:val="24"/>
        </w:rPr>
        <w:t>3</w:t>
      </w:r>
      <w:r w:rsidRPr="00695488">
        <w:rPr>
          <w:rFonts w:eastAsiaTheme="minorEastAsia"/>
          <w:sz w:val="24"/>
          <w:szCs w:val="24"/>
        </w:rPr>
        <w:t xml:space="preserve">.7 </w:t>
      </w:r>
      <w:r w:rsidR="00812863" w:rsidRPr="00812863">
        <w:rPr>
          <w:rFonts w:eastAsiaTheme="minorEastAsia"/>
          <w:sz w:val="24"/>
          <w:szCs w:val="24"/>
        </w:rPr>
        <w:t>настоящего Порядка.</w:t>
      </w:r>
    </w:p>
    <w:p w:rsidR="00811A5E" w:rsidRDefault="00811A5E" w:rsidP="00811A5E">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t>2.4.</w:t>
      </w:r>
      <w:r>
        <w:rPr>
          <w:rFonts w:eastAsiaTheme="minorEastAsia"/>
          <w:sz w:val="24"/>
          <w:szCs w:val="24"/>
        </w:rPr>
        <w:tab/>
        <w:t>В</w:t>
      </w:r>
      <w:r w:rsidR="00812863" w:rsidRPr="00812863">
        <w:rPr>
          <w:rFonts w:eastAsiaTheme="minorEastAsia"/>
          <w:sz w:val="24"/>
          <w:szCs w:val="24"/>
        </w:rPr>
        <w:t xml:space="preserve"> раздел 2 «Использование имущества, закрепленного за учреждением» включаются:</w:t>
      </w:r>
    </w:p>
    <w:p w:rsidR="00811A5E" w:rsidRDefault="00811A5E" w:rsidP="00811A5E">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t>-</w:t>
      </w:r>
      <w:r>
        <w:rPr>
          <w:rFonts w:eastAsiaTheme="minorEastAsia"/>
          <w:sz w:val="24"/>
          <w:szCs w:val="24"/>
        </w:rPr>
        <w:tab/>
      </w:r>
      <w:r w:rsidR="00812863" w:rsidRPr="00812863">
        <w:rPr>
          <w:rFonts w:eastAsiaTheme="minorEastAsia"/>
          <w:sz w:val="24"/>
          <w:szCs w:val="24"/>
        </w:rPr>
        <w:t xml:space="preserve">сведения о недвижимом имуществе, за исключением земельных участков (далее - сведения о недвижимом имуществе), закрепленном на праве оперативного управления, формируемые в соответствии с пунктом </w:t>
      </w:r>
      <w:r w:rsidR="00695488" w:rsidRPr="00695488">
        <w:rPr>
          <w:rFonts w:eastAsiaTheme="minorEastAsia"/>
          <w:sz w:val="24"/>
          <w:szCs w:val="24"/>
        </w:rPr>
        <w:t>3.8</w:t>
      </w:r>
      <w:r w:rsidR="00812863" w:rsidRPr="00812863">
        <w:rPr>
          <w:rFonts w:eastAsiaTheme="minorEastAsia"/>
          <w:sz w:val="24"/>
          <w:szCs w:val="24"/>
        </w:rPr>
        <w:t xml:space="preserve"> настоящего Порядка;</w:t>
      </w:r>
    </w:p>
    <w:p w:rsidR="00811A5E" w:rsidRDefault="00811A5E" w:rsidP="00811A5E">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t>-</w:t>
      </w:r>
      <w:r>
        <w:rPr>
          <w:rFonts w:eastAsiaTheme="minorEastAsia"/>
          <w:sz w:val="24"/>
          <w:szCs w:val="24"/>
        </w:rPr>
        <w:tab/>
      </w:r>
      <w:r w:rsidR="00812863" w:rsidRPr="00812863">
        <w:rPr>
          <w:rFonts w:eastAsiaTheme="minorEastAsia"/>
          <w:sz w:val="24"/>
          <w:szCs w:val="24"/>
        </w:rPr>
        <w:t xml:space="preserve">сведения о земельных участках, предоставленных на праве постоянного (бессрочного) пользования (далее - сведения об использовании земельных участков), формируемые в соответствии с пунктом </w:t>
      </w:r>
      <w:r w:rsidR="006324B1" w:rsidRPr="006324B1">
        <w:rPr>
          <w:rFonts w:eastAsiaTheme="minorEastAsia"/>
          <w:sz w:val="24"/>
          <w:szCs w:val="24"/>
        </w:rPr>
        <w:t xml:space="preserve">3.9 </w:t>
      </w:r>
      <w:r w:rsidR="00812863" w:rsidRPr="00812863">
        <w:rPr>
          <w:rFonts w:eastAsiaTheme="minorEastAsia"/>
          <w:sz w:val="24"/>
          <w:szCs w:val="24"/>
        </w:rPr>
        <w:t xml:space="preserve"> настоящего Порядка;</w:t>
      </w:r>
    </w:p>
    <w:p w:rsidR="00811A5E" w:rsidRDefault="00811A5E" w:rsidP="00811A5E">
      <w:pPr>
        <w:widowControl w:val="0"/>
        <w:tabs>
          <w:tab w:val="left" w:pos="993"/>
        </w:tabs>
        <w:autoSpaceDE w:val="0"/>
        <w:autoSpaceDN w:val="0"/>
        <w:ind w:firstLine="709"/>
        <w:contextualSpacing/>
        <w:jc w:val="both"/>
        <w:rPr>
          <w:rFonts w:eastAsiaTheme="minorEastAsia"/>
          <w:sz w:val="24"/>
          <w:szCs w:val="24"/>
        </w:rPr>
      </w:pPr>
      <w:r>
        <w:rPr>
          <w:rFonts w:eastAsiaTheme="minorEastAsia"/>
          <w:sz w:val="24"/>
          <w:szCs w:val="24"/>
        </w:rPr>
        <w:t>-</w:t>
      </w:r>
      <w:r>
        <w:rPr>
          <w:rFonts w:eastAsiaTheme="minorEastAsia"/>
          <w:sz w:val="24"/>
          <w:szCs w:val="24"/>
        </w:rPr>
        <w:tab/>
      </w:r>
      <w:r w:rsidR="00812863" w:rsidRPr="00812863">
        <w:rPr>
          <w:rFonts w:eastAsiaTheme="minorEastAsia"/>
          <w:sz w:val="24"/>
          <w:szCs w:val="24"/>
        </w:rPr>
        <w:t xml:space="preserve">сведения о недвижимом имуществе, используемом по договору аренды, формируемые в соответствии с пунктом </w:t>
      </w:r>
      <w:r w:rsidR="006324B1" w:rsidRPr="006324B1">
        <w:rPr>
          <w:rFonts w:eastAsiaTheme="minorEastAsia"/>
          <w:sz w:val="24"/>
          <w:szCs w:val="24"/>
        </w:rPr>
        <w:t>3.10</w:t>
      </w:r>
      <w:r w:rsidR="00812863" w:rsidRPr="00812863">
        <w:rPr>
          <w:rFonts w:eastAsiaTheme="minorEastAsia"/>
          <w:sz w:val="24"/>
          <w:szCs w:val="24"/>
        </w:rPr>
        <w:t xml:space="preserve"> настоящего Порядка;</w:t>
      </w:r>
    </w:p>
    <w:p w:rsidR="00811A5E" w:rsidRDefault="00811A5E" w:rsidP="00811A5E">
      <w:pPr>
        <w:widowControl w:val="0"/>
        <w:tabs>
          <w:tab w:val="left" w:pos="993"/>
        </w:tabs>
        <w:autoSpaceDE w:val="0"/>
        <w:autoSpaceDN w:val="0"/>
        <w:ind w:firstLine="709"/>
        <w:contextualSpacing/>
        <w:jc w:val="both"/>
        <w:rPr>
          <w:rFonts w:eastAsiaTheme="minorEastAsia"/>
          <w:sz w:val="24"/>
          <w:szCs w:val="24"/>
        </w:rPr>
      </w:pPr>
      <w:r w:rsidRPr="006324B1">
        <w:rPr>
          <w:rFonts w:eastAsiaTheme="minorEastAsia"/>
          <w:sz w:val="24"/>
          <w:szCs w:val="24"/>
        </w:rPr>
        <w:t>-</w:t>
      </w:r>
      <w:r w:rsidRPr="006324B1">
        <w:rPr>
          <w:rFonts w:eastAsiaTheme="minorEastAsia"/>
          <w:sz w:val="24"/>
          <w:szCs w:val="24"/>
        </w:rPr>
        <w:tab/>
      </w:r>
      <w:r w:rsidR="00812863" w:rsidRPr="00812863">
        <w:rPr>
          <w:rFonts w:eastAsiaTheme="minorEastAsia"/>
          <w:sz w:val="24"/>
          <w:szCs w:val="24"/>
        </w:rPr>
        <w:t xml:space="preserve">сведения о недвижимом имуществе, используемом по договору безвозмездного пользования (договору ссуды), формируемые в соответствии с пунктом </w:t>
      </w:r>
      <w:r w:rsidR="006324B1" w:rsidRPr="006324B1">
        <w:rPr>
          <w:rFonts w:eastAsiaTheme="minorEastAsia"/>
          <w:sz w:val="24"/>
          <w:szCs w:val="24"/>
        </w:rPr>
        <w:t>3.11</w:t>
      </w:r>
      <w:r w:rsidR="00812863" w:rsidRPr="00812863">
        <w:rPr>
          <w:rFonts w:eastAsiaTheme="minorEastAsia"/>
          <w:sz w:val="24"/>
          <w:szCs w:val="24"/>
        </w:rPr>
        <w:t xml:space="preserve"> настоящего Порядка;</w:t>
      </w:r>
    </w:p>
    <w:p w:rsidR="000B3901" w:rsidRPr="006324B1" w:rsidRDefault="00811A5E" w:rsidP="000B3901">
      <w:pPr>
        <w:widowControl w:val="0"/>
        <w:tabs>
          <w:tab w:val="left" w:pos="993"/>
        </w:tabs>
        <w:autoSpaceDE w:val="0"/>
        <w:autoSpaceDN w:val="0"/>
        <w:ind w:firstLine="709"/>
        <w:contextualSpacing/>
        <w:jc w:val="both"/>
        <w:rPr>
          <w:rFonts w:eastAsiaTheme="minorEastAsia"/>
          <w:sz w:val="24"/>
          <w:szCs w:val="24"/>
        </w:rPr>
      </w:pPr>
      <w:r w:rsidRPr="006324B1">
        <w:rPr>
          <w:rFonts w:eastAsiaTheme="minorEastAsia"/>
          <w:sz w:val="24"/>
          <w:szCs w:val="24"/>
        </w:rPr>
        <w:t>-</w:t>
      </w:r>
      <w:r w:rsidRPr="006324B1">
        <w:rPr>
          <w:rFonts w:eastAsiaTheme="minorEastAsia"/>
          <w:sz w:val="24"/>
          <w:szCs w:val="24"/>
        </w:rPr>
        <w:tab/>
      </w:r>
      <w:r w:rsidR="00812863" w:rsidRPr="00812863">
        <w:rPr>
          <w:rFonts w:eastAsiaTheme="minorEastAsia"/>
          <w:sz w:val="24"/>
          <w:szCs w:val="24"/>
        </w:rPr>
        <w:t xml:space="preserve">сведения об особо ценном движимом имуществе (за исключением транспортных средств), формируемые в соответствии с пунктом </w:t>
      </w:r>
      <w:r w:rsidR="006324B1" w:rsidRPr="006324B1">
        <w:rPr>
          <w:rFonts w:eastAsiaTheme="minorEastAsia"/>
          <w:sz w:val="24"/>
          <w:szCs w:val="24"/>
        </w:rPr>
        <w:t>3.12</w:t>
      </w:r>
      <w:r w:rsidR="00812863" w:rsidRPr="00812863">
        <w:rPr>
          <w:rFonts w:eastAsiaTheme="minorEastAsia"/>
          <w:sz w:val="24"/>
          <w:szCs w:val="24"/>
        </w:rPr>
        <w:t xml:space="preserve"> настоящего Порядка;</w:t>
      </w:r>
    </w:p>
    <w:p w:rsidR="00812863" w:rsidRPr="00743CA8" w:rsidRDefault="000B3901" w:rsidP="000B3901">
      <w:pPr>
        <w:widowControl w:val="0"/>
        <w:tabs>
          <w:tab w:val="left" w:pos="993"/>
        </w:tabs>
        <w:autoSpaceDE w:val="0"/>
        <w:autoSpaceDN w:val="0"/>
        <w:ind w:firstLine="709"/>
        <w:contextualSpacing/>
        <w:jc w:val="both"/>
        <w:rPr>
          <w:rFonts w:eastAsiaTheme="minorEastAsia"/>
          <w:sz w:val="24"/>
          <w:szCs w:val="24"/>
        </w:rPr>
      </w:pPr>
      <w:r w:rsidRPr="006324B1">
        <w:rPr>
          <w:rFonts w:eastAsiaTheme="minorEastAsia"/>
          <w:sz w:val="24"/>
          <w:szCs w:val="24"/>
        </w:rPr>
        <w:t>-</w:t>
      </w:r>
      <w:r w:rsidRPr="006324B1">
        <w:rPr>
          <w:rFonts w:eastAsiaTheme="minorEastAsia"/>
          <w:sz w:val="24"/>
          <w:szCs w:val="24"/>
        </w:rPr>
        <w:tab/>
      </w:r>
      <w:r w:rsidR="00812863" w:rsidRPr="00812863">
        <w:rPr>
          <w:rFonts w:eastAsiaTheme="minorEastAsia"/>
          <w:sz w:val="24"/>
          <w:szCs w:val="24"/>
        </w:rPr>
        <w:t xml:space="preserve">сведения о транспортных средствах, формируемые в соответствии с пунктом </w:t>
      </w:r>
      <w:r w:rsidR="006324B1" w:rsidRPr="00743CA8">
        <w:rPr>
          <w:rFonts w:eastAsiaTheme="minorEastAsia"/>
          <w:sz w:val="24"/>
          <w:szCs w:val="24"/>
        </w:rPr>
        <w:t xml:space="preserve">3.13 </w:t>
      </w:r>
      <w:r w:rsidR="00812863" w:rsidRPr="00812863">
        <w:rPr>
          <w:rFonts w:eastAsiaTheme="minorEastAsia"/>
          <w:sz w:val="24"/>
          <w:szCs w:val="24"/>
        </w:rPr>
        <w:t>настоящего Порядка</w:t>
      </w:r>
      <w:r w:rsidRPr="00743CA8">
        <w:rPr>
          <w:rFonts w:eastAsiaTheme="minorEastAsia"/>
          <w:sz w:val="24"/>
          <w:szCs w:val="24"/>
        </w:rPr>
        <w:t>;</w:t>
      </w:r>
    </w:p>
    <w:p w:rsidR="000B3901" w:rsidRDefault="000B3901" w:rsidP="000B3901">
      <w:pPr>
        <w:widowControl w:val="0"/>
        <w:tabs>
          <w:tab w:val="left" w:pos="993"/>
        </w:tabs>
        <w:autoSpaceDE w:val="0"/>
        <w:autoSpaceDN w:val="0"/>
        <w:ind w:firstLine="709"/>
        <w:contextualSpacing/>
        <w:jc w:val="both"/>
        <w:rPr>
          <w:rFonts w:eastAsiaTheme="minorEastAsia"/>
          <w:sz w:val="24"/>
          <w:szCs w:val="24"/>
        </w:rPr>
      </w:pPr>
      <w:r w:rsidRPr="00743CA8">
        <w:rPr>
          <w:rFonts w:eastAsiaTheme="minorEastAsia"/>
          <w:sz w:val="24"/>
          <w:szCs w:val="24"/>
        </w:rPr>
        <w:t>-</w:t>
      </w:r>
      <w:r w:rsidRPr="00743CA8">
        <w:rPr>
          <w:rFonts w:eastAsiaTheme="minorEastAsia"/>
          <w:sz w:val="24"/>
          <w:szCs w:val="24"/>
        </w:rPr>
        <w:tab/>
        <w:t xml:space="preserve">сведения об имуществе, за исключением земельных участков, переданном в аренду, формируемые в соответствии с пунктом </w:t>
      </w:r>
      <w:r w:rsidR="00892A10" w:rsidRPr="00743CA8">
        <w:rPr>
          <w:rFonts w:eastAsiaTheme="minorEastAsia"/>
          <w:sz w:val="24"/>
          <w:szCs w:val="24"/>
        </w:rPr>
        <w:t>3.14</w:t>
      </w:r>
      <w:r w:rsidRPr="00743CA8">
        <w:rPr>
          <w:rFonts w:eastAsiaTheme="minorEastAsia"/>
          <w:sz w:val="24"/>
          <w:szCs w:val="24"/>
        </w:rPr>
        <w:t xml:space="preserve"> настоящего Порядка.</w:t>
      </w:r>
    </w:p>
    <w:p w:rsidR="00812863" w:rsidRPr="00812863" w:rsidRDefault="00812863" w:rsidP="00812863">
      <w:pPr>
        <w:widowControl w:val="0"/>
        <w:autoSpaceDE w:val="0"/>
        <w:autoSpaceDN w:val="0"/>
        <w:contextualSpacing/>
        <w:jc w:val="both"/>
        <w:rPr>
          <w:rFonts w:eastAsiaTheme="minorEastAsia"/>
          <w:sz w:val="24"/>
          <w:szCs w:val="24"/>
        </w:rPr>
      </w:pPr>
    </w:p>
    <w:p w:rsidR="000B3901" w:rsidRPr="00FF4346" w:rsidRDefault="000B3901" w:rsidP="000B3901">
      <w:pPr>
        <w:widowControl w:val="0"/>
        <w:jc w:val="center"/>
        <w:rPr>
          <w:b/>
          <w:sz w:val="24"/>
          <w:szCs w:val="24"/>
        </w:rPr>
      </w:pPr>
      <w:r>
        <w:rPr>
          <w:b/>
          <w:sz w:val="24"/>
          <w:szCs w:val="24"/>
        </w:rPr>
        <w:t>3</w:t>
      </w:r>
      <w:r w:rsidRPr="00FF4346">
        <w:rPr>
          <w:b/>
          <w:sz w:val="24"/>
          <w:szCs w:val="24"/>
        </w:rPr>
        <w:t>.</w:t>
      </w:r>
      <w:r>
        <w:rPr>
          <w:b/>
          <w:sz w:val="24"/>
          <w:szCs w:val="24"/>
        </w:rPr>
        <w:t xml:space="preserve"> Порядок формирования сведений, включаемых в Отчет</w:t>
      </w:r>
    </w:p>
    <w:p w:rsidR="00812863" w:rsidRPr="00812863" w:rsidRDefault="00812863" w:rsidP="00812863">
      <w:pPr>
        <w:widowControl w:val="0"/>
        <w:autoSpaceDE w:val="0"/>
        <w:autoSpaceDN w:val="0"/>
        <w:contextualSpacing/>
        <w:jc w:val="both"/>
        <w:rPr>
          <w:rFonts w:eastAsiaTheme="minorEastAsia"/>
          <w:sz w:val="24"/>
          <w:szCs w:val="24"/>
        </w:rPr>
      </w:pPr>
    </w:p>
    <w:p w:rsidR="000B3901" w:rsidRDefault="000B3901"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3.1.</w:t>
      </w:r>
      <w:r>
        <w:rPr>
          <w:rFonts w:eastAsiaTheme="minorEastAsia"/>
          <w:sz w:val="24"/>
          <w:szCs w:val="24"/>
        </w:rPr>
        <w:tab/>
      </w:r>
      <w:proofErr w:type="gramStart"/>
      <w:r w:rsidR="00812863" w:rsidRPr="00812863">
        <w:rPr>
          <w:rFonts w:eastAsiaTheme="minorEastAsia"/>
          <w:sz w:val="24"/>
          <w:szCs w:val="24"/>
        </w:rPr>
        <w:t>В отчете о выполнении муниципального задания отражаются сведения о муниципальных услугах и работах, включенных в муниципальное задание (показатель, характеризующий содержание муниципальной услуги (работы), плановые показатели объема муниципальной услуги (работы), показатели объема оказанных муниципальных услуг (выполненных работ) на отчетную дату, причину отклонения от установленных плановых показателей объема муниципальной услуги (работы).</w:t>
      </w:r>
      <w:bookmarkStart w:id="1" w:name="P102"/>
      <w:bookmarkEnd w:id="1"/>
      <w:proofErr w:type="gramEnd"/>
    </w:p>
    <w:p w:rsidR="00695488" w:rsidRDefault="000B3901"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3.2.</w:t>
      </w:r>
      <w:r>
        <w:rPr>
          <w:rFonts w:eastAsiaTheme="minorEastAsia"/>
          <w:sz w:val="24"/>
          <w:szCs w:val="24"/>
        </w:rPr>
        <w:tab/>
      </w:r>
      <w:proofErr w:type="gramStart"/>
      <w:r w:rsidR="00812863" w:rsidRPr="00812863">
        <w:rPr>
          <w:rFonts w:eastAsiaTheme="minorEastAsia"/>
          <w:sz w:val="24"/>
          <w:szCs w:val="24"/>
        </w:rPr>
        <w:t>В сведениях об оказываемых услугах, выполняемых работах сверх установленного муниципального задания, а также выпускаемой продукции отражается информация о муниципальных услугах (работах), оказываемых (выполняемых) за плату, включая сведения об иных видах деятельности, не относящихся к основным, с указанием информации о показателях объема оказанных муниципальных услуг (выполненных работ, произведенной продукции), доходах, полученных учреждением от оказания платных муниципальных услуг (выполнения работ), ценах (тарифах</w:t>
      </w:r>
      <w:proofErr w:type="gramEnd"/>
      <w:r w:rsidR="00812863" w:rsidRPr="00812863">
        <w:rPr>
          <w:rFonts w:eastAsiaTheme="minorEastAsia"/>
          <w:sz w:val="24"/>
          <w:szCs w:val="24"/>
        </w:rPr>
        <w:t xml:space="preserve">) </w:t>
      </w:r>
      <w:proofErr w:type="gramStart"/>
      <w:r w:rsidR="00812863" w:rsidRPr="00812863">
        <w:rPr>
          <w:rFonts w:eastAsiaTheme="minorEastAsia"/>
          <w:sz w:val="24"/>
          <w:szCs w:val="24"/>
        </w:rPr>
        <w:t>на платные муниципальные услуги (работы), оказываемых (выполняемых) потребителям за плату, а также справочная информация о реквизитах акта, которым установлены указанные цены (тарифы).</w:t>
      </w:r>
      <w:bookmarkStart w:id="2" w:name="P103"/>
      <w:bookmarkEnd w:id="2"/>
      <w:proofErr w:type="gramEnd"/>
    </w:p>
    <w:p w:rsidR="00695488" w:rsidRDefault="00695488"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3.3.</w:t>
      </w:r>
      <w:r>
        <w:rPr>
          <w:rFonts w:eastAsiaTheme="minorEastAsia"/>
          <w:sz w:val="24"/>
          <w:szCs w:val="24"/>
        </w:rPr>
        <w:tab/>
      </w:r>
      <w:proofErr w:type="gramStart"/>
      <w:r w:rsidR="00812863" w:rsidRPr="00812863">
        <w:rPr>
          <w:rFonts w:eastAsiaTheme="minorEastAsia"/>
          <w:sz w:val="24"/>
          <w:szCs w:val="24"/>
        </w:rPr>
        <w:t xml:space="preserve">В сведениях о доходах учреждения в виде прибыли, приходящейся на доли в уставных (складочных) капиталах хозяйственных товариществ и обществ, или дивидендов </w:t>
      </w:r>
      <w:r w:rsidR="00812863" w:rsidRPr="00812863">
        <w:rPr>
          <w:rFonts w:eastAsiaTheme="minorEastAsia"/>
          <w:sz w:val="24"/>
          <w:szCs w:val="24"/>
        </w:rPr>
        <w:lastRenderedPageBreak/>
        <w:t>по акциям, принадлежащим учреждению, отражается информация о наименовании организации (предприятия) с долей участия учреждения во вкладе в уставном (складочном) капитале, с указанием идентификационного номера налогоплательщика, кода по Общероссийскому классификатору организационно-правовых форм, даты создания, основного вида деятельности, суммы вложений в</w:t>
      </w:r>
      <w:proofErr w:type="gramEnd"/>
      <w:r w:rsidR="00812863" w:rsidRPr="00812863">
        <w:rPr>
          <w:rFonts w:eastAsiaTheme="minorEastAsia"/>
          <w:sz w:val="24"/>
          <w:szCs w:val="24"/>
        </w:rPr>
        <w:t xml:space="preserve"> уставный капитал, вида вложений (денежные средства, имущество, право пользования нематериальными активами), дохода (части прибыли (дивидендов) хозяйственного товарищества, общества), </w:t>
      </w:r>
      <w:proofErr w:type="gramStart"/>
      <w:r w:rsidR="00812863" w:rsidRPr="00812863">
        <w:rPr>
          <w:rFonts w:eastAsiaTheme="minorEastAsia"/>
          <w:sz w:val="24"/>
          <w:szCs w:val="24"/>
        </w:rPr>
        <w:t>приходящаяся</w:t>
      </w:r>
      <w:proofErr w:type="gramEnd"/>
      <w:r w:rsidR="00812863" w:rsidRPr="00812863">
        <w:rPr>
          <w:rFonts w:eastAsiaTheme="minorEastAsia"/>
          <w:sz w:val="24"/>
          <w:szCs w:val="24"/>
        </w:rPr>
        <w:t xml:space="preserve"> к получению учреждением за отчетный период, а также о задолженности перед учреждением по перечислению части прибыли (дивидендов) на начало года и конец отчетного периода.</w:t>
      </w:r>
    </w:p>
    <w:p w:rsidR="00695488" w:rsidRDefault="00812863" w:rsidP="00695488">
      <w:pPr>
        <w:widowControl w:val="0"/>
        <w:tabs>
          <w:tab w:val="left" w:pos="1418"/>
        </w:tabs>
        <w:autoSpaceDE w:val="0"/>
        <w:autoSpaceDN w:val="0"/>
        <w:ind w:firstLine="709"/>
        <w:contextualSpacing/>
        <w:jc w:val="both"/>
        <w:rPr>
          <w:rFonts w:eastAsiaTheme="minorEastAsia"/>
          <w:sz w:val="24"/>
          <w:szCs w:val="24"/>
        </w:rPr>
      </w:pPr>
      <w:r w:rsidRPr="00812863">
        <w:rPr>
          <w:rFonts w:eastAsiaTheme="minorEastAsia"/>
          <w:sz w:val="24"/>
          <w:szCs w:val="24"/>
        </w:rPr>
        <w:t>При отсутств</w:t>
      </w:r>
      <w:proofErr w:type="gramStart"/>
      <w:r w:rsidRPr="00812863">
        <w:rPr>
          <w:rFonts w:eastAsiaTheme="minorEastAsia"/>
          <w:sz w:val="24"/>
          <w:szCs w:val="24"/>
        </w:rPr>
        <w:t>ии у у</w:t>
      </w:r>
      <w:proofErr w:type="gramEnd"/>
      <w:r w:rsidRPr="00812863">
        <w:rPr>
          <w:rFonts w:eastAsiaTheme="minorEastAsia"/>
          <w:sz w:val="24"/>
          <w:szCs w:val="24"/>
        </w:rPr>
        <w:t>чреждения вкладов в уставные (складочные) капиталы сведения, указанные в абзаце первом настоящего пункта, не формируются.</w:t>
      </w:r>
      <w:bookmarkStart w:id="3" w:name="P105"/>
      <w:bookmarkEnd w:id="3"/>
    </w:p>
    <w:p w:rsidR="00695488" w:rsidRDefault="00695488"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3.4.</w:t>
      </w:r>
      <w:r>
        <w:rPr>
          <w:rFonts w:eastAsiaTheme="minorEastAsia"/>
          <w:sz w:val="24"/>
          <w:szCs w:val="24"/>
        </w:rPr>
        <w:tab/>
      </w:r>
      <w:proofErr w:type="gramStart"/>
      <w:r w:rsidR="00812863" w:rsidRPr="00812863">
        <w:rPr>
          <w:rFonts w:eastAsiaTheme="minorEastAsia"/>
          <w:sz w:val="24"/>
          <w:szCs w:val="24"/>
        </w:rPr>
        <w:t xml:space="preserve">В сведениях о просроченной кредиторской задолженности отражается информация об объеме просроченной кредиторской задолженности на начало года и конец отчетного периода, предельно допустимых значениях просроченной кредиторской задолженности, установленных </w:t>
      </w:r>
      <w:r w:rsidR="006324B1">
        <w:rPr>
          <w:rFonts w:eastAsiaTheme="minorEastAsia"/>
          <w:sz w:val="24"/>
          <w:szCs w:val="24"/>
        </w:rPr>
        <w:t>органом-</w:t>
      </w:r>
      <w:r w:rsidR="00812863" w:rsidRPr="00812863">
        <w:rPr>
          <w:rFonts w:eastAsiaTheme="minorEastAsia"/>
          <w:sz w:val="24"/>
          <w:szCs w:val="24"/>
        </w:rPr>
        <w:t>учредителем, изменении кредиторской задолженности за отчетный период в абсолютной величине и в процентах от общей суммы просроченной задолженности, а также причине образования кредиторской задолженности и мерах, принимаемых по ее погашению.</w:t>
      </w:r>
      <w:bookmarkStart w:id="4" w:name="P106"/>
      <w:bookmarkEnd w:id="4"/>
      <w:proofErr w:type="gramEnd"/>
    </w:p>
    <w:p w:rsidR="00695488" w:rsidRDefault="00695488"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3.5.</w:t>
      </w:r>
      <w:r>
        <w:rPr>
          <w:rFonts w:eastAsiaTheme="minorEastAsia"/>
          <w:sz w:val="24"/>
          <w:szCs w:val="24"/>
        </w:rPr>
        <w:tab/>
      </w:r>
      <w:proofErr w:type="gramStart"/>
      <w:r w:rsidR="00812863" w:rsidRPr="00812863">
        <w:rPr>
          <w:rFonts w:eastAsiaTheme="minorEastAsia"/>
          <w:sz w:val="24"/>
          <w:szCs w:val="24"/>
        </w:rPr>
        <w:t>В сведениях о задолженности по ущербу, недостачам, хищениям денежных средств и материальных ценностей отражается информация о задолженности контрагентов по возмещению ущерба на начало года и конец отчетного периода, общей сумме нанесенного ущерба, выявленных недостач, хищений, с указанием сумм, по которым виновные лица не установлены, сумм возмещенного ущерба, включая информацию о возмещении ущерба по решению суда и страховыми организациями, а также</w:t>
      </w:r>
      <w:proofErr w:type="gramEnd"/>
      <w:r w:rsidR="00812863" w:rsidRPr="00812863">
        <w:rPr>
          <w:rFonts w:eastAsiaTheme="minorEastAsia"/>
          <w:sz w:val="24"/>
          <w:szCs w:val="24"/>
        </w:rPr>
        <w:t xml:space="preserve"> сумм списанного ущерба.</w:t>
      </w:r>
    </w:p>
    <w:p w:rsidR="00695488" w:rsidRDefault="00812863" w:rsidP="00D94FBC">
      <w:pPr>
        <w:widowControl w:val="0"/>
        <w:tabs>
          <w:tab w:val="left" w:pos="1276"/>
        </w:tabs>
        <w:autoSpaceDE w:val="0"/>
        <w:autoSpaceDN w:val="0"/>
        <w:ind w:firstLine="709"/>
        <w:contextualSpacing/>
        <w:jc w:val="both"/>
        <w:rPr>
          <w:rFonts w:eastAsiaTheme="minorEastAsia"/>
          <w:sz w:val="24"/>
          <w:szCs w:val="24"/>
        </w:rPr>
      </w:pPr>
      <w:proofErr w:type="gramStart"/>
      <w:r w:rsidRPr="00812863">
        <w:rPr>
          <w:rFonts w:eastAsiaTheme="minorEastAsia"/>
          <w:sz w:val="24"/>
          <w:szCs w:val="24"/>
        </w:rPr>
        <w:t>В сведениях о задолженности по ущербу, недостачам, хищениям денежных средств и материальных ценностей также отражается информация об ущербе материальным ценностям (порче имущества), сумме предварительных оплат, не возвращенным контрагентом в случае расторжения договоров (контрактов, соглашений), в том числе по решению суда, сумме задолженности подотчетных лиц, своевременно не возвращенной (не удержанной из заработной платы), а также сумме неустойки (штрафов, пеней), в связи</w:t>
      </w:r>
      <w:proofErr w:type="gramEnd"/>
      <w:r w:rsidRPr="00812863">
        <w:rPr>
          <w:rFonts w:eastAsiaTheme="minorEastAsia"/>
          <w:sz w:val="24"/>
          <w:szCs w:val="24"/>
        </w:rPr>
        <w:t xml:space="preserve"> с нарушением контрагентом условий договоров (контрактов, соглашений).</w:t>
      </w:r>
      <w:bookmarkStart w:id="5" w:name="P108"/>
      <w:bookmarkEnd w:id="5"/>
    </w:p>
    <w:p w:rsidR="00695488" w:rsidRDefault="00695488"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3.6.</w:t>
      </w:r>
      <w:r>
        <w:rPr>
          <w:rFonts w:eastAsiaTheme="minorEastAsia"/>
          <w:sz w:val="24"/>
          <w:szCs w:val="24"/>
        </w:rPr>
        <w:tab/>
      </w:r>
      <w:proofErr w:type="gramStart"/>
      <w:r w:rsidR="00812863" w:rsidRPr="00812863">
        <w:rPr>
          <w:rFonts w:eastAsiaTheme="minorEastAsia"/>
          <w:sz w:val="24"/>
          <w:szCs w:val="24"/>
        </w:rPr>
        <w:t>В сведениях о численности сотрудников и оплате труда отражается информация о штатной численности (установлено штатным расписанием, замещено, вакантно) на начало года и конец отчетного периода, средней численности сотрудников за отчетный период, с указанием численности сотрудников, работающих по основному месту работы, на условиях внутреннего совместительства, внешнего совместительства, а также информация о численности сотрудников, выполняющих работу без заключения трудового договора (по договорам</w:t>
      </w:r>
      <w:proofErr w:type="gramEnd"/>
      <w:r w:rsidR="00812863" w:rsidRPr="00812863">
        <w:rPr>
          <w:rFonts w:eastAsiaTheme="minorEastAsia"/>
          <w:sz w:val="24"/>
          <w:szCs w:val="24"/>
        </w:rPr>
        <w:t xml:space="preserve"> </w:t>
      </w:r>
      <w:proofErr w:type="gramStart"/>
      <w:r w:rsidR="00812863" w:rsidRPr="00812863">
        <w:rPr>
          <w:rFonts w:eastAsiaTheme="minorEastAsia"/>
          <w:sz w:val="24"/>
          <w:szCs w:val="24"/>
        </w:rPr>
        <w:t>гражданско-правового характера).</w:t>
      </w:r>
      <w:proofErr w:type="gramEnd"/>
    </w:p>
    <w:p w:rsidR="00695488" w:rsidRDefault="00812863" w:rsidP="00695488">
      <w:pPr>
        <w:widowControl w:val="0"/>
        <w:tabs>
          <w:tab w:val="left" w:pos="1418"/>
        </w:tabs>
        <w:autoSpaceDE w:val="0"/>
        <w:autoSpaceDN w:val="0"/>
        <w:ind w:firstLine="709"/>
        <w:contextualSpacing/>
        <w:jc w:val="both"/>
        <w:rPr>
          <w:rFonts w:eastAsiaTheme="minorEastAsia"/>
          <w:sz w:val="24"/>
          <w:szCs w:val="24"/>
        </w:rPr>
      </w:pPr>
      <w:r w:rsidRPr="00812863">
        <w:rPr>
          <w:rFonts w:eastAsiaTheme="minorEastAsia"/>
          <w:sz w:val="24"/>
          <w:szCs w:val="24"/>
        </w:rPr>
        <w:t>Сведения о численности сотрудников формируются по группам (категориям) персонала, включая административно-управленческий персонал, основной персонал, вспомогательный.</w:t>
      </w:r>
    </w:p>
    <w:p w:rsidR="00695488" w:rsidRDefault="00812863" w:rsidP="00695488">
      <w:pPr>
        <w:widowControl w:val="0"/>
        <w:tabs>
          <w:tab w:val="left" w:pos="1418"/>
        </w:tabs>
        <w:autoSpaceDE w:val="0"/>
        <w:autoSpaceDN w:val="0"/>
        <w:ind w:firstLine="709"/>
        <w:contextualSpacing/>
        <w:jc w:val="both"/>
        <w:rPr>
          <w:rFonts w:eastAsiaTheme="minorEastAsia"/>
          <w:sz w:val="24"/>
          <w:szCs w:val="24"/>
        </w:rPr>
      </w:pPr>
      <w:r w:rsidRPr="00812863">
        <w:rPr>
          <w:rFonts w:eastAsiaTheme="minorEastAsia"/>
          <w:sz w:val="24"/>
          <w:szCs w:val="24"/>
        </w:rPr>
        <w:t>Информация о численности административно-управленческого персонала формируется с указанием численности заместителей руководителя учреждения, руководителей структурных подразделений.</w:t>
      </w:r>
    </w:p>
    <w:p w:rsidR="00695488" w:rsidRDefault="00812863" w:rsidP="00695488">
      <w:pPr>
        <w:widowControl w:val="0"/>
        <w:tabs>
          <w:tab w:val="left" w:pos="1418"/>
        </w:tabs>
        <w:autoSpaceDE w:val="0"/>
        <w:autoSpaceDN w:val="0"/>
        <w:ind w:firstLine="709"/>
        <w:contextualSpacing/>
        <w:jc w:val="both"/>
        <w:rPr>
          <w:rFonts w:eastAsiaTheme="minorEastAsia"/>
          <w:sz w:val="24"/>
          <w:szCs w:val="24"/>
        </w:rPr>
      </w:pPr>
      <w:r w:rsidRPr="00812863">
        <w:rPr>
          <w:rFonts w:eastAsiaTheme="minorEastAsia"/>
          <w:sz w:val="24"/>
          <w:szCs w:val="24"/>
        </w:rPr>
        <w:t>Информация о численности основного персонала формируется с указанием численности категорий работников, установленных Указом Президента Российской Федерации от 07.05.2012 №</w:t>
      </w:r>
      <w:r w:rsidR="00695488">
        <w:rPr>
          <w:rFonts w:eastAsiaTheme="minorEastAsia"/>
          <w:sz w:val="24"/>
          <w:szCs w:val="24"/>
        </w:rPr>
        <w:t xml:space="preserve"> </w:t>
      </w:r>
      <w:r w:rsidRPr="00812863">
        <w:rPr>
          <w:rFonts w:eastAsiaTheme="minorEastAsia"/>
          <w:sz w:val="24"/>
          <w:szCs w:val="24"/>
        </w:rPr>
        <w:t>597 «О мероприятиях по реализации государственной социальной политики».</w:t>
      </w:r>
    </w:p>
    <w:p w:rsidR="00695488" w:rsidRDefault="00812863" w:rsidP="00695488">
      <w:pPr>
        <w:widowControl w:val="0"/>
        <w:tabs>
          <w:tab w:val="left" w:pos="1418"/>
        </w:tabs>
        <w:autoSpaceDE w:val="0"/>
        <w:autoSpaceDN w:val="0"/>
        <w:ind w:firstLine="709"/>
        <w:contextualSpacing/>
        <w:jc w:val="both"/>
        <w:rPr>
          <w:rFonts w:eastAsiaTheme="minorEastAsia"/>
          <w:sz w:val="24"/>
          <w:szCs w:val="24"/>
        </w:rPr>
      </w:pPr>
      <w:proofErr w:type="gramStart"/>
      <w:r w:rsidRPr="00812863">
        <w:rPr>
          <w:rFonts w:eastAsiaTheme="minorEastAsia"/>
          <w:sz w:val="24"/>
          <w:szCs w:val="24"/>
        </w:rPr>
        <w:t xml:space="preserve">Сведения об оплате труда формируются по группам (категориям) персонала с обособлением информации об оплате труда работников, работающих по основному месту </w:t>
      </w:r>
      <w:r w:rsidRPr="00812863">
        <w:rPr>
          <w:rFonts w:eastAsiaTheme="minorEastAsia"/>
          <w:sz w:val="24"/>
          <w:szCs w:val="24"/>
        </w:rPr>
        <w:lastRenderedPageBreak/>
        <w:t>работы, в том числе занятых на условиях полного и неполного рабочего времени, внутреннего совместительства, внешнего совместительства, а также оплате вознаграждения лицам, выполняющим работу без заключения трудового договора (по договорам гражданско-правового характера).</w:t>
      </w:r>
      <w:bookmarkStart w:id="6" w:name="P117"/>
      <w:bookmarkEnd w:id="6"/>
      <w:proofErr w:type="gramEnd"/>
    </w:p>
    <w:p w:rsidR="00695488" w:rsidRDefault="00695488"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3.7.</w:t>
      </w:r>
      <w:r>
        <w:rPr>
          <w:rFonts w:eastAsiaTheme="minorEastAsia"/>
          <w:sz w:val="24"/>
          <w:szCs w:val="24"/>
        </w:rPr>
        <w:tab/>
      </w:r>
      <w:proofErr w:type="gramStart"/>
      <w:r w:rsidR="00812863" w:rsidRPr="00812863">
        <w:rPr>
          <w:rFonts w:eastAsiaTheme="minorEastAsia"/>
          <w:sz w:val="24"/>
          <w:szCs w:val="24"/>
        </w:rPr>
        <w:t>В сведениях о счетах учреждения, открытых в кредитных организациях, отражается информация о номерах счетов, открытых в кредитных организациях в валюте Российской Федерации и иностранной валюте, с указанием вида счета, реквизитов акта, в соответствии с которым открыт счет в кредитной организации, остатка средств на счете на начало года и конец отчетного периода.</w:t>
      </w:r>
      <w:bookmarkStart w:id="7" w:name="P118"/>
      <w:bookmarkEnd w:id="7"/>
      <w:proofErr w:type="gramEnd"/>
    </w:p>
    <w:p w:rsidR="006324B1" w:rsidRDefault="00695488"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3.8.</w:t>
      </w:r>
      <w:r>
        <w:rPr>
          <w:rFonts w:eastAsiaTheme="minorEastAsia"/>
          <w:sz w:val="24"/>
          <w:szCs w:val="24"/>
        </w:rPr>
        <w:tab/>
      </w:r>
      <w:proofErr w:type="gramStart"/>
      <w:r w:rsidR="00812863" w:rsidRPr="00812863">
        <w:rPr>
          <w:rFonts w:eastAsiaTheme="minorEastAsia"/>
          <w:sz w:val="24"/>
          <w:szCs w:val="24"/>
        </w:rPr>
        <w:t>В сведениях о недвижимом имуществе, закрепленном на праве оперативного управления, отражается информация, содержащая перечень объектов недвижимого имущества, закрепленного за учреждением на праве оперативного управления, с указанием адреса, кадастрового номера, года постройки, основных технических характеристик объекта (общая площадь объекта, длина (протяженность) линейного объекта, глубина объекта, объем объекта), информации об имуществе, используемом учреждением для осуществления основной деятельности и иных целей, не используемом</w:t>
      </w:r>
      <w:proofErr w:type="gramEnd"/>
      <w:r w:rsidR="00812863" w:rsidRPr="00812863">
        <w:rPr>
          <w:rFonts w:eastAsiaTheme="minorEastAsia"/>
          <w:sz w:val="24"/>
          <w:szCs w:val="24"/>
        </w:rPr>
        <w:t xml:space="preserve"> </w:t>
      </w:r>
      <w:proofErr w:type="gramStart"/>
      <w:r w:rsidR="00812863" w:rsidRPr="00812863">
        <w:rPr>
          <w:rFonts w:eastAsiaTheme="minorEastAsia"/>
          <w:sz w:val="24"/>
          <w:szCs w:val="24"/>
        </w:rPr>
        <w:t>учреждением, переданном в аренду, в безвозмездное пользование, не используемом в связи с проводимым капитальным ремонтом или реконструкцией, находящемся в аварийном состоянии, требующем ремонта или относительно которого осуществляется согласование решения о списании.</w:t>
      </w:r>
      <w:proofErr w:type="gramEnd"/>
    </w:p>
    <w:p w:rsidR="006324B1" w:rsidRDefault="00812863" w:rsidP="00D94FBC">
      <w:pPr>
        <w:widowControl w:val="0"/>
        <w:tabs>
          <w:tab w:val="left" w:pos="1276"/>
        </w:tabs>
        <w:autoSpaceDE w:val="0"/>
        <w:autoSpaceDN w:val="0"/>
        <w:ind w:firstLine="709"/>
        <w:contextualSpacing/>
        <w:jc w:val="both"/>
        <w:rPr>
          <w:rFonts w:eastAsiaTheme="minorEastAsia"/>
          <w:sz w:val="24"/>
          <w:szCs w:val="24"/>
        </w:rPr>
      </w:pPr>
      <w:r w:rsidRPr="00812863">
        <w:rPr>
          <w:rFonts w:eastAsiaTheme="minorEastAsia"/>
          <w:sz w:val="24"/>
          <w:szCs w:val="24"/>
        </w:rPr>
        <w:t>Дополнительно в сведения о недвижимом имуществе, закрепленном на праве оперативного управления, включается информация о фактических расходах на оплату коммунальных услуг, расходов на содержание указанного имущества, расходов на уплату налогов, в качестве объекта налогообложения по которым признается указанное имущество, с указанием расходов, возмещаемых пользователями имущества.</w:t>
      </w:r>
      <w:bookmarkStart w:id="8" w:name="P124"/>
      <w:bookmarkEnd w:id="8"/>
    </w:p>
    <w:p w:rsidR="006324B1" w:rsidRDefault="006324B1"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3.9.</w:t>
      </w:r>
      <w:r>
        <w:rPr>
          <w:rFonts w:eastAsiaTheme="minorEastAsia"/>
          <w:sz w:val="24"/>
          <w:szCs w:val="24"/>
        </w:rPr>
        <w:tab/>
      </w:r>
      <w:proofErr w:type="gramStart"/>
      <w:r w:rsidR="00812863" w:rsidRPr="00812863">
        <w:rPr>
          <w:rFonts w:eastAsiaTheme="minorEastAsia"/>
          <w:sz w:val="24"/>
          <w:szCs w:val="24"/>
        </w:rPr>
        <w:t>В сведениях об использовании земельных участков отражается информация, содержащая перечень земельных участков, предоставленных учреждению на праве постоянного (бессрочного) пользования, с указанием адреса, кадастрового номера, общей площади, информации о площади земельного участка (части земельного участка), используемой учреждением для осуществления основной деятельности и иных целей, не используемой учреждением, переданной в аренду, в безвозмездное пользование, не используемой по иным причинам, земельных участках, в</w:t>
      </w:r>
      <w:proofErr w:type="gramEnd"/>
      <w:r w:rsidR="00812863" w:rsidRPr="00812863">
        <w:rPr>
          <w:rFonts w:eastAsiaTheme="minorEastAsia"/>
          <w:sz w:val="24"/>
          <w:szCs w:val="24"/>
        </w:rPr>
        <w:t xml:space="preserve"> </w:t>
      </w:r>
      <w:proofErr w:type="gramStart"/>
      <w:r w:rsidR="00812863" w:rsidRPr="00812863">
        <w:rPr>
          <w:rFonts w:eastAsiaTheme="minorEastAsia"/>
          <w:sz w:val="24"/>
          <w:szCs w:val="24"/>
        </w:rPr>
        <w:t>отношении</w:t>
      </w:r>
      <w:proofErr w:type="gramEnd"/>
      <w:r w:rsidR="00812863" w:rsidRPr="00812863">
        <w:rPr>
          <w:rFonts w:eastAsiaTheme="minorEastAsia"/>
          <w:sz w:val="24"/>
          <w:szCs w:val="24"/>
        </w:rPr>
        <w:t xml:space="preserve"> которых заключено соглашение об установлении сервитута.</w:t>
      </w:r>
    </w:p>
    <w:p w:rsidR="006324B1" w:rsidRDefault="00812863" w:rsidP="006324B1">
      <w:pPr>
        <w:widowControl w:val="0"/>
        <w:tabs>
          <w:tab w:val="left" w:pos="1418"/>
        </w:tabs>
        <w:autoSpaceDE w:val="0"/>
        <w:autoSpaceDN w:val="0"/>
        <w:ind w:firstLine="709"/>
        <w:contextualSpacing/>
        <w:jc w:val="both"/>
        <w:rPr>
          <w:rFonts w:eastAsiaTheme="minorEastAsia"/>
          <w:sz w:val="24"/>
          <w:szCs w:val="24"/>
        </w:rPr>
      </w:pPr>
      <w:r w:rsidRPr="00812863">
        <w:rPr>
          <w:rFonts w:eastAsiaTheme="minorEastAsia"/>
          <w:sz w:val="24"/>
          <w:szCs w:val="24"/>
        </w:rPr>
        <w:t>Дополнительно в сведения об использовании земельных участков включается информация о фактических расходах на содержание земельных участков, включая эксплуатационные расходы и расходы на уплату земельного налога, в качестве объекта налогообложения по которым признаются указанные земельные участки, с указанием расходов, возмещаемых пользователями земельных участков.</w:t>
      </w:r>
      <w:bookmarkStart w:id="9" w:name="P130"/>
      <w:bookmarkEnd w:id="9"/>
    </w:p>
    <w:p w:rsidR="006324B1" w:rsidRDefault="006324B1"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3.10.</w:t>
      </w:r>
      <w:r>
        <w:rPr>
          <w:rFonts w:eastAsiaTheme="minorEastAsia"/>
          <w:sz w:val="24"/>
          <w:szCs w:val="24"/>
        </w:rPr>
        <w:tab/>
      </w:r>
      <w:proofErr w:type="gramStart"/>
      <w:r>
        <w:rPr>
          <w:rFonts w:eastAsiaTheme="minorEastAsia"/>
          <w:sz w:val="24"/>
          <w:szCs w:val="24"/>
        </w:rPr>
        <w:t xml:space="preserve">В </w:t>
      </w:r>
      <w:r w:rsidR="00812863" w:rsidRPr="00812863">
        <w:rPr>
          <w:rFonts w:eastAsiaTheme="minorEastAsia"/>
          <w:sz w:val="24"/>
          <w:szCs w:val="24"/>
        </w:rPr>
        <w:t>сведениях о недвижимом имуществе, используемом по договору аренды, отражается информация, содержащая перечень объектов недвижимого имущества, находящегося у учреждения в пользовании по договору аренды, с указанием наименования и адреса объекта, количества арендуемого имущества, наименования арендодателя с указанием идентификационного номера налогоплательщика и кода по классификации институциональных секторов экономики, срока пользования арендуемым имуществом, размера арендной платы, фактических расходов на содержание арендуемого имущества</w:t>
      </w:r>
      <w:proofErr w:type="gramEnd"/>
      <w:r w:rsidR="00812863" w:rsidRPr="00812863">
        <w:rPr>
          <w:rFonts w:eastAsiaTheme="minorEastAsia"/>
          <w:sz w:val="24"/>
          <w:szCs w:val="24"/>
        </w:rPr>
        <w:t>, направления использования арендуемого имущества, а также обоснование заключения договора аренды.</w:t>
      </w:r>
      <w:bookmarkStart w:id="10" w:name="P131"/>
      <w:bookmarkEnd w:id="10"/>
    </w:p>
    <w:p w:rsidR="006324B1" w:rsidRPr="006324B1" w:rsidRDefault="006324B1"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3.11.</w:t>
      </w:r>
      <w:r>
        <w:rPr>
          <w:rFonts w:eastAsiaTheme="minorEastAsia"/>
          <w:sz w:val="24"/>
          <w:szCs w:val="24"/>
        </w:rPr>
        <w:tab/>
      </w:r>
      <w:proofErr w:type="gramStart"/>
      <w:r w:rsidR="00812863" w:rsidRPr="00812863">
        <w:rPr>
          <w:rFonts w:eastAsiaTheme="minorEastAsia"/>
          <w:sz w:val="24"/>
          <w:szCs w:val="24"/>
        </w:rPr>
        <w:t xml:space="preserve">В сведениях о недвижимом имуществе, используемом по договору безвозмездного пользования (договору ссуды), отражается информация, содержащая перечень объектов недвижимого имущества, находящегося у учреждения в пользовании по договору безвозмездного пользования (договору ссуды), с указанием наименования и адреса объекта, количества имущества, наименования ссудодателя с указанием </w:t>
      </w:r>
      <w:r w:rsidR="00812863" w:rsidRPr="00812863">
        <w:rPr>
          <w:rFonts w:eastAsiaTheme="minorEastAsia"/>
          <w:sz w:val="24"/>
          <w:szCs w:val="24"/>
        </w:rPr>
        <w:lastRenderedPageBreak/>
        <w:t>идентификационного номера налогоплательщика и кода по классификации институциональных секторов экономики, срока пользования имуществом, фактических расходов на содержание имущества</w:t>
      </w:r>
      <w:proofErr w:type="gramEnd"/>
      <w:r w:rsidR="00812863" w:rsidRPr="00812863">
        <w:rPr>
          <w:rFonts w:eastAsiaTheme="minorEastAsia"/>
          <w:sz w:val="24"/>
          <w:szCs w:val="24"/>
        </w:rPr>
        <w:t>, направления использования имущества, а также обоснование заключения договора безвозмездного пользования (договору ссуды).</w:t>
      </w:r>
      <w:bookmarkStart w:id="11" w:name="P132"/>
      <w:bookmarkEnd w:id="11"/>
    </w:p>
    <w:p w:rsidR="006324B1" w:rsidRDefault="006324B1" w:rsidP="00D94FBC">
      <w:pPr>
        <w:widowControl w:val="0"/>
        <w:tabs>
          <w:tab w:val="left" w:pos="1276"/>
        </w:tabs>
        <w:autoSpaceDE w:val="0"/>
        <w:autoSpaceDN w:val="0"/>
        <w:ind w:firstLine="709"/>
        <w:contextualSpacing/>
        <w:jc w:val="both"/>
        <w:rPr>
          <w:rFonts w:eastAsiaTheme="minorEastAsia"/>
          <w:sz w:val="24"/>
          <w:szCs w:val="24"/>
        </w:rPr>
      </w:pPr>
      <w:r w:rsidRPr="006324B1">
        <w:rPr>
          <w:rFonts w:eastAsiaTheme="minorEastAsia"/>
          <w:sz w:val="24"/>
          <w:szCs w:val="24"/>
        </w:rPr>
        <w:t>3.12.</w:t>
      </w:r>
      <w:r w:rsidRPr="006324B1">
        <w:rPr>
          <w:rFonts w:eastAsiaTheme="minorEastAsia"/>
          <w:sz w:val="24"/>
          <w:szCs w:val="24"/>
        </w:rPr>
        <w:tab/>
      </w:r>
      <w:r w:rsidR="00812863" w:rsidRPr="00812863">
        <w:rPr>
          <w:rFonts w:eastAsiaTheme="minorEastAsia"/>
          <w:sz w:val="24"/>
          <w:szCs w:val="24"/>
        </w:rPr>
        <w:t>В сведения об особо ценном движимом имуществе (за исключением транспортных средств) включается информация о наличии особо ценного движимого имущества (по группам основных средств), балансовой стоимости и остаточной стоимости имущества.</w:t>
      </w:r>
    </w:p>
    <w:p w:rsidR="006324B1" w:rsidRDefault="00812863" w:rsidP="00D94FBC">
      <w:pPr>
        <w:widowControl w:val="0"/>
        <w:tabs>
          <w:tab w:val="left" w:pos="1276"/>
        </w:tabs>
        <w:autoSpaceDE w:val="0"/>
        <w:autoSpaceDN w:val="0"/>
        <w:ind w:firstLine="709"/>
        <w:contextualSpacing/>
        <w:jc w:val="both"/>
        <w:rPr>
          <w:rFonts w:eastAsiaTheme="minorEastAsia"/>
          <w:sz w:val="24"/>
          <w:szCs w:val="24"/>
        </w:rPr>
      </w:pPr>
      <w:proofErr w:type="gramStart"/>
      <w:r w:rsidRPr="00812863">
        <w:rPr>
          <w:rFonts w:eastAsiaTheme="minorEastAsia"/>
          <w:sz w:val="24"/>
          <w:szCs w:val="24"/>
        </w:rPr>
        <w:t>Дополнительно в сведения об особо ценном движимом имуществе (за исключением транспортных средств) включается информация о фактических расходах на содержание имущества, включая расходы на техническое обслуживание, текущий и капитальный ремонт, расходы на обязательное и добровольное страхование указанного имущества, на уплату налогов, в качестве объекта налогообложения по которым признается указанное имущество, заработную плату обслуживающего персонала, иные расходы.</w:t>
      </w:r>
      <w:bookmarkStart w:id="12" w:name="P138"/>
      <w:bookmarkEnd w:id="12"/>
      <w:proofErr w:type="gramEnd"/>
    </w:p>
    <w:p w:rsidR="001548CA" w:rsidRDefault="006324B1" w:rsidP="00AE75C4">
      <w:pPr>
        <w:autoSpaceDE w:val="0"/>
        <w:autoSpaceDN w:val="0"/>
        <w:adjustRightInd w:val="0"/>
        <w:ind w:firstLine="709"/>
        <w:jc w:val="both"/>
      </w:pPr>
      <w:r>
        <w:rPr>
          <w:rFonts w:eastAsiaTheme="minorEastAsia"/>
          <w:sz w:val="24"/>
          <w:szCs w:val="24"/>
        </w:rPr>
        <w:t>3.13.</w:t>
      </w:r>
      <w:r>
        <w:rPr>
          <w:rFonts w:eastAsiaTheme="minorEastAsia"/>
          <w:sz w:val="24"/>
          <w:szCs w:val="24"/>
        </w:rPr>
        <w:tab/>
      </w:r>
      <w:proofErr w:type="gramStart"/>
      <w:r w:rsidR="00812863" w:rsidRPr="00812863">
        <w:rPr>
          <w:rFonts w:eastAsiaTheme="minorEastAsia"/>
          <w:sz w:val="24"/>
          <w:szCs w:val="24"/>
        </w:rPr>
        <w:t>В сведениях о транспортных средствах отражается информация о транспортных средствах, используемых учреждением (с детализацией по видам транспортных средств), в том числе на праве оперативного управления, по договору аренды и безвозмездного пользования (договору ссуды), с обособлением информации о транспортных средствах, используемых для осуществления основной деятельности и иных целей, в том числе в целях обслуживания административно-управленческого персонала, доставки сотрудников к месту работы</w:t>
      </w:r>
      <w:proofErr w:type="gramEnd"/>
      <w:r w:rsidR="00812863" w:rsidRPr="00812863">
        <w:rPr>
          <w:rFonts w:eastAsiaTheme="minorEastAsia"/>
          <w:sz w:val="24"/>
          <w:szCs w:val="24"/>
        </w:rPr>
        <w:t>, для обеспечения перевозки людей (за исключением сотруд</w:t>
      </w:r>
      <w:r w:rsidR="001548CA">
        <w:rPr>
          <w:rFonts w:eastAsiaTheme="minorEastAsia"/>
          <w:sz w:val="24"/>
          <w:szCs w:val="24"/>
        </w:rPr>
        <w:t xml:space="preserve">ников), в том числе обучающихся, </w:t>
      </w:r>
      <w:r w:rsidR="001548CA" w:rsidRPr="001548CA">
        <w:rPr>
          <w:sz w:val="24"/>
          <w:szCs w:val="24"/>
        </w:rPr>
        <w:t>спортсменов</w:t>
      </w:r>
      <w:r w:rsidR="001548CA">
        <w:rPr>
          <w:sz w:val="24"/>
          <w:szCs w:val="24"/>
        </w:rPr>
        <w:t>.</w:t>
      </w:r>
    </w:p>
    <w:p w:rsidR="00812863" w:rsidRDefault="00812863" w:rsidP="00D94FBC">
      <w:pPr>
        <w:widowControl w:val="0"/>
        <w:tabs>
          <w:tab w:val="left" w:pos="1134"/>
          <w:tab w:val="left" w:pos="1276"/>
        </w:tabs>
        <w:autoSpaceDE w:val="0"/>
        <w:autoSpaceDN w:val="0"/>
        <w:ind w:firstLine="709"/>
        <w:contextualSpacing/>
        <w:jc w:val="both"/>
        <w:rPr>
          <w:rFonts w:eastAsiaTheme="minorEastAsia"/>
          <w:sz w:val="24"/>
          <w:szCs w:val="24"/>
        </w:rPr>
      </w:pPr>
      <w:r w:rsidRPr="00812863">
        <w:rPr>
          <w:rFonts w:eastAsiaTheme="minorEastAsia"/>
          <w:sz w:val="24"/>
          <w:szCs w:val="24"/>
        </w:rPr>
        <w:t>Дополнительно в сведения о транспортных средствах включается информация о фактических расходах на содержание транспортных средств, включая расходы на приобретение горюче-смазочных материалов, приобретение комплектующих, техническое обслуживание, ремонт, добровольное и обязательное страхование (включая страхование гражданской ответственности), расходы на содержание гаражей, заработную плату (водителей, механиков, административно-управленческого персонала гаражей), уплату транспортного налога.</w:t>
      </w:r>
    </w:p>
    <w:p w:rsidR="00892A10" w:rsidRPr="00892A10" w:rsidRDefault="006324B1" w:rsidP="00D94FBC">
      <w:pPr>
        <w:widowControl w:val="0"/>
        <w:tabs>
          <w:tab w:val="left" w:pos="1134"/>
          <w:tab w:val="left" w:pos="1276"/>
        </w:tabs>
        <w:autoSpaceDE w:val="0"/>
        <w:autoSpaceDN w:val="0"/>
        <w:ind w:firstLine="709"/>
        <w:contextualSpacing/>
        <w:jc w:val="both"/>
        <w:rPr>
          <w:rFonts w:eastAsiaTheme="minorEastAsia"/>
          <w:sz w:val="24"/>
          <w:szCs w:val="24"/>
        </w:rPr>
      </w:pPr>
      <w:r>
        <w:rPr>
          <w:rFonts w:eastAsiaTheme="minorEastAsia"/>
          <w:sz w:val="24"/>
          <w:szCs w:val="24"/>
        </w:rPr>
        <w:t>3.14.</w:t>
      </w:r>
      <w:r>
        <w:rPr>
          <w:rFonts w:eastAsiaTheme="minorEastAsia"/>
          <w:sz w:val="24"/>
          <w:szCs w:val="24"/>
        </w:rPr>
        <w:tab/>
      </w:r>
      <w:r w:rsidR="00892A10">
        <w:rPr>
          <w:rFonts w:eastAsiaTheme="minorEastAsia"/>
          <w:sz w:val="24"/>
          <w:szCs w:val="24"/>
        </w:rPr>
        <w:t xml:space="preserve">В сведениях об имуществе, за исключением земельных участков, переданном в аренду, отражается аналитическая информация об имуществе, переданном в аренду. С </w:t>
      </w:r>
      <w:r w:rsidR="00892A10" w:rsidRPr="00892A10">
        <w:rPr>
          <w:rFonts w:eastAsiaTheme="minorEastAsia"/>
          <w:sz w:val="24"/>
          <w:szCs w:val="24"/>
        </w:rPr>
        <w:t>указанием информации об объектах, переданных в аренду полностью или частично, объеме переданного в пользование имущества, а также направлениях его использования, предусмотренных договором.</w:t>
      </w:r>
    </w:p>
    <w:p w:rsidR="00892A10" w:rsidRDefault="00892A10" w:rsidP="00D94FBC">
      <w:pPr>
        <w:widowControl w:val="0"/>
        <w:tabs>
          <w:tab w:val="left" w:pos="1276"/>
        </w:tabs>
        <w:autoSpaceDE w:val="0"/>
        <w:autoSpaceDN w:val="0"/>
        <w:ind w:firstLine="709"/>
        <w:contextualSpacing/>
        <w:jc w:val="both"/>
        <w:rPr>
          <w:rFonts w:eastAsiaTheme="minorEastAsia"/>
          <w:sz w:val="24"/>
          <w:szCs w:val="24"/>
        </w:rPr>
      </w:pPr>
      <w:r w:rsidRPr="00892A10">
        <w:rPr>
          <w:rFonts w:eastAsiaTheme="minorEastAsia"/>
          <w:sz w:val="24"/>
          <w:szCs w:val="24"/>
        </w:rPr>
        <w:t>3.15.</w:t>
      </w:r>
      <w:r w:rsidRPr="00892A10">
        <w:rPr>
          <w:rFonts w:eastAsiaTheme="minorEastAsia"/>
          <w:sz w:val="24"/>
          <w:szCs w:val="24"/>
        </w:rPr>
        <w:tab/>
      </w:r>
      <w:bookmarkStart w:id="13" w:name="P140"/>
      <w:bookmarkEnd w:id="13"/>
      <w:r w:rsidR="00812863" w:rsidRPr="00812863">
        <w:rPr>
          <w:rFonts w:eastAsiaTheme="minorEastAsia"/>
          <w:sz w:val="24"/>
          <w:szCs w:val="24"/>
        </w:rPr>
        <w:t>Формы для заполнения сведений, включаемых в Отчет учреждениями, приведены в приложении к настоящему Порядку.</w:t>
      </w:r>
    </w:p>
    <w:p w:rsidR="00892A10" w:rsidRDefault="00892A10"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3.16.</w:t>
      </w:r>
      <w:r>
        <w:rPr>
          <w:rFonts w:eastAsiaTheme="minorEastAsia"/>
          <w:sz w:val="24"/>
          <w:szCs w:val="24"/>
        </w:rPr>
        <w:tab/>
      </w:r>
      <w:r w:rsidR="00812863" w:rsidRPr="00812863">
        <w:rPr>
          <w:rFonts w:eastAsiaTheme="minorEastAsia"/>
          <w:sz w:val="24"/>
          <w:szCs w:val="24"/>
        </w:rPr>
        <w:t xml:space="preserve">Отчет бюджетных и казенных учреждений утверждается руководителем учреждения и представляется </w:t>
      </w:r>
      <w:r>
        <w:rPr>
          <w:rFonts w:eastAsiaTheme="minorEastAsia"/>
          <w:sz w:val="24"/>
          <w:szCs w:val="24"/>
        </w:rPr>
        <w:t>органу-учредителю</w:t>
      </w:r>
      <w:r w:rsidR="00812863" w:rsidRPr="00812863">
        <w:rPr>
          <w:rFonts w:eastAsiaTheme="minorEastAsia"/>
          <w:sz w:val="24"/>
          <w:szCs w:val="24"/>
        </w:rPr>
        <w:t>.</w:t>
      </w:r>
    </w:p>
    <w:p w:rsidR="00892A10" w:rsidRDefault="00812863" w:rsidP="00D94FBC">
      <w:pPr>
        <w:widowControl w:val="0"/>
        <w:tabs>
          <w:tab w:val="left" w:pos="1276"/>
        </w:tabs>
        <w:autoSpaceDE w:val="0"/>
        <w:autoSpaceDN w:val="0"/>
        <w:ind w:firstLine="709"/>
        <w:contextualSpacing/>
        <w:jc w:val="both"/>
        <w:rPr>
          <w:rFonts w:eastAsiaTheme="minorEastAsia"/>
          <w:sz w:val="24"/>
          <w:szCs w:val="24"/>
        </w:rPr>
      </w:pPr>
      <w:r w:rsidRPr="00812863">
        <w:rPr>
          <w:rFonts w:eastAsiaTheme="minorEastAsia"/>
          <w:sz w:val="24"/>
          <w:szCs w:val="24"/>
        </w:rPr>
        <w:t>Отчет автономного учреждения утверждается руководителем учреждения с учетом требований Федерального закона от 03.11.2006 №</w:t>
      </w:r>
      <w:r w:rsidR="00892A10">
        <w:rPr>
          <w:rFonts w:eastAsiaTheme="minorEastAsia"/>
          <w:sz w:val="24"/>
          <w:szCs w:val="24"/>
        </w:rPr>
        <w:t xml:space="preserve"> </w:t>
      </w:r>
      <w:r w:rsidRPr="00812863">
        <w:rPr>
          <w:rFonts w:eastAsiaTheme="minorEastAsia"/>
          <w:sz w:val="24"/>
          <w:szCs w:val="24"/>
        </w:rPr>
        <w:t>174-ФЗ «Об автономных учреждениях».</w:t>
      </w:r>
    </w:p>
    <w:p w:rsidR="00AC06A1" w:rsidRDefault="00892A10"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3.17.</w:t>
      </w:r>
      <w:r>
        <w:rPr>
          <w:rFonts w:eastAsiaTheme="minorEastAsia"/>
          <w:sz w:val="24"/>
          <w:szCs w:val="24"/>
        </w:rPr>
        <w:tab/>
      </w:r>
      <w:proofErr w:type="gramStart"/>
      <w:r w:rsidR="00812863" w:rsidRPr="00812863">
        <w:rPr>
          <w:rFonts w:eastAsiaTheme="minorEastAsia"/>
          <w:sz w:val="24"/>
          <w:szCs w:val="24"/>
        </w:rPr>
        <w:t>Отчеты учреждений</w:t>
      </w:r>
      <w:r w:rsidR="00AC06A1">
        <w:rPr>
          <w:rFonts w:eastAsiaTheme="minorEastAsia"/>
          <w:sz w:val="24"/>
          <w:szCs w:val="24"/>
        </w:rPr>
        <w:t xml:space="preserve"> </w:t>
      </w:r>
      <w:r w:rsidR="00812863" w:rsidRPr="00812863">
        <w:rPr>
          <w:rFonts w:eastAsiaTheme="minorEastAsia"/>
          <w:sz w:val="24"/>
          <w:szCs w:val="24"/>
        </w:rPr>
        <w:t xml:space="preserve">утверждаются и представляются в срок </w:t>
      </w:r>
      <w:r w:rsidR="00AC06A1">
        <w:rPr>
          <w:rFonts w:eastAsiaTheme="minorEastAsia"/>
          <w:sz w:val="24"/>
          <w:szCs w:val="24"/>
        </w:rPr>
        <w:t xml:space="preserve">не позднее 1 марта года, </w:t>
      </w:r>
      <w:r w:rsidR="00812863" w:rsidRPr="00812863">
        <w:rPr>
          <w:rFonts w:eastAsiaTheme="minorEastAsia"/>
          <w:sz w:val="24"/>
          <w:szCs w:val="24"/>
        </w:rPr>
        <w:t>следующего за отчетным, или первого рабочего дня, следующего за указанной датой.</w:t>
      </w:r>
      <w:proofErr w:type="gramEnd"/>
    </w:p>
    <w:p w:rsidR="00AC06A1" w:rsidRDefault="00AC06A1"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3.18.</w:t>
      </w:r>
      <w:r>
        <w:rPr>
          <w:rFonts w:eastAsiaTheme="minorEastAsia"/>
          <w:sz w:val="24"/>
          <w:szCs w:val="24"/>
        </w:rPr>
        <w:tab/>
        <w:t>Орган-учредитель в течение 5</w:t>
      </w:r>
      <w:r w:rsidR="00812863" w:rsidRPr="00812863">
        <w:rPr>
          <w:rFonts w:eastAsiaTheme="minorEastAsia"/>
          <w:sz w:val="24"/>
          <w:szCs w:val="24"/>
        </w:rPr>
        <w:t xml:space="preserve"> дней со дня получения Отчета рассматривает </w:t>
      </w:r>
      <w:r>
        <w:rPr>
          <w:rFonts w:eastAsiaTheme="minorEastAsia"/>
          <w:sz w:val="24"/>
          <w:szCs w:val="24"/>
        </w:rPr>
        <w:t>его</w:t>
      </w:r>
      <w:r w:rsidR="00812863" w:rsidRPr="00812863">
        <w:rPr>
          <w:rFonts w:eastAsiaTheme="minorEastAsia"/>
          <w:sz w:val="24"/>
          <w:szCs w:val="24"/>
        </w:rPr>
        <w:t xml:space="preserve"> и в случаях установления факта недостоверности предоставленной учреждением информации и (или) представления указанной информации не в полном объеме направляет требование о доработке с указанием причин, послуживших основанием для необходимости его доработки.</w:t>
      </w:r>
    </w:p>
    <w:p w:rsidR="00AC06A1" w:rsidRDefault="00812863" w:rsidP="00AC06A1">
      <w:pPr>
        <w:widowControl w:val="0"/>
        <w:tabs>
          <w:tab w:val="left" w:pos="1134"/>
        </w:tabs>
        <w:autoSpaceDE w:val="0"/>
        <w:autoSpaceDN w:val="0"/>
        <w:ind w:firstLine="709"/>
        <w:contextualSpacing/>
        <w:jc w:val="both"/>
        <w:rPr>
          <w:rFonts w:eastAsiaTheme="minorEastAsia"/>
          <w:sz w:val="24"/>
          <w:szCs w:val="24"/>
        </w:rPr>
      </w:pPr>
      <w:r w:rsidRPr="00812863">
        <w:rPr>
          <w:rFonts w:eastAsiaTheme="minorEastAsia"/>
          <w:sz w:val="24"/>
          <w:szCs w:val="24"/>
        </w:rPr>
        <w:t xml:space="preserve">Учреждение в течение </w:t>
      </w:r>
      <w:r w:rsidR="00AC06A1">
        <w:rPr>
          <w:rFonts w:eastAsiaTheme="minorEastAsia"/>
          <w:sz w:val="24"/>
          <w:szCs w:val="24"/>
        </w:rPr>
        <w:t>4</w:t>
      </w:r>
      <w:r w:rsidRPr="00812863">
        <w:rPr>
          <w:rFonts w:eastAsiaTheme="minorEastAsia"/>
          <w:sz w:val="24"/>
          <w:szCs w:val="24"/>
        </w:rPr>
        <w:t xml:space="preserve"> дней со дня получения требования, указанного в абзаце первом настоящего пункта, дорабатывает Отчет и повторно направляет его </w:t>
      </w:r>
      <w:r w:rsidR="00AC06A1">
        <w:rPr>
          <w:rFonts w:eastAsiaTheme="minorEastAsia"/>
          <w:sz w:val="24"/>
          <w:szCs w:val="24"/>
        </w:rPr>
        <w:t>органу-учредителю</w:t>
      </w:r>
      <w:r w:rsidRPr="00812863">
        <w:rPr>
          <w:rFonts w:eastAsiaTheme="minorEastAsia"/>
          <w:sz w:val="24"/>
          <w:szCs w:val="24"/>
        </w:rPr>
        <w:t>.</w:t>
      </w:r>
    </w:p>
    <w:p w:rsidR="00AC06A1" w:rsidRDefault="00812863" w:rsidP="00812863">
      <w:pPr>
        <w:widowControl w:val="0"/>
        <w:tabs>
          <w:tab w:val="left" w:pos="1134"/>
        </w:tabs>
        <w:autoSpaceDE w:val="0"/>
        <w:autoSpaceDN w:val="0"/>
        <w:ind w:firstLine="709"/>
        <w:contextualSpacing/>
        <w:jc w:val="both"/>
        <w:rPr>
          <w:rFonts w:eastAsiaTheme="minorHAnsi"/>
          <w:sz w:val="24"/>
          <w:szCs w:val="24"/>
          <w:lang w:eastAsia="en-US"/>
        </w:rPr>
      </w:pPr>
      <w:r w:rsidRPr="00812863">
        <w:rPr>
          <w:rFonts w:eastAsiaTheme="minorHAnsi"/>
          <w:sz w:val="24"/>
          <w:szCs w:val="24"/>
          <w:lang w:eastAsia="en-US"/>
        </w:rPr>
        <w:lastRenderedPageBreak/>
        <w:t xml:space="preserve">Рассмотрение повторно представленного Отчета осуществляется </w:t>
      </w:r>
      <w:r w:rsidR="00AC06A1">
        <w:rPr>
          <w:rFonts w:eastAsiaTheme="minorHAnsi"/>
          <w:sz w:val="24"/>
          <w:szCs w:val="24"/>
          <w:lang w:eastAsia="en-US"/>
        </w:rPr>
        <w:t>органом-учредителем</w:t>
      </w:r>
      <w:r w:rsidRPr="00812863">
        <w:rPr>
          <w:rFonts w:eastAsiaTheme="minorHAnsi"/>
          <w:sz w:val="24"/>
          <w:szCs w:val="24"/>
          <w:lang w:eastAsia="en-US"/>
        </w:rPr>
        <w:t xml:space="preserve"> в соответствии </w:t>
      </w:r>
      <w:r w:rsidRPr="00812863">
        <w:rPr>
          <w:sz w:val="24"/>
          <w:szCs w:val="24"/>
        </w:rPr>
        <w:t>абзаце первым настоящего пункта</w:t>
      </w:r>
      <w:r w:rsidRPr="00812863">
        <w:rPr>
          <w:rFonts w:eastAsiaTheme="minorHAnsi"/>
          <w:sz w:val="24"/>
          <w:szCs w:val="24"/>
          <w:lang w:eastAsia="en-US"/>
        </w:rPr>
        <w:t>.</w:t>
      </w:r>
    </w:p>
    <w:p w:rsidR="00AC06A1" w:rsidRDefault="00AC06A1" w:rsidP="00D94FBC">
      <w:pPr>
        <w:widowControl w:val="0"/>
        <w:tabs>
          <w:tab w:val="left" w:pos="1276"/>
        </w:tabs>
        <w:autoSpaceDE w:val="0"/>
        <w:autoSpaceDN w:val="0"/>
        <w:ind w:firstLine="709"/>
        <w:contextualSpacing/>
        <w:jc w:val="both"/>
        <w:rPr>
          <w:rFonts w:eastAsiaTheme="minorHAnsi"/>
          <w:sz w:val="24"/>
          <w:szCs w:val="24"/>
          <w:lang w:eastAsia="en-US"/>
        </w:rPr>
      </w:pPr>
      <w:r>
        <w:rPr>
          <w:rFonts w:eastAsiaTheme="minorHAnsi"/>
          <w:sz w:val="24"/>
          <w:szCs w:val="24"/>
          <w:lang w:eastAsia="en-US"/>
        </w:rPr>
        <w:t>3.19.</w:t>
      </w:r>
      <w:r>
        <w:rPr>
          <w:rFonts w:eastAsiaTheme="minorHAnsi"/>
          <w:sz w:val="24"/>
          <w:szCs w:val="24"/>
          <w:lang w:eastAsia="en-US"/>
        </w:rPr>
        <w:tab/>
        <w:t>Учреждение, имеющее обособленные подразделения (филиалы), формирует Отчет на основании Отчета головного учреждения и отчетов обособленных подразделений (филиалов).</w:t>
      </w:r>
    </w:p>
    <w:p w:rsidR="00743CA8" w:rsidRDefault="00AC06A1" w:rsidP="00D94FBC">
      <w:pPr>
        <w:widowControl w:val="0"/>
        <w:tabs>
          <w:tab w:val="left" w:pos="1276"/>
        </w:tabs>
        <w:autoSpaceDE w:val="0"/>
        <w:autoSpaceDN w:val="0"/>
        <w:ind w:firstLine="709"/>
        <w:contextualSpacing/>
        <w:jc w:val="both"/>
        <w:rPr>
          <w:rFonts w:eastAsiaTheme="minorEastAsia"/>
          <w:sz w:val="24"/>
          <w:szCs w:val="24"/>
        </w:rPr>
      </w:pPr>
      <w:r>
        <w:rPr>
          <w:rFonts w:eastAsiaTheme="minorHAnsi"/>
          <w:sz w:val="24"/>
          <w:szCs w:val="24"/>
          <w:lang w:eastAsia="en-US"/>
        </w:rPr>
        <w:t>3.20.</w:t>
      </w:r>
      <w:r>
        <w:rPr>
          <w:rFonts w:eastAsiaTheme="minorHAnsi"/>
          <w:sz w:val="24"/>
          <w:szCs w:val="24"/>
          <w:lang w:eastAsia="en-US"/>
        </w:rPr>
        <w:tab/>
      </w:r>
      <w:r w:rsidR="00812863" w:rsidRPr="00812863">
        <w:rPr>
          <w:rFonts w:eastAsiaTheme="minorEastAsia"/>
          <w:sz w:val="24"/>
          <w:szCs w:val="24"/>
        </w:rPr>
        <w:t>Показатели Отчета, формируемые в денежном выражении, должны быть сопоставимы с показателями, включаемыми в состав бюджетной отчетности казенных учреждений и бухгалтерской отчетности бюджетных (автономных) учреждений.</w:t>
      </w:r>
    </w:p>
    <w:p w:rsidR="00812863" w:rsidRPr="00812863" w:rsidRDefault="00743CA8" w:rsidP="00D94FBC">
      <w:pPr>
        <w:widowControl w:val="0"/>
        <w:tabs>
          <w:tab w:val="left" w:pos="1276"/>
        </w:tabs>
        <w:autoSpaceDE w:val="0"/>
        <w:autoSpaceDN w:val="0"/>
        <w:ind w:firstLine="709"/>
        <w:contextualSpacing/>
        <w:jc w:val="both"/>
        <w:rPr>
          <w:rFonts w:eastAsiaTheme="minorEastAsia"/>
          <w:sz w:val="24"/>
          <w:szCs w:val="24"/>
        </w:rPr>
      </w:pPr>
      <w:r>
        <w:rPr>
          <w:rFonts w:eastAsiaTheme="minorEastAsia"/>
          <w:sz w:val="24"/>
          <w:szCs w:val="24"/>
        </w:rPr>
        <w:t>3.21.</w:t>
      </w:r>
      <w:r>
        <w:rPr>
          <w:rFonts w:eastAsiaTheme="minorEastAsia"/>
          <w:sz w:val="24"/>
          <w:szCs w:val="24"/>
        </w:rPr>
        <w:tab/>
      </w:r>
      <w:r w:rsidR="00812863" w:rsidRPr="00812863">
        <w:rPr>
          <w:rFonts w:eastAsiaTheme="minorEastAsia"/>
          <w:sz w:val="24"/>
          <w:szCs w:val="24"/>
        </w:rPr>
        <w:t xml:space="preserve">Учреждение размещает утвержденный и рассмотренный </w:t>
      </w:r>
      <w:r>
        <w:rPr>
          <w:rFonts w:eastAsiaTheme="minorEastAsia"/>
          <w:sz w:val="24"/>
          <w:szCs w:val="24"/>
        </w:rPr>
        <w:t xml:space="preserve">органом-учредителем </w:t>
      </w:r>
      <w:r w:rsidR="00812863" w:rsidRPr="00812863">
        <w:rPr>
          <w:rFonts w:eastAsiaTheme="minorEastAsia"/>
          <w:sz w:val="24"/>
          <w:szCs w:val="24"/>
        </w:rPr>
        <w:t>Отчет на сайте учреждения с учетом требований действующего законодательства о защите государственной тайны.</w:t>
      </w:r>
    </w:p>
    <w:p w:rsidR="000B06F0" w:rsidRDefault="000B06F0">
      <w:pPr>
        <w:rPr>
          <w:rFonts w:eastAsiaTheme="minorEastAsia"/>
          <w:sz w:val="24"/>
          <w:szCs w:val="24"/>
        </w:rPr>
      </w:pPr>
      <w:r>
        <w:rPr>
          <w:rFonts w:eastAsiaTheme="minorEastAsia"/>
          <w:sz w:val="24"/>
          <w:szCs w:val="24"/>
        </w:rPr>
        <w:br w:type="page"/>
      </w:r>
    </w:p>
    <w:p w:rsidR="00743CA8" w:rsidRDefault="00743CA8" w:rsidP="000B06F0">
      <w:pPr>
        <w:ind w:left="5529"/>
        <w:jc w:val="right"/>
        <w:rPr>
          <w:sz w:val="24"/>
          <w:szCs w:val="24"/>
        </w:rPr>
      </w:pPr>
      <w:r w:rsidRPr="00887153">
        <w:rPr>
          <w:sz w:val="24"/>
          <w:szCs w:val="24"/>
        </w:rPr>
        <w:lastRenderedPageBreak/>
        <w:t>Приложение</w:t>
      </w:r>
      <w:r w:rsidR="000B06F0">
        <w:rPr>
          <w:sz w:val="24"/>
          <w:szCs w:val="24"/>
        </w:rPr>
        <w:t xml:space="preserve"> </w:t>
      </w:r>
      <w:r>
        <w:rPr>
          <w:sz w:val="24"/>
          <w:szCs w:val="24"/>
        </w:rPr>
        <w:t>к порядку</w:t>
      </w:r>
    </w:p>
    <w:p w:rsidR="000B06F0" w:rsidRPr="00887153" w:rsidRDefault="000B06F0" w:rsidP="000B06F0">
      <w:pPr>
        <w:ind w:left="5529"/>
        <w:rPr>
          <w:sz w:val="24"/>
          <w:szCs w:val="24"/>
        </w:rPr>
      </w:pPr>
    </w:p>
    <w:p w:rsidR="007E077A" w:rsidRDefault="007E077A" w:rsidP="00E330D3">
      <w:pPr>
        <w:jc w:val="center"/>
        <w:rPr>
          <w:b/>
          <w:sz w:val="24"/>
          <w:szCs w:val="24"/>
        </w:rPr>
      </w:pPr>
    </w:p>
    <w:p w:rsidR="00743CA8" w:rsidRDefault="000C25BF" w:rsidP="00E330D3">
      <w:pPr>
        <w:jc w:val="center"/>
        <w:rPr>
          <w:b/>
          <w:sz w:val="24"/>
          <w:szCs w:val="24"/>
        </w:rPr>
      </w:pPr>
      <w:r w:rsidRPr="000C25BF">
        <w:rPr>
          <w:b/>
          <w:sz w:val="24"/>
          <w:szCs w:val="24"/>
        </w:rPr>
        <w:t>ОТЧЕТ</w:t>
      </w:r>
    </w:p>
    <w:p w:rsidR="000C25BF" w:rsidRPr="000B06F0" w:rsidRDefault="000C25BF" w:rsidP="00E330D3">
      <w:pPr>
        <w:jc w:val="center"/>
        <w:rPr>
          <w:sz w:val="24"/>
          <w:szCs w:val="24"/>
        </w:rPr>
      </w:pPr>
      <w:r w:rsidRPr="000B06F0">
        <w:rPr>
          <w:sz w:val="24"/>
          <w:szCs w:val="24"/>
        </w:rPr>
        <w:t>о результатах деятельности муниципального учреждения и  об использовании закрепленного за ним муниципального имущества</w:t>
      </w:r>
    </w:p>
    <w:p w:rsidR="00743CA8" w:rsidRPr="00743CA8" w:rsidRDefault="00743CA8" w:rsidP="00743CA8">
      <w:pPr>
        <w:jc w:val="center"/>
      </w:pPr>
    </w:p>
    <w:tbl>
      <w:tblPr>
        <w:tblW w:w="9771" w:type="dxa"/>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4032"/>
        <w:gridCol w:w="1566"/>
        <w:gridCol w:w="1339"/>
      </w:tblGrid>
      <w:tr w:rsidR="00743CA8" w:rsidRPr="00743CA8" w:rsidTr="00743CA8">
        <w:tc>
          <w:tcPr>
            <w:tcW w:w="8432" w:type="dxa"/>
            <w:gridSpan w:val="3"/>
            <w:tcBorders>
              <w:top w:val="nil"/>
              <w:left w:val="nil"/>
              <w:bottom w:val="nil"/>
            </w:tcBorders>
            <w:tcMar>
              <w:top w:w="6" w:type="dxa"/>
              <w:bottom w:w="6" w:type="dxa"/>
            </w:tcMar>
          </w:tcPr>
          <w:p w:rsidR="00743CA8" w:rsidRPr="00743CA8" w:rsidRDefault="00743CA8" w:rsidP="00743CA8">
            <w:pPr>
              <w:jc w:val="center"/>
            </w:pPr>
          </w:p>
        </w:tc>
        <w:tc>
          <w:tcPr>
            <w:tcW w:w="1339" w:type="dxa"/>
            <w:tcBorders>
              <w:top w:val="single" w:sz="4" w:space="0" w:color="auto"/>
              <w:bottom w:val="single" w:sz="4" w:space="0" w:color="auto"/>
            </w:tcBorders>
            <w:tcMar>
              <w:top w:w="6" w:type="dxa"/>
              <w:bottom w:w="6" w:type="dxa"/>
            </w:tcMar>
          </w:tcPr>
          <w:p w:rsidR="00743CA8" w:rsidRPr="00743CA8" w:rsidRDefault="00743CA8" w:rsidP="00743CA8">
            <w:pPr>
              <w:jc w:val="center"/>
            </w:pPr>
            <w:r w:rsidRPr="00743CA8">
              <w:t>КОДЫ</w:t>
            </w:r>
          </w:p>
        </w:tc>
      </w:tr>
      <w:tr w:rsidR="00743CA8" w:rsidRPr="00743CA8" w:rsidTr="00743CA8">
        <w:tblPrEx>
          <w:tblBorders>
            <w:insideV w:val="none" w:sz="0" w:space="0" w:color="auto"/>
          </w:tblBorders>
        </w:tblPrEx>
        <w:tc>
          <w:tcPr>
            <w:tcW w:w="2834" w:type="dxa"/>
            <w:tcBorders>
              <w:top w:val="nil"/>
              <w:left w:val="nil"/>
              <w:bottom w:val="nil"/>
              <w:right w:val="nil"/>
            </w:tcBorders>
            <w:tcMar>
              <w:top w:w="6" w:type="dxa"/>
              <w:bottom w:w="6" w:type="dxa"/>
            </w:tcMar>
          </w:tcPr>
          <w:p w:rsidR="00743CA8" w:rsidRPr="00743CA8" w:rsidRDefault="00743CA8" w:rsidP="00743CA8">
            <w:pPr>
              <w:jc w:val="center"/>
            </w:pPr>
          </w:p>
        </w:tc>
        <w:tc>
          <w:tcPr>
            <w:tcW w:w="4032" w:type="dxa"/>
            <w:tcBorders>
              <w:top w:val="nil"/>
              <w:left w:val="nil"/>
              <w:bottom w:val="nil"/>
              <w:right w:val="nil"/>
            </w:tcBorders>
            <w:tcMar>
              <w:top w:w="6" w:type="dxa"/>
              <w:bottom w:w="6" w:type="dxa"/>
            </w:tcMar>
            <w:vAlign w:val="bottom"/>
          </w:tcPr>
          <w:p w:rsidR="00743CA8" w:rsidRPr="00743CA8" w:rsidRDefault="00743CA8" w:rsidP="00743CA8">
            <w:pPr>
              <w:jc w:val="center"/>
            </w:pPr>
          </w:p>
        </w:tc>
        <w:tc>
          <w:tcPr>
            <w:tcW w:w="1566" w:type="dxa"/>
            <w:tcBorders>
              <w:top w:val="nil"/>
              <w:left w:val="nil"/>
              <w:bottom w:val="nil"/>
              <w:right w:val="single" w:sz="4" w:space="0" w:color="auto"/>
            </w:tcBorders>
            <w:tcMar>
              <w:top w:w="6" w:type="dxa"/>
              <w:bottom w:w="6" w:type="dxa"/>
            </w:tcMar>
            <w:vAlign w:val="bottom"/>
          </w:tcPr>
          <w:p w:rsidR="00743CA8" w:rsidRPr="00743CA8" w:rsidRDefault="00743CA8" w:rsidP="00743CA8">
            <w:pPr>
              <w:jc w:val="center"/>
              <w:rPr>
                <w:sz w:val="22"/>
                <w:szCs w:val="22"/>
              </w:rPr>
            </w:pPr>
            <w:r w:rsidRPr="00743CA8">
              <w:rPr>
                <w:sz w:val="22"/>
                <w:szCs w:val="22"/>
              </w:rPr>
              <w:t>Дата</w:t>
            </w: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743CA8" w:rsidRPr="00743CA8" w:rsidRDefault="00743CA8" w:rsidP="00743CA8">
            <w:pPr>
              <w:jc w:val="center"/>
            </w:pPr>
          </w:p>
        </w:tc>
      </w:tr>
      <w:tr w:rsidR="00743CA8" w:rsidRPr="00743CA8" w:rsidTr="000C25BF">
        <w:tblPrEx>
          <w:tblBorders>
            <w:insideV w:val="none" w:sz="0" w:space="0" w:color="auto"/>
          </w:tblBorders>
        </w:tblPrEx>
        <w:tc>
          <w:tcPr>
            <w:tcW w:w="2834" w:type="dxa"/>
            <w:tcBorders>
              <w:top w:val="nil"/>
              <w:left w:val="nil"/>
              <w:bottom w:val="nil"/>
              <w:right w:val="nil"/>
            </w:tcBorders>
            <w:tcMar>
              <w:top w:w="6" w:type="dxa"/>
              <w:bottom w:w="6" w:type="dxa"/>
            </w:tcMar>
          </w:tcPr>
          <w:p w:rsidR="00743CA8" w:rsidRPr="00743CA8" w:rsidRDefault="00743CA8" w:rsidP="00743CA8">
            <w:pPr>
              <w:jc w:val="center"/>
            </w:pPr>
          </w:p>
        </w:tc>
        <w:tc>
          <w:tcPr>
            <w:tcW w:w="4032" w:type="dxa"/>
            <w:tcBorders>
              <w:top w:val="nil"/>
              <w:left w:val="nil"/>
              <w:bottom w:val="nil"/>
              <w:right w:val="nil"/>
            </w:tcBorders>
            <w:tcMar>
              <w:top w:w="6" w:type="dxa"/>
              <w:bottom w:w="6" w:type="dxa"/>
            </w:tcMar>
            <w:vAlign w:val="bottom"/>
          </w:tcPr>
          <w:p w:rsidR="00743CA8" w:rsidRPr="00743CA8" w:rsidRDefault="00743CA8" w:rsidP="00743CA8">
            <w:pPr>
              <w:jc w:val="center"/>
            </w:pPr>
          </w:p>
        </w:tc>
        <w:tc>
          <w:tcPr>
            <w:tcW w:w="1566" w:type="dxa"/>
            <w:tcBorders>
              <w:top w:val="nil"/>
              <w:left w:val="nil"/>
              <w:bottom w:val="nil"/>
              <w:right w:val="single" w:sz="4" w:space="0" w:color="auto"/>
            </w:tcBorders>
            <w:tcMar>
              <w:top w:w="6" w:type="dxa"/>
              <w:bottom w:w="6" w:type="dxa"/>
            </w:tcMar>
            <w:vAlign w:val="bottom"/>
          </w:tcPr>
          <w:p w:rsidR="00743CA8" w:rsidRPr="00743CA8" w:rsidRDefault="00743CA8" w:rsidP="00743CA8">
            <w:pPr>
              <w:jc w:val="center"/>
              <w:rPr>
                <w:sz w:val="22"/>
                <w:szCs w:val="22"/>
              </w:rPr>
            </w:pPr>
            <w:r w:rsidRPr="00743CA8">
              <w:rPr>
                <w:sz w:val="22"/>
                <w:szCs w:val="22"/>
              </w:rPr>
              <w:t>по Сводному реестру</w:t>
            </w: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743CA8" w:rsidRPr="00743CA8" w:rsidRDefault="00743CA8" w:rsidP="00743CA8">
            <w:pPr>
              <w:jc w:val="center"/>
            </w:pPr>
          </w:p>
        </w:tc>
      </w:tr>
      <w:tr w:rsidR="00743CA8" w:rsidRPr="00743CA8" w:rsidTr="000C25BF">
        <w:tblPrEx>
          <w:tblBorders>
            <w:insideV w:val="none" w:sz="0" w:space="0" w:color="auto"/>
          </w:tblBorders>
        </w:tblPrEx>
        <w:tc>
          <w:tcPr>
            <w:tcW w:w="2834" w:type="dxa"/>
            <w:tcBorders>
              <w:top w:val="nil"/>
              <w:left w:val="nil"/>
              <w:bottom w:val="nil"/>
              <w:right w:val="nil"/>
            </w:tcBorders>
            <w:tcMar>
              <w:top w:w="6" w:type="dxa"/>
              <w:bottom w:w="6" w:type="dxa"/>
            </w:tcMar>
          </w:tcPr>
          <w:p w:rsidR="00743CA8" w:rsidRPr="00743CA8" w:rsidRDefault="00743CA8" w:rsidP="00743CA8">
            <w:pPr>
              <w:jc w:val="center"/>
            </w:pPr>
          </w:p>
        </w:tc>
        <w:tc>
          <w:tcPr>
            <w:tcW w:w="4032" w:type="dxa"/>
            <w:tcBorders>
              <w:top w:val="nil"/>
              <w:left w:val="nil"/>
              <w:bottom w:val="nil"/>
              <w:right w:val="nil"/>
            </w:tcBorders>
            <w:tcMar>
              <w:top w:w="6" w:type="dxa"/>
              <w:bottom w:w="6" w:type="dxa"/>
            </w:tcMar>
            <w:vAlign w:val="bottom"/>
          </w:tcPr>
          <w:p w:rsidR="00743CA8" w:rsidRPr="00743CA8" w:rsidRDefault="00743CA8" w:rsidP="00743CA8">
            <w:pPr>
              <w:jc w:val="center"/>
            </w:pPr>
          </w:p>
        </w:tc>
        <w:tc>
          <w:tcPr>
            <w:tcW w:w="1566" w:type="dxa"/>
            <w:tcBorders>
              <w:top w:val="nil"/>
              <w:left w:val="nil"/>
              <w:bottom w:val="nil"/>
              <w:right w:val="single" w:sz="4" w:space="0" w:color="auto"/>
            </w:tcBorders>
            <w:tcMar>
              <w:top w:w="6" w:type="dxa"/>
              <w:bottom w:w="6" w:type="dxa"/>
            </w:tcMar>
            <w:vAlign w:val="bottom"/>
          </w:tcPr>
          <w:p w:rsidR="00743CA8" w:rsidRPr="00743CA8" w:rsidRDefault="00743CA8" w:rsidP="00743CA8">
            <w:pPr>
              <w:jc w:val="center"/>
              <w:rPr>
                <w:sz w:val="22"/>
                <w:szCs w:val="22"/>
              </w:rPr>
            </w:pPr>
            <w:r w:rsidRPr="00743CA8">
              <w:rPr>
                <w:sz w:val="22"/>
                <w:szCs w:val="22"/>
              </w:rPr>
              <w:t>ИНН</w:t>
            </w: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743CA8" w:rsidRPr="00743CA8" w:rsidRDefault="00743CA8" w:rsidP="00743CA8">
            <w:pPr>
              <w:jc w:val="center"/>
            </w:pPr>
          </w:p>
        </w:tc>
      </w:tr>
      <w:tr w:rsidR="00743CA8" w:rsidRPr="00743CA8" w:rsidTr="000C25BF">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743CA8" w:rsidRPr="00743CA8" w:rsidRDefault="00743CA8" w:rsidP="00743CA8">
            <w:pPr>
              <w:jc w:val="center"/>
              <w:rPr>
                <w:sz w:val="22"/>
                <w:szCs w:val="22"/>
              </w:rPr>
            </w:pPr>
            <w:r w:rsidRPr="00743CA8">
              <w:rPr>
                <w:sz w:val="22"/>
                <w:szCs w:val="22"/>
              </w:rPr>
              <w:t>Учреждение</w:t>
            </w:r>
          </w:p>
        </w:tc>
        <w:tc>
          <w:tcPr>
            <w:tcW w:w="4032" w:type="dxa"/>
            <w:tcBorders>
              <w:top w:val="nil"/>
              <w:left w:val="nil"/>
              <w:bottom w:val="nil"/>
              <w:right w:val="nil"/>
            </w:tcBorders>
            <w:tcMar>
              <w:top w:w="6" w:type="dxa"/>
              <w:bottom w:w="6" w:type="dxa"/>
            </w:tcMar>
            <w:vAlign w:val="bottom"/>
          </w:tcPr>
          <w:p w:rsidR="00743CA8" w:rsidRPr="00743CA8" w:rsidRDefault="00743CA8" w:rsidP="00743CA8">
            <w:pPr>
              <w:jc w:val="center"/>
            </w:pPr>
          </w:p>
        </w:tc>
        <w:tc>
          <w:tcPr>
            <w:tcW w:w="1566" w:type="dxa"/>
            <w:tcBorders>
              <w:top w:val="nil"/>
              <w:left w:val="nil"/>
              <w:bottom w:val="nil"/>
              <w:right w:val="single" w:sz="4" w:space="0" w:color="auto"/>
            </w:tcBorders>
            <w:tcMar>
              <w:top w:w="6" w:type="dxa"/>
              <w:bottom w:w="6" w:type="dxa"/>
            </w:tcMar>
            <w:vAlign w:val="bottom"/>
          </w:tcPr>
          <w:p w:rsidR="00743CA8" w:rsidRPr="00743CA8" w:rsidRDefault="00743CA8" w:rsidP="00743CA8">
            <w:pPr>
              <w:jc w:val="center"/>
              <w:rPr>
                <w:sz w:val="22"/>
                <w:szCs w:val="22"/>
              </w:rPr>
            </w:pPr>
            <w:r w:rsidRPr="00743CA8">
              <w:rPr>
                <w:sz w:val="22"/>
                <w:szCs w:val="22"/>
              </w:rPr>
              <w:t>КПП</w:t>
            </w: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743CA8" w:rsidRPr="00743CA8" w:rsidRDefault="00743CA8" w:rsidP="00743CA8">
            <w:pPr>
              <w:jc w:val="center"/>
            </w:pPr>
          </w:p>
        </w:tc>
      </w:tr>
      <w:tr w:rsidR="00743CA8" w:rsidRPr="00743CA8" w:rsidTr="000C25BF">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743CA8" w:rsidRPr="00743CA8" w:rsidRDefault="00743CA8" w:rsidP="00743CA8">
            <w:pPr>
              <w:jc w:val="center"/>
              <w:rPr>
                <w:sz w:val="22"/>
                <w:szCs w:val="22"/>
              </w:rPr>
            </w:pPr>
            <w:r>
              <w:rPr>
                <w:sz w:val="22"/>
                <w:szCs w:val="22"/>
              </w:rPr>
              <w:t>Тип учреждения</w:t>
            </w:r>
          </w:p>
        </w:tc>
        <w:tc>
          <w:tcPr>
            <w:tcW w:w="4032" w:type="dxa"/>
            <w:tcBorders>
              <w:top w:val="nil"/>
              <w:left w:val="nil"/>
              <w:bottom w:val="nil"/>
              <w:right w:val="nil"/>
            </w:tcBorders>
            <w:tcMar>
              <w:top w:w="6" w:type="dxa"/>
              <w:bottom w:w="6" w:type="dxa"/>
            </w:tcMar>
            <w:vAlign w:val="bottom"/>
          </w:tcPr>
          <w:p w:rsidR="00743CA8" w:rsidRDefault="00743CA8" w:rsidP="00743CA8">
            <w:pPr>
              <w:jc w:val="center"/>
            </w:pPr>
            <w:r>
              <w:t>_________________________________</w:t>
            </w:r>
          </w:p>
          <w:p w:rsidR="00743CA8" w:rsidRPr="00743CA8" w:rsidRDefault="00743CA8" w:rsidP="00743CA8">
            <w:pPr>
              <w:jc w:val="center"/>
            </w:pPr>
            <w:proofErr w:type="gramStart"/>
            <w:r w:rsidRPr="00743CA8">
              <w:rPr>
                <w:sz w:val="18"/>
                <w:szCs w:val="18"/>
              </w:rPr>
              <w:t>(казенное-«1», бюджетное-«2», автономное –«3</w:t>
            </w:r>
            <w:r>
              <w:t>»</w:t>
            </w:r>
            <w:proofErr w:type="gramEnd"/>
          </w:p>
        </w:tc>
        <w:tc>
          <w:tcPr>
            <w:tcW w:w="1566" w:type="dxa"/>
            <w:tcBorders>
              <w:top w:val="nil"/>
              <w:left w:val="nil"/>
              <w:bottom w:val="nil"/>
              <w:right w:val="single" w:sz="4" w:space="0" w:color="auto"/>
            </w:tcBorders>
            <w:tcMar>
              <w:top w:w="6" w:type="dxa"/>
              <w:bottom w:w="6" w:type="dxa"/>
            </w:tcMar>
            <w:vAlign w:val="bottom"/>
          </w:tcPr>
          <w:p w:rsidR="00743CA8" w:rsidRPr="00743CA8" w:rsidRDefault="00743CA8" w:rsidP="00743CA8">
            <w:pPr>
              <w:jc w:val="center"/>
              <w:rPr>
                <w:sz w:val="22"/>
                <w:szCs w:val="22"/>
              </w:rPr>
            </w:pP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743CA8" w:rsidRPr="00743CA8" w:rsidRDefault="00743CA8" w:rsidP="00743CA8">
            <w:pPr>
              <w:jc w:val="center"/>
            </w:pPr>
          </w:p>
        </w:tc>
      </w:tr>
      <w:tr w:rsidR="00743CA8" w:rsidRPr="00743CA8" w:rsidTr="000C25BF">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743CA8" w:rsidRPr="00743CA8" w:rsidRDefault="00743CA8" w:rsidP="00743CA8">
            <w:pPr>
              <w:jc w:val="center"/>
              <w:rPr>
                <w:sz w:val="22"/>
                <w:szCs w:val="22"/>
              </w:rPr>
            </w:pPr>
            <w:r w:rsidRPr="00743CA8">
              <w:rPr>
                <w:sz w:val="22"/>
                <w:szCs w:val="22"/>
              </w:rPr>
              <w:t>Орган, осуществляющий функции и полномочия учредителя</w:t>
            </w:r>
          </w:p>
        </w:tc>
        <w:tc>
          <w:tcPr>
            <w:tcW w:w="4032" w:type="dxa"/>
            <w:tcBorders>
              <w:top w:val="nil"/>
              <w:left w:val="nil"/>
              <w:bottom w:val="nil"/>
              <w:right w:val="nil"/>
            </w:tcBorders>
            <w:tcMar>
              <w:top w:w="6" w:type="dxa"/>
              <w:bottom w:w="6" w:type="dxa"/>
            </w:tcMar>
            <w:vAlign w:val="bottom"/>
          </w:tcPr>
          <w:p w:rsidR="00743CA8" w:rsidRPr="00743CA8" w:rsidRDefault="00743CA8" w:rsidP="00743CA8">
            <w:pPr>
              <w:jc w:val="center"/>
            </w:pPr>
          </w:p>
        </w:tc>
        <w:tc>
          <w:tcPr>
            <w:tcW w:w="1566" w:type="dxa"/>
            <w:tcBorders>
              <w:top w:val="nil"/>
              <w:left w:val="nil"/>
              <w:bottom w:val="nil"/>
              <w:right w:val="single" w:sz="4" w:space="0" w:color="auto"/>
            </w:tcBorders>
            <w:tcMar>
              <w:top w:w="6" w:type="dxa"/>
              <w:bottom w:w="6" w:type="dxa"/>
            </w:tcMar>
            <w:vAlign w:val="bottom"/>
          </w:tcPr>
          <w:p w:rsidR="00743CA8" w:rsidRPr="00743CA8" w:rsidRDefault="00743CA8" w:rsidP="00743CA8">
            <w:pPr>
              <w:jc w:val="center"/>
              <w:rPr>
                <w:sz w:val="22"/>
                <w:szCs w:val="22"/>
              </w:rPr>
            </w:pPr>
            <w:r w:rsidRPr="00743CA8">
              <w:rPr>
                <w:sz w:val="22"/>
                <w:szCs w:val="22"/>
              </w:rPr>
              <w:t>глава по БК</w:t>
            </w: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743CA8" w:rsidRPr="00743CA8" w:rsidRDefault="00743CA8" w:rsidP="00743CA8">
            <w:pPr>
              <w:jc w:val="center"/>
            </w:pPr>
          </w:p>
        </w:tc>
      </w:tr>
      <w:tr w:rsidR="00743CA8" w:rsidRPr="00743CA8" w:rsidTr="000C25BF">
        <w:tblPrEx>
          <w:tblBorders>
            <w:insideV w:val="none" w:sz="0" w:space="0" w:color="auto"/>
          </w:tblBorders>
        </w:tblPrEx>
        <w:tc>
          <w:tcPr>
            <w:tcW w:w="2834" w:type="dxa"/>
            <w:tcBorders>
              <w:top w:val="nil"/>
              <w:left w:val="nil"/>
              <w:bottom w:val="nil"/>
              <w:right w:val="nil"/>
            </w:tcBorders>
            <w:tcMar>
              <w:top w:w="6" w:type="dxa"/>
              <w:bottom w:w="6" w:type="dxa"/>
            </w:tcMar>
          </w:tcPr>
          <w:p w:rsidR="00743CA8" w:rsidRPr="00743CA8" w:rsidRDefault="00743CA8" w:rsidP="00743CA8">
            <w:pPr>
              <w:jc w:val="center"/>
              <w:rPr>
                <w:sz w:val="22"/>
                <w:szCs w:val="22"/>
              </w:rPr>
            </w:pPr>
            <w:r w:rsidRPr="00743CA8">
              <w:rPr>
                <w:sz w:val="22"/>
                <w:szCs w:val="22"/>
              </w:rPr>
              <w:t>Публично-правовое образование</w:t>
            </w:r>
          </w:p>
        </w:tc>
        <w:tc>
          <w:tcPr>
            <w:tcW w:w="4032" w:type="dxa"/>
            <w:tcBorders>
              <w:top w:val="nil"/>
              <w:left w:val="nil"/>
              <w:bottom w:val="nil"/>
              <w:right w:val="nil"/>
            </w:tcBorders>
            <w:tcMar>
              <w:top w:w="6" w:type="dxa"/>
              <w:bottom w:w="6" w:type="dxa"/>
            </w:tcMar>
            <w:vAlign w:val="bottom"/>
          </w:tcPr>
          <w:p w:rsidR="00743CA8" w:rsidRPr="00743CA8" w:rsidRDefault="00743CA8" w:rsidP="00743CA8">
            <w:pPr>
              <w:jc w:val="center"/>
            </w:pPr>
          </w:p>
        </w:tc>
        <w:tc>
          <w:tcPr>
            <w:tcW w:w="1566" w:type="dxa"/>
            <w:tcBorders>
              <w:top w:val="nil"/>
              <w:left w:val="nil"/>
              <w:bottom w:val="nil"/>
              <w:right w:val="single" w:sz="4" w:space="0" w:color="auto"/>
            </w:tcBorders>
            <w:tcMar>
              <w:top w:w="6" w:type="dxa"/>
              <w:bottom w:w="6" w:type="dxa"/>
            </w:tcMar>
            <w:vAlign w:val="bottom"/>
          </w:tcPr>
          <w:p w:rsidR="00743CA8" w:rsidRPr="00743CA8" w:rsidRDefault="00743CA8" w:rsidP="00743CA8">
            <w:pPr>
              <w:jc w:val="center"/>
              <w:rPr>
                <w:sz w:val="22"/>
                <w:szCs w:val="22"/>
              </w:rPr>
            </w:pPr>
            <w:r w:rsidRPr="00743CA8">
              <w:rPr>
                <w:sz w:val="22"/>
                <w:szCs w:val="22"/>
              </w:rPr>
              <w:t xml:space="preserve">по </w:t>
            </w:r>
            <w:hyperlink r:id="rId10">
              <w:r w:rsidRPr="00743CA8">
                <w:rPr>
                  <w:rStyle w:val="a9"/>
                  <w:color w:val="auto"/>
                  <w:sz w:val="22"/>
                  <w:szCs w:val="22"/>
                </w:rPr>
                <w:t>ОКТМО</w:t>
              </w:r>
            </w:hyperlink>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743CA8" w:rsidRPr="00743CA8" w:rsidRDefault="00743CA8" w:rsidP="00743CA8">
            <w:pPr>
              <w:jc w:val="center"/>
            </w:pPr>
          </w:p>
        </w:tc>
      </w:tr>
      <w:tr w:rsidR="00743CA8" w:rsidRPr="00743CA8" w:rsidTr="000C25BF">
        <w:tblPrEx>
          <w:tblBorders>
            <w:insideV w:val="none" w:sz="0" w:space="0" w:color="auto"/>
          </w:tblBorders>
        </w:tblPrEx>
        <w:tc>
          <w:tcPr>
            <w:tcW w:w="2834" w:type="dxa"/>
            <w:tcBorders>
              <w:top w:val="nil"/>
              <w:left w:val="nil"/>
              <w:bottom w:val="nil"/>
              <w:right w:val="nil"/>
            </w:tcBorders>
            <w:tcMar>
              <w:top w:w="6" w:type="dxa"/>
              <w:bottom w:w="6" w:type="dxa"/>
            </w:tcMar>
          </w:tcPr>
          <w:p w:rsidR="00743CA8" w:rsidRPr="00743CA8" w:rsidRDefault="00743CA8" w:rsidP="00743CA8">
            <w:pPr>
              <w:jc w:val="center"/>
              <w:rPr>
                <w:sz w:val="22"/>
                <w:szCs w:val="22"/>
              </w:rPr>
            </w:pPr>
            <w:r w:rsidRPr="00743CA8">
              <w:rPr>
                <w:sz w:val="22"/>
                <w:szCs w:val="22"/>
              </w:rPr>
              <w:t>Периодичность: годовая</w:t>
            </w:r>
          </w:p>
        </w:tc>
        <w:tc>
          <w:tcPr>
            <w:tcW w:w="4032" w:type="dxa"/>
            <w:tcBorders>
              <w:top w:val="nil"/>
              <w:left w:val="nil"/>
              <w:bottom w:val="nil"/>
              <w:right w:val="nil"/>
            </w:tcBorders>
            <w:tcMar>
              <w:top w:w="6" w:type="dxa"/>
              <w:bottom w:w="6" w:type="dxa"/>
            </w:tcMar>
            <w:vAlign w:val="bottom"/>
          </w:tcPr>
          <w:p w:rsidR="00743CA8" w:rsidRPr="00743CA8" w:rsidRDefault="00743CA8" w:rsidP="00743CA8">
            <w:pPr>
              <w:jc w:val="center"/>
            </w:pPr>
          </w:p>
        </w:tc>
        <w:tc>
          <w:tcPr>
            <w:tcW w:w="1566" w:type="dxa"/>
            <w:tcBorders>
              <w:top w:val="nil"/>
              <w:left w:val="nil"/>
              <w:bottom w:val="nil"/>
              <w:right w:val="single" w:sz="4" w:space="0" w:color="auto"/>
            </w:tcBorders>
            <w:tcMar>
              <w:top w:w="6" w:type="dxa"/>
              <w:bottom w:w="6" w:type="dxa"/>
            </w:tcMar>
            <w:vAlign w:val="bottom"/>
          </w:tcPr>
          <w:p w:rsidR="00743CA8" w:rsidRPr="00743CA8" w:rsidRDefault="00743CA8" w:rsidP="00743CA8">
            <w:pPr>
              <w:jc w:val="center"/>
            </w:pP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743CA8" w:rsidRPr="00743CA8" w:rsidRDefault="00743CA8" w:rsidP="00743CA8">
            <w:pPr>
              <w:jc w:val="center"/>
            </w:pPr>
          </w:p>
        </w:tc>
      </w:tr>
    </w:tbl>
    <w:p w:rsidR="00743CA8" w:rsidRPr="00743CA8" w:rsidRDefault="00743CA8" w:rsidP="00743CA8">
      <w:pPr>
        <w:jc w:val="center"/>
      </w:pPr>
    </w:p>
    <w:p w:rsidR="000C25BF" w:rsidRDefault="000C25BF" w:rsidP="000C25BF">
      <w:pPr>
        <w:rPr>
          <w:b/>
          <w:sz w:val="24"/>
          <w:szCs w:val="24"/>
        </w:rPr>
      </w:pPr>
      <w:r>
        <w:rPr>
          <w:b/>
          <w:sz w:val="24"/>
          <w:szCs w:val="24"/>
        </w:rPr>
        <w:t xml:space="preserve">Раздел 1. </w:t>
      </w:r>
      <w:r w:rsidRPr="000C25BF">
        <w:rPr>
          <w:sz w:val="24"/>
          <w:szCs w:val="24"/>
        </w:rPr>
        <w:t>Результаты деятельности</w:t>
      </w:r>
    </w:p>
    <w:p w:rsidR="000C25BF" w:rsidRPr="000C25BF" w:rsidRDefault="000C25BF" w:rsidP="000C25BF">
      <w:pPr>
        <w:rPr>
          <w:sz w:val="24"/>
          <w:szCs w:val="24"/>
        </w:rPr>
      </w:pPr>
      <w:r w:rsidRPr="000C25BF">
        <w:rPr>
          <w:sz w:val="24"/>
          <w:szCs w:val="24"/>
        </w:rPr>
        <w:t>1.____________________________________________________________________________</w:t>
      </w:r>
    </w:p>
    <w:p w:rsidR="000C25BF" w:rsidRPr="000C25BF" w:rsidRDefault="000C25BF" w:rsidP="000C25BF">
      <w:pPr>
        <w:rPr>
          <w:sz w:val="24"/>
          <w:szCs w:val="24"/>
        </w:rPr>
      </w:pPr>
      <w:r w:rsidRPr="000C25BF">
        <w:rPr>
          <w:sz w:val="24"/>
          <w:szCs w:val="24"/>
        </w:rPr>
        <w:t>2.____________________________________________________________________________</w:t>
      </w:r>
    </w:p>
    <w:p w:rsidR="000C25BF" w:rsidRDefault="000C25BF" w:rsidP="000C25BF">
      <w:pPr>
        <w:rPr>
          <w:b/>
          <w:sz w:val="24"/>
          <w:szCs w:val="24"/>
        </w:rPr>
      </w:pPr>
    </w:p>
    <w:p w:rsidR="000C25BF" w:rsidRPr="000C25BF" w:rsidRDefault="000C25BF" w:rsidP="000C25BF">
      <w:pPr>
        <w:rPr>
          <w:sz w:val="24"/>
          <w:szCs w:val="24"/>
        </w:rPr>
      </w:pPr>
      <w:r>
        <w:rPr>
          <w:b/>
          <w:sz w:val="24"/>
          <w:szCs w:val="24"/>
        </w:rPr>
        <w:t xml:space="preserve">Раздел 2. </w:t>
      </w:r>
      <w:r w:rsidRPr="000C25BF">
        <w:rPr>
          <w:sz w:val="24"/>
          <w:szCs w:val="24"/>
        </w:rPr>
        <w:t>Использование имущества, закрепленного за учреждением</w:t>
      </w:r>
    </w:p>
    <w:p w:rsidR="000C25BF" w:rsidRPr="000C25BF" w:rsidRDefault="000C25BF" w:rsidP="000C25BF">
      <w:pPr>
        <w:rPr>
          <w:sz w:val="24"/>
          <w:szCs w:val="24"/>
        </w:rPr>
      </w:pPr>
      <w:r w:rsidRPr="000C25BF">
        <w:rPr>
          <w:sz w:val="24"/>
          <w:szCs w:val="24"/>
        </w:rPr>
        <w:t>1.____________________________________________________________________________</w:t>
      </w:r>
    </w:p>
    <w:p w:rsidR="000C25BF" w:rsidRPr="000C25BF" w:rsidRDefault="000C25BF" w:rsidP="000C25BF">
      <w:pPr>
        <w:rPr>
          <w:sz w:val="24"/>
          <w:szCs w:val="24"/>
        </w:rPr>
      </w:pPr>
      <w:r w:rsidRPr="000C25BF">
        <w:rPr>
          <w:sz w:val="24"/>
          <w:szCs w:val="24"/>
        </w:rPr>
        <w:t>2.____________________________________________________________________________</w:t>
      </w:r>
    </w:p>
    <w:p w:rsidR="000C25BF" w:rsidRDefault="000C25BF" w:rsidP="000C25BF">
      <w:pPr>
        <w:jc w:val="center"/>
        <w:rPr>
          <w:sz w:val="24"/>
          <w:szCs w:val="24"/>
        </w:rPr>
      </w:pPr>
    </w:p>
    <w:p w:rsidR="000C25BF" w:rsidRDefault="000C25BF" w:rsidP="000C25BF">
      <w:pPr>
        <w:jc w:val="both"/>
        <w:rPr>
          <w:sz w:val="24"/>
          <w:szCs w:val="24"/>
        </w:rPr>
      </w:pPr>
      <w:proofErr w:type="gramStart"/>
      <w:r>
        <w:rPr>
          <w:sz w:val="24"/>
          <w:szCs w:val="24"/>
        </w:rPr>
        <w:t>Руководитель (уполномоченное</w:t>
      </w:r>
      <w:proofErr w:type="gramEnd"/>
    </w:p>
    <w:p w:rsidR="000C25BF" w:rsidRDefault="000C25BF" w:rsidP="000C25BF">
      <w:pPr>
        <w:jc w:val="both"/>
        <w:rPr>
          <w:sz w:val="24"/>
          <w:szCs w:val="24"/>
        </w:rPr>
      </w:pPr>
      <w:r>
        <w:rPr>
          <w:sz w:val="24"/>
          <w:szCs w:val="24"/>
        </w:rPr>
        <w:t>лицо) Учреждения                         _________________ _______________________________</w:t>
      </w:r>
    </w:p>
    <w:p w:rsidR="000C25BF" w:rsidRDefault="000C25BF" w:rsidP="000C25BF">
      <w:pPr>
        <w:jc w:val="both"/>
      </w:pPr>
      <w:r w:rsidRPr="00E50616">
        <w:t xml:space="preserve">                                                           </w:t>
      </w:r>
      <w:r w:rsidR="00E50616">
        <w:t xml:space="preserve">                      </w:t>
      </w:r>
      <w:r w:rsidRPr="00E50616">
        <w:t xml:space="preserve">(подпись) </w:t>
      </w:r>
      <w:r w:rsidR="00E50616">
        <w:t xml:space="preserve">                                  </w:t>
      </w:r>
      <w:r w:rsidRPr="00E50616">
        <w:t>(расшифровка подписи)</w:t>
      </w:r>
    </w:p>
    <w:p w:rsidR="00E50616" w:rsidRDefault="00E50616" w:rsidP="000C25BF">
      <w:pPr>
        <w:jc w:val="both"/>
      </w:pPr>
    </w:p>
    <w:p w:rsidR="00E50616" w:rsidRPr="00E50616" w:rsidRDefault="00E50616" w:rsidP="000C25BF">
      <w:pPr>
        <w:jc w:val="both"/>
        <w:rPr>
          <w:sz w:val="24"/>
          <w:szCs w:val="24"/>
        </w:rPr>
      </w:pPr>
      <w:r w:rsidRPr="00E50616">
        <w:rPr>
          <w:sz w:val="24"/>
          <w:szCs w:val="24"/>
        </w:rPr>
        <w:t>Исполнитель ________________     ___________________   ___________________________</w:t>
      </w:r>
    </w:p>
    <w:p w:rsidR="00E50616" w:rsidRDefault="00E50616" w:rsidP="00E50616">
      <w:pPr>
        <w:jc w:val="both"/>
      </w:pPr>
      <w:r>
        <w:t xml:space="preserve">                                  </w:t>
      </w:r>
      <w:r w:rsidRPr="00E50616">
        <w:t xml:space="preserve">(должность) </w:t>
      </w:r>
      <w:r>
        <w:t xml:space="preserve">                                </w:t>
      </w:r>
      <w:r w:rsidRPr="00E50616">
        <w:t xml:space="preserve">(подпись)           </w:t>
      </w:r>
      <w:r>
        <w:t xml:space="preserve">           </w:t>
      </w:r>
      <w:r w:rsidRPr="00E50616">
        <w:t xml:space="preserve">     (расшифровка подписи)</w:t>
      </w:r>
    </w:p>
    <w:p w:rsidR="00E50616" w:rsidRDefault="00E50616" w:rsidP="00E50616">
      <w:pPr>
        <w:jc w:val="both"/>
      </w:pPr>
      <w:r>
        <w:t>«__» ________20___г.</w:t>
      </w:r>
    </w:p>
    <w:p w:rsidR="00E50616" w:rsidRDefault="00E50616" w:rsidP="00E50616">
      <w:pPr>
        <w:jc w:val="both"/>
      </w:pPr>
    </w:p>
    <w:p w:rsidR="000B06F0" w:rsidRDefault="000B06F0">
      <w:pPr>
        <w:rPr>
          <w:b/>
          <w:sz w:val="24"/>
          <w:szCs w:val="24"/>
        </w:rPr>
      </w:pPr>
      <w:r>
        <w:rPr>
          <w:b/>
          <w:sz w:val="24"/>
          <w:szCs w:val="24"/>
        </w:rPr>
        <w:br w:type="page"/>
      </w:r>
    </w:p>
    <w:p w:rsidR="000C25BF" w:rsidRPr="00743CA8" w:rsidRDefault="000C25BF" w:rsidP="000C25BF">
      <w:pPr>
        <w:jc w:val="center"/>
        <w:rPr>
          <w:b/>
          <w:sz w:val="24"/>
          <w:szCs w:val="24"/>
        </w:rPr>
      </w:pPr>
      <w:r w:rsidRPr="00743CA8">
        <w:rPr>
          <w:b/>
          <w:sz w:val="24"/>
          <w:szCs w:val="24"/>
        </w:rPr>
        <w:lastRenderedPageBreak/>
        <w:t>С</w:t>
      </w:r>
      <w:r w:rsidR="000B06F0">
        <w:rPr>
          <w:b/>
          <w:sz w:val="24"/>
          <w:szCs w:val="24"/>
        </w:rPr>
        <w:t>ВЕДЕНИЯ</w:t>
      </w:r>
    </w:p>
    <w:p w:rsidR="000C25BF" w:rsidRPr="000B06F0" w:rsidRDefault="000C25BF" w:rsidP="000C25BF">
      <w:pPr>
        <w:jc w:val="center"/>
        <w:rPr>
          <w:sz w:val="24"/>
          <w:szCs w:val="24"/>
        </w:rPr>
      </w:pPr>
      <w:r w:rsidRPr="000B06F0">
        <w:rPr>
          <w:sz w:val="24"/>
          <w:szCs w:val="24"/>
        </w:rPr>
        <w:t>об оказываемых услугах, выполняемых работах сверх установленного муниципального задания, а также выпускаемой продукции на 1 января 20__ г.</w:t>
      </w:r>
    </w:p>
    <w:p w:rsidR="000B06F0" w:rsidRDefault="000B06F0" w:rsidP="00E50616">
      <w:pPr>
        <w:jc w:val="center"/>
      </w:pPr>
    </w:p>
    <w:p w:rsidR="000B06F0" w:rsidRPr="00743CA8" w:rsidRDefault="000B06F0" w:rsidP="00E50616">
      <w:pPr>
        <w:jc w:val="center"/>
      </w:pPr>
    </w:p>
    <w:tbl>
      <w:tblPr>
        <w:tblW w:w="9771" w:type="dxa"/>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4032"/>
        <w:gridCol w:w="1566"/>
        <w:gridCol w:w="1339"/>
      </w:tblGrid>
      <w:tr w:rsidR="00E50616" w:rsidRPr="00743CA8" w:rsidTr="00E50616">
        <w:tc>
          <w:tcPr>
            <w:tcW w:w="8432" w:type="dxa"/>
            <w:gridSpan w:val="3"/>
            <w:tcBorders>
              <w:top w:val="nil"/>
              <w:left w:val="nil"/>
              <w:bottom w:val="nil"/>
            </w:tcBorders>
            <w:tcMar>
              <w:top w:w="6" w:type="dxa"/>
              <w:bottom w:w="6" w:type="dxa"/>
            </w:tcMar>
          </w:tcPr>
          <w:p w:rsidR="00E50616" w:rsidRPr="00743CA8" w:rsidRDefault="00E50616" w:rsidP="00E50616"/>
        </w:tc>
        <w:tc>
          <w:tcPr>
            <w:tcW w:w="1339" w:type="dxa"/>
            <w:tcBorders>
              <w:top w:val="single" w:sz="4" w:space="0" w:color="auto"/>
              <w:bottom w:val="single" w:sz="4" w:space="0" w:color="auto"/>
            </w:tcBorders>
            <w:tcMar>
              <w:top w:w="6" w:type="dxa"/>
              <w:bottom w:w="6" w:type="dxa"/>
            </w:tcMar>
          </w:tcPr>
          <w:p w:rsidR="00E50616" w:rsidRPr="00743CA8" w:rsidRDefault="00E50616" w:rsidP="00E50616">
            <w:pPr>
              <w:jc w:val="center"/>
            </w:pPr>
            <w:r w:rsidRPr="00743CA8">
              <w:t>КОДЫ</w:t>
            </w:r>
          </w:p>
        </w:tc>
      </w:tr>
      <w:tr w:rsidR="00E50616" w:rsidRPr="00743CA8" w:rsidTr="00E50616">
        <w:tblPrEx>
          <w:tblBorders>
            <w:insideV w:val="none" w:sz="0" w:space="0" w:color="auto"/>
          </w:tblBorders>
        </w:tblPrEx>
        <w:tc>
          <w:tcPr>
            <w:tcW w:w="2834" w:type="dxa"/>
            <w:tcBorders>
              <w:top w:val="nil"/>
              <w:left w:val="nil"/>
              <w:bottom w:val="nil"/>
              <w:right w:val="nil"/>
            </w:tcBorders>
            <w:tcMar>
              <w:top w:w="6" w:type="dxa"/>
              <w:bottom w:w="6" w:type="dxa"/>
            </w:tcMar>
          </w:tcPr>
          <w:p w:rsidR="00E50616" w:rsidRPr="00743CA8" w:rsidRDefault="00E50616" w:rsidP="00E50616"/>
        </w:tc>
        <w:tc>
          <w:tcPr>
            <w:tcW w:w="4032" w:type="dxa"/>
            <w:tcBorders>
              <w:top w:val="nil"/>
              <w:left w:val="nil"/>
              <w:bottom w:val="nil"/>
              <w:right w:val="nil"/>
            </w:tcBorders>
            <w:tcMar>
              <w:top w:w="6" w:type="dxa"/>
              <w:bottom w:w="6" w:type="dxa"/>
            </w:tcMar>
            <w:vAlign w:val="bottom"/>
          </w:tcPr>
          <w:p w:rsidR="00E50616" w:rsidRPr="00743CA8" w:rsidRDefault="00E50616" w:rsidP="00E50616"/>
        </w:tc>
        <w:tc>
          <w:tcPr>
            <w:tcW w:w="1566" w:type="dxa"/>
            <w:tcBorders>
              <w:top w:val="nil"/>
              <w:left w:val="nil"/>
              <w:bottom w:val="nil"/>
              <w:right w:val="single" w:sz="4" w:space="0" w:color="auto"/>
            </w:tcBorders>
            <w:tcMar>
              <w:top w:w="6" w:type="dxa"/>
              <w:bottom w:w="6" w:type="dxa"/>
            </w:tcMar>
            <w:vAlign w:val="bottom"/>
          </w:tcPr>
          <w:p w:rsidR="00E50616" w:rsidRPr="00743CA8" w:rsidRDefault="00E50616" w:rsidP="00E50616">
            <w:pPr>
              <w:rPr>
                <w:sz w:val="22"/>
                <w:szCs w:val="22"/>
              </w:rPr>
            </w:pPr>
            <w:r w:rsidRPr="00743CA8">
              <w:rPr>
                <w:sz w:val="22"/>
                <w:szCs w:val="22"/>
              </w:rPr>
              <w:t>Дата</w:t>
            </w: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E50616" w:rsidRPr="00743CA8" w:rsidRDefault="00E50616" w:rsidP="00E50616">
            <w:pPr>
              <w:jc w:val="center"/>
            </w:pPr>
          </w:p>
        </w:tc>
      </w:tr>
      <w:tr w:rsidR="00E50616" w:rsidRPr="00743CA8" w:rsidTr="00E50616">
        <w:tblPrEx>
          <w:tblBorders>
            <w:insideV w:val="none" w:sz="0" w:space="0" w:color="auto"/>
          </w:tblBorders>
        </w:tblPrEx>
        <w:tc>
          <w:tcPr>
            <w:tcW w:w="2834" w:type="dxa"/>
            <w:tcBorders>
              <w:top w:val="nil"/>
              <w:left w:val="nil"/>
              <w:bottom w:val="nil"/>
              <w:right w:val="nil"/>
            </w:tcBorders>
            <w:tcMar>
              <w:top w:w="6" w:type="dxa"/>
              <w:bottom w:w="6" w:type="dxa"/>
            </w:tcMar>
          </w:tcPr>
          <w:p w:rsidR="00E50616" w:rsidRPr="00743CA8" w:rsidRDefault="00E50616" w:rsidP="00E50616"/>
        </w:tc>
        <w:tc>
          <w:tcPr>
            <w:tcW w:w="4032" w:type="dxa"/>
            <w:tcBorders>
              <w:top w:val="nil"/>
              <w:left w:val="nil"/>
              <w:bottom w:val="nil"/>
              <w:right w:val="nil"/>
            </w:tcBorders>
            <w:tcMar>
              <w:top w:w="6" w:type="dxa"/>
              <w:bottom w:w="6" w:type="dxa"/>
            </w:tcMar>
            <w:vAlign w:val="bottom"/>
          </w:tcPr>
          <w:p w:rsidR="00E50616" w:rsidRPr="00743CA8" w:rsidRDefault="00E50616" w:rsidP="00E50616"/>
        </w:tc>
        <w:tc>
          <w:tcPr>
            <w:tcW w:w="1566" w:type="dxa"/>
            <w:tcBorders>
              <w:top w:val="nil"/>
              <w:left w:val="nil"/>
              <w:bottom w:val="nil"/>
              <w:right w:val="single" w:sz="4" w:space="0" w:color="auto"/>
            </w:tcBorders>
            <w:tcMar>
              <w:top w:w="6" w:type="dxa"/>
              <w:bottom w:w="6" w:type="dxa"/>
            </w:tcMar>
            <w:vAlign w:val="bottom"/>
          </w:tcPr>
          <w:p w:rsidR="00E50616" w:rsidRPr="00743CA8" w:rsidRDefault="00E50616" w:rsidP="00E50616">
            <w:pPr>
              <w:rPr>
                <w:sz w:val="22"/>
                <w:szCs w:val="22"/>
              </w:rPr>
            </w:pPr>
            <w:r w:rsidRPr="00743CA8">
              <w:rPr>
                <w:sz w:val="22"/>
                <w:szCs w:val="22"/>
              </w:rPr>
              <w:t>по Сводному реестру</w:t>
            </w: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E50616" w:rsidRPr="00743CA8" w:rsidRDefault="00E50616" w:rsidP="00E50616">
            <w:pPr>
              <w:jc w:val="center"/>
            </w:pPr>
          </w:p>
        </w:tc>
      </w:tr>
      <w:tr w:rsidR="00E50616" w:rsidRPr="00743CA8" w:rsidTr="00E50616">
        <w:tblPrEx>
          <w:tblBorders>
            <w:insideV w:val="none" w:sz="0" w:space="0" w:color="auto"/>
          </w:tblBorders>
        </w:tblPrEx>
        <w:tc>
          <w:tcPr>
            <w:tcW w:w="2834" w:type="dxa"/>
            <w:tcBorders>
              <w:top w:val="nil"/>
              <w:left w:val="nil"/>
              <w:bottom w:val="single" w:sz="4" w:space="0" w:color="auto"/>
              <w:right w:val="nil"/>
            </w:tcBorders>
            <w:tcMar>
              <w:top w:w="6" w:type="dxa"/>
              <w:bottom w:w="6" w:type="dxa"/>
            </w:tcMar>
          </w:tcPr>
          <w:p w:rsidR="00E50616" w:rsidRPr="00743CA8" w:rsidRDefault="00E50616" w:rsidP="00E50616"/>
        </w:tc>
        <w:tc>
          <w:tcPr>
            <w:tcW w:w="4032" w:type="dxa"/>
            <w:tcBorders>
              <w:top w:val="nil"/>
              <w:left w:val="nil"/>
              <w:bottom w:val="single" w:sz="4" w:space="0" w:color="auto"/>
              <w:right w:val="nil"/>
            </w:tcBorders>
            <w:tcMar>
              <w:top w:w="6" w:type="dxa"/>
              <w:bottom w:w="6" w:type="dxa"/>
            </w:tcMar>
            <w:vAlign w:val="bottom"/>
          </w:tcPr>
          <w:p w:rsidR="00E50616" w:rsidRPr="00743CA8" w:rsidRDefault="00E50616" w:rsidP="00E50616"/>
        </w:tc>
        <w:tc>
          <w:tcPr>
            <w:tcW w:w="1566" w:type="dxa"/>
            <w:tcBorders>
              <w:top w:val="nil"/>
              <w:left w:val="nil"/>
              <w:bottom w:val="single" w:sz="4" w:space="0" w:color="auto"/>
              <w:right w:val="single" w:sz="4" w:space="0" w:color="auto"/>
            </w:tcBorders>
            <w:tcMar>
              <w:top w:w="6" w:type="dxa"/>
              <w:bottom w:w="6" w:type="dxa"/>
            </w:tcMar>
            <w:vAlign w:val="bottom"/>
          </w:tcPr>
          <w:p w:rsidR="00E50616" w:rsidRPr="00743CA8" w:rsidRDefault="00E50616" w:rsidP="00E50616">
            <w:pPr>
              <w:rPr>
                <w:sz w:val="22"/>
                <w:szCs w:val="22"/>
              </w:rPr>
            </w:pPr>
            <w:r w:rsidRPr="00743CA8">
              <w:rPr>
                <w:sz w:val="22"/>
                <w:szCs w:val="22"/>
              </w:rPr>
              <w:t>ИНН</w:t>
            </w: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E50616" w:rsidRPr="00743CA8" w:rsidRDefault="00E50616" w:rsidP="00E50616">
            <w:pPr>
              <w:jc w:val="center"/>
            </w:pPr>
          </w:p>
        </w:tc>
      </w:tr>
      <w:tr w:rsidR="00E50616" w:rsidRPr="00743CA8" w:rsidTr="00E50616">
        <w:tblPrEx>
          <w:tblBorders>
            <w:insideV w:val="none" w:sz="0" w:space="0" w:color="auto"/>
          </w:tblBorders>
        </w:tblPrEx>
        <w:tc>
          <w:tcPr>
            <w:tcW w:w="2834"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pPr>
              <w:rPr>
                <w:sz w:val="22"/>
                <w:szCs w:val="22"/>
              </w:rPr>
            </w:pPr>
            <w:r w:rsidRPr="00743CA8">
              <w:rPr>
                <w:sz w:val="22"/>
                <w:szCs w:val="22"/>
              </w:rPr>
              <w:t>Учреждение</w:t>
            </w:r>
          </w:p>
        </w:tc>
        <w:tc>
          <w:tcPr>
            <w:tcW w:w="4032"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tc>
        <w:tc>
          <w:tcPr>
            <w:tcW w:w="1566"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pPr>
              <w:rPr>
                <w:sz w:val="22"/>
                <w:szCs w:val="22"/>
              </w:rPr>
            </w:pPr>
            <w:r w:rsidRPr="00743CA8">
              <w:rPr>
                <w:sz w:val="22"/>
                <w:szCs w:val="22"/>
              </w:rPr>
              <w:t>КПП</w:t>
            </w: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E50616" w:rsidRPr="00743CA8" w:rsidRDefault="00E50616" w:rsidP="00E50616">
            <w:pPr>
              <w:jc w:val="center"/>
            </w:pPr>
          </w:p>
        </w:tc>
      </w:tr>
      <w:tr w:rsidR="00E50616" w:rsidRPr="00743CA8" w:rsidTr="00E50616">
        <w:tblPrEx>
          <w:tblBorders>
            <w:insideV w:val="none" w:sz="0" w:space="0" w:color="auto"/>
          </w:tblBorders>
        </w:tblPrEx>
        <w:tc>
          <w:tcPr>
            <w:tcW w:w="2834"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pPr>
              <w:rPr>
                <w:sz w:val="22"/>
                <w:szCs w:val="22"/>
              </w:rPr>
            </w:pPr>
            <w:r w:rsidRPr="00743CA8">
              <w:rPr>
                <w:sz w:val="22"/>
                <w:szCs w:val="22"/>
              </w:rPr>
              <w:t>Орган, осуществляющий функции и полномочия учредителя</w:t>
            </w:r>
          </w:p>
        </w:tc>
        <w:tc>
          <w:tcPr>
            <w:tcW w:w="4032"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tc>
        <w:tc>
          <w:tcPr>
            <w:tcW w:w="1566"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pPr>
              <w:rPr>
                <w:sz w:val="22"/>
                <w:szCs w:val="22"/>
              </w:rPr>
            </w:pPr>
            <w:r w:rsidRPr="00743CA8">
              <w:rPr>
                <w:sz w:val="22"/>
                <w:szCs w:val="22"/>
              </w:rPr>
              <w:t>глава по БК</w:t>
            </w:r>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E50616" w:rsidRPr="00743CA8" w:rsidRDefault="00E50616" w:rsidP="00E50616">
            <w:pPr>
              <w:jc w:val="center"/>
            </w:pPr>
          </w:p>
        </w:tc>
      </w:tr>
      <w:tr w:rsidR="00E50616" w:rsidRPr="00743CA8" w:rsidTr="00E50616">
        <w:tblPrEx>
          <w:tblBorders>
            <w:insideV w:val="none" w:sz="0" w:space="0" w:color="auto"/>
          </w:tblBorders>
        </w:tblPrEx>
        <w:tc>
          <w:tcPr>
            <w:tcW w:w="2834" w:type="dxa"/>
            <w:tcBorders>
              <w:top w:val="single" w:sz="4" w:space="0" w:color="auto"/>
              <w:left w:val="single" w:sz="4" w:space="0" w:color="auto"/>
              <w:bottom w:val="single" w:sz="4" w:space="0" w:color="auto"/>
              <w:right w:val="single" w:sz="4" w:space="0" w:color="auto"/>
            </w:tcBorders>
            <w:tcMar>
              <w:top w:w="6" w:type="dxa"/>
              <w:bottom w:w="6" w:type="dxa"/>
            </w:tcMar>
          </w:tcPr>
          <w:p w:rsidR="00E50616" w:rsidRPr="00743CA8" w:rsidRDefault="00E50616" w:rsidP="00E50616">
            <w:pPr>
              <w:rPr>
                <w:sz w:val="22"/>
                <w:szCs w:val="22"/>
              </w:rPr>
            </w:pPr>
            <w:r w:rsidRPr="00743CA8">
              <w:rPr>
                <w:sz w:val="22"/>
                <w:szCs w:val="22"/>
              </w:rPr>
              <w:t>Публично-правовое образование</w:t>
            </w:r>
          </w:p>
        </w:tc>
        <w:tc>
          <w:tcPr>
            <w:tcW w:w="4032"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tc>
        <w:tc>
          <w:tcPr>
            <w:tcW w:w="1566"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pPr>
              <w:rPr>
                <w:sz w:val="22"/>
                <w:szCs w:val="22"/>
              </w:rPr>
            </w:pPr>
            <w:r w:rsidRPr="00743CA8">
              <w:rPr>
                <w:sz w:val="22"/>
                <w:szCs w:val="22"/>
              </w:rPr>
              <w:t xml:space="preserve">по </w:t>
            </w:r>
            <w:hyperlink r:id="rId11">
              <w:r w:rsidRPr="00743CA8">
                <w:rPr>
                  <w:rStyle w:val="a9"/>
                  <w:color w:val="auto"/>
                  <w:sz w:val="22"/>
                  <w:szCs w:val="22"/>
                </w:rPr>
                <w:t>ОКТМО</w:t>
              </w:r>
            </w:hyperlink>
          </w:p>
        </w:tc>
        <w:tc>
          <w:tcPr>
            <w:tcW w:w="1339" w:type="dxa"/>
            <w:tcBorders>
              <w:top w:val="single" w:sz="4" w:space="0" w:color="auto"/>
              <w:left w:val="single" w:sz="4" w:space="0" w:color="auto"/>
              <w:bottom w:val="single" w:sz="4" w:space="0" w:color="auto"/>
              <w:right w:val="single" w:sz="4" w:space="0" w:color="auto"/>
            </w:tcBorders>
            <w:tcMar>
              <w:top w:w="6" w:type="dxa"/>
              <w:bottom w:w="6" w:type="dxa"/>
            </w:tcMar>
          </w:tcPr>
          <w:p w:rsidR="00E50616" w:rsidRPr="00743CA8" w:rsidRDefault="00E50616" w:rsidP="00E50616">
            <w:pPr>
              <w:jc w:val="center"/>
            </w:pPr>
          </w:p>
        </w:tc>
      </w:tr>
      <w:tr w:rsidR="00E50616" w:rsidRPr="00743CA8" w:rsidTr="00E50616">
        <w:tblPrEx>
          <w:tblBorders>
            <w:insideV w:val="none" w:sz="0" w:space="0" w:color="auto"/>
          </w:tblBorders>
        </w:tblPrEx>
        <w:tc>
          <w:tcPr>
            <w:tcW w:w="2834" w:type="dxa"/>
            <w:tcBorders>
              <w:top w:val="single" w:sz="4" w:space="0" w:color="auto"/>
              <w:left w:val="single" w:sz="4" w:space="0" w:color="auto"/>
              <w:bottom w:val="single" w:sz="4" w:space="0" w:color="auto"/>
              <w:right w:val="single" w:sz="4" w:space="0" w:color="auto"/>
            </w:tcBorders>
            <w:tcMar>
              <w:top w:w="6" w:type="dxa"/>
              <w:bottom w:w="6" w:type="dxa"/>
            </w:tcMar>
          </w:tcPr>
          <w:p w:rsidR="00E50616" w:rsidRPr="00743CA8" w:rsidRDefault="00E50616" w:rsidP="00E50616">
            <w:pPr>
              <w:rPr>
                <w:sz w:val="22"/>
                <w:szCs w:val="22"/>
              </w:rPr>
            </w:pPr>
            <w:r w:rsidRPr="00743CA8">
              <w:rPr>
                <w:sz w:val="22"/>
                <w:szCs w:val="22"/>
              </w:rPr>
              <w:t>Периодичность: годовая</w:t>
            </w:r>
          </w:p>
        </w:tc>
        <w:tc>
          <w:tcPr>
            <w:tcW w:w="4032"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tc>
        <w:tc>
          <w:tcPr>
            <w:tcW w:w="1566"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tc>
        <w:tc>
          <w:tcPr>
            <w:tcW w:w="1339"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E50616" w:rsidRPr="00743CA8" w:rsidRDefault="00E50616" w:rsidP="00E50616">
            <w:pPr>
              <w:jc w:val="center"/>
            </w:pPr>
          </w:p>
        </w:tc>
      </w:tr>
    </w:tbl>
    <w:p w:rsidR="00E50616" w:rsidRPr="00743CA8" w:rsidRDefault="00E50616" w:rsidP="00E50616">
      <w:pPr>
        <w:jc w:val="center"/>
      </w:pPr>
    </w:p>
    <w:p w:rsidR="00743CA8" w:rsidRPr="00E50616" w:rsidRDefault="00743CA8" w:rsidP="00743CA8">
      <w:pPr>
        <w:jc w:val="center"/>
        <w:rPr>
          <w:sz w:val="24"/>
          <w:szCs w:val="24"/>
        </w:rPr>
      </w:pPr>
      <w:r w:rsidRPr="00E50616">
        <w:rPr>
          <w:sz w:val="24"/>
          <w:szCs w:val="24"/>
        </w:rPr>
        <w:t>Раздел 1. Сведения об услугах, оказываемых сверх</w:t>
      </w:r>
      <w:r w:rsidR="000C25BF" w:rsidRPr="00E50616">
        <w:rPr>
          <w:sz w:val="24"/>
          <w:szCs w:val="24"/>
        </w:rPr>
        <w:t xml:space="preserve"> </w:t>
      </w:r>
      <w:r w:rsidRPr="00E50616">
        <w:rPr>
          <w:sz w:val="24"/>
          <w:szCs w:val="24"/>
        </w:rPr>
        <w:t>установленного муниципального задания</w:t>
      </w:r>
    </w:p>
    <w:p w:rsidR="00743CA8" w:rsidRPr="00E50616" w:rsidRDefault="00743CA8" w:rsidP="00743CA8">
      <w:pPr>
        <w:jc w:val="center"/>
      </w:pPr>
    </w:p>
    <w:tbl>
      <w:tblPr>
        <w:tblW w:w="9701"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8"/>
        <w:gridCol w:w="851"/>
        <w:gridCol w:w="708"/>
        <w:gridCol w:w="851"/>
        <w:gridCol w:w="992"/>
        <w:gridCol w:w="709"/>
        <w:gridCol w:w="992"/>
        <w:gridCol w:w="709"/>
        <w:gridCol w:w="1134"/>
        <w:gridCol w:w="709"/>
        <w:gridCol w:w="708"/>
      </w:tblGrid>
      <w:tr w:rsidR="00E50616" w:rsidRPr="00E50616" w:rsidTr="00E50616">
        <w:trPr>
          <w:trHeight w:val="20"/>
        </w:trPr>
        <w:tc>
          <w:tcPr>
            <w:tcW w:w="1338" w:type="dxa"/>
            <w:vMerge w:val="restart"/>
            <w:tcBorders>
              <w:left w:val="single" w:sz="4" w:space="0" w:color="auto"/>
            </w:tcBorders>
            <w:tcMar>
              <w:top w:w="6" w:type="dxa"/>
              <w:bottom w:w="6" w:type="dxa"/>
            </w:tcMar>
          </w:tcPr>
          <w:p w:rsidR="00743CA8" w:rsidRPr="00E50616" w:rsidRDefault="00743CA8" w:rsidP="00743CA8">
            <w:pPr>
              <w:jc w:val="center"/>
              <w:rPr>
                <w:b/>
                <w:sz w:val="18"/>
                <w:szCs w:val="18"/>
              </w:rPr>
            </w:pPr>
            <w:r w:rsidRPr="00E50616">
              <w:rPr>
                <w:b/>
                <w:sz w:val="18"/>
                <w:szCs w:val="18"/>
              </w:rPr>
              <w:t>Наименование оказываемых услуг</w:t>
            </w:r>
          </w:p>
        </w:tc>
        <w:tc>
          <w:tcPr>
            <w:tcW w:w="851"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 xml:space="preserve">Код по </w:t>
            </w:r>
            <w:hyperlink r:id="rId12">
              <w:r w:rsidRPr="00E50616">
                <w:rPr>
                  <w:rStyle w:val="a9"/>
                  <w:b/>
                  <w:color w:val="auto"/>
                  <w:sz w:val="18"/>
                  <w:szCs w:val="18"/>
                </w:rPr>
                <w:t>ОКВЭД</w:t>
              </w:r>
            </w:hyperlink>
          </w:p>
        </w:tc>
        <w:tc>
          <w:tcPr>
            <w:tcW w:w="708"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 xml:space="preserve">Код </w:t>
            </w:r>
          </w:p>
          <w:p w:rsidR="00743CA8" w:rsidRPr="00E50616" w:rsidRDefault="00743CA8" w:rsidP="00743CA8">
            <w:pPr>
              <w:jc w:val="center"/>
              <w:rPr>
                <w:b/>
                <w:sz w:val="18"/>
                <w:szCs w:val="18"/>
              </w:rPr>
            </w:pPr>
            <w:r w:rsidRPr="00E50616">
              <w:rPr>
                <w:b/>
                <w:sz w:val="18"/>
                <w:szCs w:val="18"/>
              </w:rPr>
              <w:t>строки</w:t>
            </w:r>
          </w:p>
        </w:tc>
        <w:tc>
          <w:tcPr>
            <w:tcW w:w="2552" w:type="dxa"/>
            <w:gridSpan w:val="3"/>
            <w:tcMar>
              <w:top w:w="6" w:type="dxa"/>
              <w:bottom w:w="6" w:type="dxa"/>
            </w:tcMar>
          </w:tcPr>
          <w:p w:rsidR="00743CA8" w:rsidRPr="00E50616" w:rsidRDefault="00743CA8" w:rsidP="00743CA8">
            <w:pPr>
              <w:jc w:val="center"/>
              <w:rPr>
                <w:b/>
                <w:sz w:val="18"/>
                <w:szCs w:val="18"/>
              </w:rPr>
            </w:pPr>
            <w:r w:rsidRPr="00E50616">
              <w:rPr>
                <w:b/>
                <w:sz w:val="18"/>
                <w:szCs w:val="18"/>
              </w:rPr>
              <w:t>Объем оказанных услуг</w:t>
            </w:r>
          </w:p>
        </w:tc>
        <w:tc>
          <w:tcPr>
            <w:tcW w:w="992"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Доход от оказания услуг, руб</w:t>
            </w:r>
            <w:r w:rsidR="00E50616" w:rsidRPr="00E50616">
              <w:rPr>
                <w:b/>
                <w:sz w:val="18"/>
                <w:szCs w:val="18"/>
              </w:rPr>
              <w:t>.</w:t>
            </w:r>
          </w:p>
        </w:tc>
        <w:tc>
          <w:tcPr>
            <w:tcW w:w="709"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Цена (тариф)</w:t>
            </w:r>
          </w:p>
        </w:tc>
        <w:tc>
          <w:tcPr>
            <w:tcW w:w="2551" w:type="dxa"/>
            <w:gridSpan w:val="3"/>
            <w:tcBorders>
              <w:right w:val="single" w:sz="4" w:space="0" w:color="auto"/>
            </w:tcBorders>
            <w:tcMar>
              <w:top w:w="6" w:type="dxa"/>
              <w:bottom w:w="6" w:type="dxa"/>
            </w:tcMar>
          </w:tcPr>
          <w:p w:rsidR="00743CA8" w:rsidRPr="00E50616" w:rsidRDefault="00743CA8" w:rsidP="00743CA8">
            <w:pPr>
              <w:jc w:val="center"/>
              <w:rPr>
                <w:b/>
                <w:sz w:val="18"/>
                <w:szCs w:val="18"/>
              </w:rPr>
            </w:pPr>
            <w:proofErr w:type="spellStart"/>
            <w:r w:rsidRPr="00E50616">
              <w:rPr>
                <w:b/>
                <w:sz w:val="18"/>
                <w:szCs w:val="18"/>
              </w:rPr>
              <w:t>Справочно</w:t>
            </w:r>
            <w:proofErr w:type="spellEnd"/>
            <w:r w:rsidRPr="00E50616">
              <w:rPr>
                <w:b/>
                <w:sz w:val="18"/>
                <w:szCs w:val="18"/>
              </w:rPr>
              <w:t>:</w:t>
            </w:r>
            <w:r w:rsidR="00E50616">
              <w:rPr>
                <w:b/>
                <w:sz w:val="18"/>
                <w:szCs w:val="18"/>
              </w:rPr>
              <w:t xml:space="preserve"> </w:t>
            </w:r>
            <w:r w:rsidRPr="00E50616">
              <w:rPr>
                <w:b/>
                <w:sz w:val="18"/>
                <w:szCs w:val="18"/>
              </w:rPr>
              <w:t xml:space="preserve"> реквизиты акта, которым установлена цена (тариф)</w:t>
            </w:r>
          </w:p>
        </w:tc>
      </w:tr>
      <w:tr w:rsidR="00E50616" w:rsidRPr="00E50616" w:rsidTr="00E50616">
        <w:trPr>
          <w:trHeight w:val="20"/>
        </w:trPr>
        <w:tc>
          <w:tcPr>
            <w:tcW w:w="1338" w:type="dxa"/>
            <w:vMerge/>
            <w:tcBorders>
              <w:left w:val="single" w:sz="4" w:space="0" w:color="auto"/>
            </w:tcBorders>
            <w:tcMar>
              <w:top w:w="6" w:type="dxa"/>
              <w:bottom w:w="6" w:type="dxa"/>
            </w:tcMar>
          </w:tcPr>
          <w:p w:rsidR="00743CA8" w:rsidRPr="00E50616" w:rsidRDefault="00743CA8" w:rsidP="00743CA8">
            <w:pPr>
              <w:jc w:val="center"/>
              <w:rPr>
                <w:b/>
                <w:sz w:val="18"/>
                <w:szCs w:val="18"/>
              </w:rPr>
            </w:pPr>
          </w:p>
        </w:tc>
        <w:tc>
          <w:tcPr>
            <w:tcW w:w="851" w:type="dxa"/>
            <w:vMerge/>
            <w:tcMar>
              <w:top w:w="6" w:type="dxa"/>
              <w:bottom w:w="6" w:type="dxa"/>
            </w:tcMar>
          </w:tcPr>
          <w:p w:rsidR="00743CA8" w:rsidRPr="00E50616" w:rsidRDefault="00743CA8" w:rsidP="00743CA8">
            <w:pPr>
              <w:jc w:val="center"/>
              <w:rPr>
                <w:b/>
                <w:sz w:val="18"/>
                <w:szCs w:val="18"/>
              </w:rPr>
            </w:pPr>
          </w:p>
        </w:tc>
        <w:tc>
          <w:tcPr>
            <w:tcW w:w="708" w:type="dxa"/>
            <w:vMerge/>
            <w:tcMar>
              <w:top w:w="6" w:type="dxa"/>
              <w:bottom w:w="6" w:type="dxa"/>
            </w:tcMar>
          </w:tcPr>
          <w:p w:rsidR="00743CA8" w:rsidRPr="00E50616" w:rsidRDefault="00743CA8" w:rsidP="00743CA8">
            <w:pPr>
              <w:jc w:val="center"/>
              <w:rPr>
                <w:b/>
                <w:sz w:val="18"/>
                <w:szCs w:val="18"/>
              </w:rPr>
            </w:pPr>
          </w:p>
        </w:tc>
        <w:tc>
          <w:tcPr>
            <w:tcW w:w="1843" w:type="dxa"/>
            <w:gridSpan w:val="2"/>
            <w:tcMar>
              <w:top w:w="6" w:type="dxa"/>
              <w:bottom w:w="6" w:type="dxa"/>
            </w:tcMar>
          </w:tcPr>
          <w:p w:rsidR="00743CA8" w:rsidRPr="00E50616" w:rsidRDefault="00743CA8" w:rsidP="00743CA8">
            <w:pPr>
              <w:jc w:val="center"/>
              <w:rPr>
                <w:b/>
                <w:sz w:val="18"/>
                <w:szCs w:val="18"/>
              </w:rPr>
            </w:pPr>
            <w:r w:rsidRPr="00E50616">
              <w:rPr>
                <w:b/>
                <w:sz w:val="18"/>
                <w:szCs w:val="18"/>
              </w:rPr>
              <w:t>единица измерения</w:t>
            </w:r>
          </w:p>
        </w:tc>
        <w:tc>
          <w:tcPr>
            <w:tcW w:w="709"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всего</w:t>
            </w:r>
          </w:p>
        </w:tc>
        <w:tc>
          <w:tcPr>
            <w:tcW w:w="992" w:type="dxa"/>
            <w:vMerge/>
            <w:tcMar>
              <w:top w:w="6" w:type="dxa"/>
              <w:bottom w:w="6" w:type="dxa"/>
            </w:tcMar>
          </w:tcPr>
          <w:p w:rsidR="00743CA8" w:rsidRPr="00E50616" w:rsidRDefault="00743CA8" w:rsidP="00743CA8">
            <w:pPr>
              <w:jc w:val="center"/>
              <w:rPr>
                <w:b/>
                <w:sz w:val="18"/>
                <w:szCs w:val="18"/>
              </w:rPr>
            </w:pPr>
          </w:p>
        </w:tc>
        <w:tc>
          <w:tcPr>
            <w:tcW w:w="709" w:type="dxa"/>
            <w:vMerge/>
            <w:tcMar>
              <w:top w:w="6" w:type="dxa"/>
              <w:bottom w:w="6" w:type="dxa"/>
            </w:tcMar>
          </w:tcPr>
          <w:p w:rsidR="00743CA8" w:rsidRPr="00E50616" w:rsidRDefault="00743CA8" w:rsidP="00743CA8">
            <w:pPr>
              <w:jc w:val="center"/>
              <w:rPr>
                <w:b/>
                <w:sz w:val="18"/>
                <w:szCs w:val="18"/>
              </w:rPr>
            </w:pPr>
          </w:p>
        </w:tc>
        <w:tc>
          <w:tcPr>
            <w:tcW w:w="1134"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 xml:space="preserve">кем </w:t>
            </w:r>
            <w:proofErr w:type="gramStart"/>
            <w:r w:rsidRPr="00E50616">
              <w:rPr>
                <w:b/>
                <w:sz w:val="18"/>
                <w:szCs w:val="18"/>
              </w:rPr>
              <w:t>издан</w:t>
            </w:r>
            <w:proofErr w:type="gramEnd"/>
            <w:r w:rsidRPr="00E50616">
              <w:rPr>
                <w:b/>
                <w:sz w:val="18"/>
                <w:szCs w:val="18"/>
              </w:rPr>
              <w:t xml:space="preserve"> </w:t>
            </w:r>
          </w:p>
        </w:tc>
        <w:tc>
          <w:tcPr>
            <w:tcW w:w="709"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дата</w:t>
            </w:r>
          </w:p>
        </w:tc>
        <w:tc>
          <w:tcPr>
            <w:tcW w:w="708" w:type="dxa"/>
            <w:vMerge w:val="restart"/>
            <w:tcBorders>
              <w:right w:val="single" w:sz="4" w:space="0" w:color="auto"/>
            </w:tcBorders>
            <w:tcMar>
              <w:top w:w="6" w:type="dxa"/>
              <w:bottom w:w="6" w:type="dxa"/>
            </w:tcMar>
          </w:tcPr>
          <w:p w:rsidR="00743CA8" w:rsidRPr="00E50616" w:rsidRDefault="00743CA8" w:rsidP="00743CA8">
            <w:pPr>
              <w:jc w:val="center"/>
              <w:rPr>
                <w:b/>
                <w:sz w:val="18"/>
                <w:szCs w:val="18"/>
              </w:rPr>
            </w:pPr>
            <w:r w:rsidRPr="00E50616">
              <w:rPr>
                <w:b/>
                <w:sz w:val="18"/>
                <w:szCs w:val="18"/>
              </w:rPr>
              <w:t>номер</w:t>
            </w:r>
          </w:p>
        </w:tc>
      </w:tr>
      <w:tr w:rsidR="00E50616" w:rsidRPr="00E50616" w:rsidTr="00E50616">
        <w:trPr>
          <w:trHeight w:val="20"/>
        </w:trPr>
        <w:tc>
          <w:tcPr>
            <w:tcW w:w="1338" w:type="dxa"/>
            <w:vMerge/>
            <w:tcBorders>
              <w:left w:val="single" w:sz="4" w:space="0" w:color="auto"/>
            </w:tcBorders>
            <w:tcMar>
              <w:top w:w="6" w:type="dxa"/>
              <w:bottom w:w="6" w:type="dxa"/>
            </w:tcMar>
          </w:tcPr>
          <w:p w:rsidR="00743CA8" w:rsidRPr="00E50616" w:rsidRDefault="00743CA8" w:rsidP="00743CA8">
            <w:pPr>
              <w:jc w:val="center"/>
            </w:pPr>
          </w:p>
        </w:tc>
        <w:tc>
          <w:tcPr>
            <w:tcW w:w="851" w:type="dxa"/>
            <w:vMerge/>
            <w:tcMar>
              <w:top w:w="6" w:type="dxa"/>
              <w:bottom w:w="6" w:type="dxa"/>
            </w:tcMar>
          </w:tcPr>
          <w:p w:rsidR="00743CA8" w:rsidRPr="00E50616" w:rsidRDefault="00743CA8" w:rsidP="00743CA8">
            <w:pPr>
              <w:jc w:val="center"/>
            </w:pPr>
          </w:p>
        </w:tc>
        <w:tc>
          <w:tcPr>
            <w:tcW w:w="708" w:type="dxa"/>
            <w:vMerge/>
            <w:tcMar>
              <w:top w:w="6" w:type="dxa"/>
              <w:bottom w:w="6" w:type="dxa"/>
            </w:tcMar>
          </w:tcPr>
          <w:p w:rsidR="00743CA8" w:rsidRPr="00E50616" w:rsidRDefault="00743CA8" w:rsidP="00743CA8">
            <w:pPr>
              <w:jc w:val="center"/>
            </w:pPr>
          </w:p>
        </w:tc>
        <w:tc>
          <w:tcPr>
            <w:tcW w:w="851" w:type="dxa"/>
            <w:tcMar>
              <w:top w:w="6" w:type="dxa"/>
              <w:bottom w:w="6" w:type="dxa"/>
            </w:tcMar>
          </w:tcPr>
          <w:p w:rsidR="00743CA8" w:rsidRPr="00E50616" w:rsidRDefault="00743CA8" w:rsidP="00E50616">
            <w:pPr>
              <w:jc w:val="center"/>
              <w:rPr>
                <w:b/>
                <w:sz w:val="18"/>
                <w:szCs w:val="18"/>
              </w:rPr>
            </w:pPr>
            <w:r w:rsidRPr="00E50616">
              <w:rPr>
                <w:b/>
                <w:sz w:val="18"/>
                <w:szCs w:val="18"/>
              </w:rPr>
              <w:t>наименование</w:t>
            </w:r>
          </w:p>
        </w:tc>
        <w:tc>
          <w:tcPr>
            <w:tcW w:w="992" w:type="dxa"/>
            <w:tcMar>
              <w:top w:w="6" w:type="dxa"/>
              <w:bottom w:w="6" w:type="dxa"/>
            </w:tcMar>
          </w:tcPr>
          <w:p w:rsidR="00743CA8" w:rsidRPr="00E50616" w:rsidRDefault="00743CA8" w:rsidP="00743CA8">
            <w:pPr>
              <w:jc w:val="center"/>
              <w:rPr>
                <w:b/>
                <w:sz w:val="18"/>
                <w:szCs w:val="18"/>
              </w:rPr>
            </w:pPr>
            <w:r w:rsidRPr="00E50616">
              <w:rPr>
                <w:b/>
                <w:sz w:val="18"/>
                <w:szCs w:val="18"/>
              </w:rPr>
              <w:t xml:space="preserve">код по </w:t>
            </w:r>
            <w:hyperlink r:id="rId13">
              <w:r w:rsidRPr="00E50616">
                <w:rPr>
                  <w:rStyle w:val="a9"/>
                  <w:b/>
                  <w:color w:val="auto"/>
                  <w:sz w:val="18"/>
                  <w:szCs w:val="18"/>
                </w:rPr>
                <w:t>ОКЕИ</w:t>
              </w:r>
            </w:hyperlink>
          </w:p>
        </w:tc>
        <w:tc>
          <w:tcPr>
            <w:tcW w:w="709" w:type="dxa"/>
            <w:vMerge/>
            <w:tcMar>
              <w:top w:w="6" w:type="dxa"/>
              <w:bottom w:w="6" w:type="dxa"/>
            </w:tcMar>
          </w:tcPr>
          <w:p w:rsidR="00743CA8" w:rsidRPr="00E50616" w:rsidRDefault="00743CA8" w:rsidP="00743CA8">
            <w:pPr>
              <w:jc w:val="center"/>
              <w:rPr>
                <w:b/>
              </w:rPr>
            </w:pPr>
          </w:p>
        </w:tc>
        <w:tc>
          <w:tcPr>
            <w:tcW w:w="992" w:type="dxa"/>
            <w:vMerge/>
            <w:tcMar>
              <w:top w:w="6" w:type="dxa"/>
              <w:bottom w:w="6" w:type="dxa"/>
            </w:tcMar>
          </w:tcPr>
          <w:p w:rsidR="00743CA8" w:rsidRPr="00E50616" w:rsidRDefault="00743CA8" w:rsidP="00743CA8">
            <w:pPr>
              <w:jc w:val="center"/>
              <w:rPr>
                <w:b/>
              </w:rPr>
            </w:pPr>
          </w:p>
        </w:tc>
        <w:tc>
          <w:tcPr>
            <w:tcW w:w="709" w:type="dxa"/>
            <w:vMerge/>
            <w:tcMar>
              <w:top w:w="6" w:type="dxa"/>
              <w:bottom w:w="6" w:type="dxa"/>
            </w:tcMar>
          </w:tcPr>
          <w:p w:rsidR="00743CA8" w:rsidRPr="00E50616" w:rsidRDefault="00743CA8" w:rsidP="00743CA8">
            <w:pPr>
              <w:jc w:val="center"/>
            </w:pPr>
          </w:p>
        </w:tc>
        <w:tc>
          <w:tcPr>
            <w:tcW w:w="1134" w:type="dxa"/>
            <w:vMerge/>
            <w:tcMar>
              <w:top w:w="6" w:type="dxa"/>
              <w:bottom w:w="6" w:type="dxa"/>
            </w:tcMar>
          </w:tcPr>
          <w:p w:rsidR="00743CA8" w:rsidRPr="00E50616" w:rsidRDefault="00743CA8" w:rsidP="00743CA8">
            <w:pPr>
              <w:jc w:val="center"/>
            </w:pPr>
          </w:p>
        </w:tc>
        <w:tc>
          <w:tcPr>
            <w:tcW w:w="709" w:type="dxa"/>
            <w:vMerge/>
            <w:tcMar>
              <w:top w:w="6" w:type="dxa"/>
              <w:bottom w:w="6" w:type="dxa"/>
            </w:tcMar>
          </w:tcPr>
          <w:p w:rsidR="00743CA8" w:rsidRPr="00E50616" w:rsidRDefault="00743CA8" w:rsidP="00743CA8">
            <w:pPr>
              <w:jc w:val="center"/>
            </w:pPr>
          </w:p>
        </w:tc>
        <w:tc>
          <w:tcPr>
            <w:tcW w:w="708" w:type="dxa"/>
            <w:vMerge/>
            <w:tcBorders>
              <w:right w:val="single" w:sz="4" w:space="0" w:color="auto"/>
            </w:tcBorders>
            <w:tcMar>
              <w:top w:w="6" w:type="dxa"/>
              <w:bottom w:w="6" w:type="dxa"/>
            </w:tcMar>
          </w:tcPr>
          <w:p w:rsidR="00743CA8" w:rsidRPr="00E50616" w:rsidRDefault="00743CA8" w:rsidP="00743CA8">
            <w:pPr>
              <w:jc w:val="center"/>
            </w:pPr>
          </w:p>
        </w:tc>
      </w:tr>
      <w:tr w:rsidR="00E50616" w:rsidRPr="00E50616" w:rsidTr="00E50616">
        <w:tc>
          <w:tcPr>
            <w:tcW w:w="1338" w:type="dxa"/>
            <w:tcBorders>
              <w:left w:val="single" w:sz="4" w:space="0" w:color="auto"/>
            </w:tcBorders>
            <w:tcMar>
              <w:top w:w="6" w:type="dxa"/>
              <w:bottom w:w="6" w:type="dxa"/>
            </w:tcMar>
          </w:tcPr>
          <w:p w:rsidR="00743CA8" w:rsidRPr="00E50616" w:rsidRDefault="00743CA8" w:rsidP="00743CA8">
            <w:pPr>
              <w:jc w:val="center"/>
              <w:rPr>
                <w:b/>
                <w:sz w:val="16"/>
                <w:szCs w:val="16"/>
              </w:rPr>
            </w:pPr>
            <w:r w:rsidRPr="00E50616">
              <w:rPr>
                <w:b/>
                <w:sz w:val="16"/>
                <w:szCs w:val="16"/>
              </w:rPr>
              <w:t>1</w:t>
            </w:r>
          </w:p>
        </w:tc>
        <w:tc>
          <w:tcPr>
            <w:tcW w:w="851" w:type="dxa"/>
            <w:tcMar>
              <w:top w:w="6" w:type="dxa"/>
              <w:bottom w:w="6" w:type="dxa"/>
            </w:tcMar>
          </w:tcPr>
          <w:p w:rsidR="00743CA8" w:rsidRPr="00E50616" w:rsidRDefault="00743CA8" w:rsidP="00743CA8">
            <w:pPr>
              <w:jc w:val="center"/>
              <w:rPr>
                <w:b/>
                <w:sz w:val="16"/>
                <w:szCs w:val="16"/>
              </w:rPr>
            </w:pPr>
            <w:r w:rsidRPr="00E50616">
              <w:rPr>
                <w:b/>
                <w:sz w:val="16"/>
                <w:szCs w:val="16"/>
              </w:rPr>
              <w:t>2</w:t>
            </w:r>
          </w:p>
        </w:tc>
        <w:tc>
          <w:tcPr>
            <w:tcW w:w="708" w:type="dxa"/>
            <w:tcMar>
              <w:top w:w="6" w:type="dxa"/>
              <w:bottom w:w="6" w:type="dxa"/>
            </w:tcMar>
          </w:tcPr>
          <w:p w:rsidR="00743CA8" w:rsidRPr="00E50616" w:rsidRDefault="00743CA8" w:rsidP="00743CA8">
            <w:pPr>
              <w:jc w:val="center"/>
              <w:rPr>
                <w:b/>
                <w:sz w:val="16"/>
                <w:szCs w:val="16"/>
              </w:rPr>
            </w:pPr>
            <w:r w:rsidRPr="00E50616">
              <w:rPr>
                <w:b/>
                <w:sz w:val="16"/>
                <w:szCs w:val="16"/>
              </w:rPr>
              <w:t>3</w:t>
            </w:r>
          </w:p>
        </w:tc>
        <w:tc>
          <w:tcPr>
            <w:tcW w:w="851" w:type="dxa"/>
            <w:tcMar>
              <w:top w:w="6" w:type="dxa"/>
              <w:bottom w:w="6" w:type="dxa"/>
            </w:tcMar>
          </w:tcPr>
          <w:p w:rsidR="00743CA8" w:rsidRPr="00E50616" w:rsidRDefault="00743CA8" w:rsidP="00743CA8">
            <w:pPr>
              <w:jc w:val="center"/>
              <w:rPr>
                <w:b/>
                <w:sz w:val="16"/>
                <w:szCs w:val="16"/>
              </w:rPr>
            </w:pPr>
            <w:r w:rsidRPr="00E50616">
              <w:rPr>
                <w:b/>
                <w:sz w:val="16"/>
                <w:szCs w:val="16"/>
              </w:rPr>
              <w:t>4</w:t>
            </w:r>
          </w:p>
        </w:tc>
        <w:tc>
          <w:tcPr>
            <w:tcW w:w="992" w:type="dxa"/>
            <w:tcMar>
              <w:top w:w="6" w:type="dxa"/>
              <w:bottom w:w="6" w:type="dxa"/>
            </w:tcMar>
          </w:tcPr>
          <w:p w:rsidR="00743CA8" w:rsidRPr="00E50616" w:rsidRDefault="00743CA8" w:rsidP="00743CA8">
            <w:pPr>
              <w:jc w:val="center"/>
              <w:rPr>
                <w:b/>
                <w:sz w:val="16"/>
                <w:szCs w:val="16"/>
              </w:rPr>
            </w:pPr>
            <w:r w:rsidRPr="00E50616">
              <w:rPr>
                <w:b/>
                <w:sz w:val="16"/>
                <w:szCs w:val="16"/>
              </w:rPr>
              <w:t>5</w:t>
            </w:r>
          </w:p>
        </w:tc>
        <w:tc>
          <w:tcPr>
            <w:tcW w:w="709" w:type="dxa"/>
            <w:tcMar>
              <w:top w:w="6" w:type="dxa"/>
              <w:bottom w:w="6" w:type="dxa"/>
            </w:tcMar>
          </w:tcPr>
          <w:p w:rsidR="00743CA8" w:rsidRPr="00E50616" w:rsidRDefault="00743CA8" w:rsidP="00743CA8">
            <w:pPr>
              <w:jc w:val="center"/>
              <w:rPr>
                <w:b/>
                <w:sz w:val="16"/>
                <w:szCs w:val="16"/>
              </w:rPr>
            </w:pPr>
            <w:r w:rsidRPr="00E50616">
              <w:rPr>
                <w:b/>
                <w:sz w:val="16"/>
                <w:szCs w:val="16"/>
              </w:rPr>
              <w:t>6</w:t>
            </w:r>
          </w:p>
        </w:tc>
        <w:tc>
          <w:tcPr>
            <w:tcW w:w="992" w:type="dxa"/>
            <w:tcMar>
              <w:top w:w="6" w:type="dxa"/>
              <w:bottom w:w="6" w:type="dxa"/>
            </w:tcMar>
          </w:tcPr>
          <w:p w:rsidR="00743CA8" w:rsidRPr="00E50616" w:rsidRDefault="00743CA8" w:rsidP="00743CA8">
            <w:pPr>
              <w:jc w:val="center"/>
              <w:rPr>
                <w:b/>
                <w:sz w:val="16"/>
                <w:szCs w:val="16"/>
              </w:rPr>
            </w:pPr>
            <w:r w:rsidRPr="00E50616">
              <w:rPr>
                <w:b/>
                <w:sz w:val="16"/>
                <w:szCs w:val="16"/>
              </w:rPr>
              <w:t>7</w:t>
            </w:r>
          </w:p>
        </w:tc>
        <w:tc>
          <w:tcPr>
            <w:tcW w:w="709" w:type="dxa"/>
            <w:tcMar>
              <w:top w:w="6" w:type="dxa"/>
              <w:bottom w:w="6" w:type="dxa"/>
            </w:tcMar>
          </w:tcPr>
          <w:p w:rsidR="00743CA8" w:rsidRPr="00E50616" w:rsidRDefault="00743CA8" w:rsidP="00743CA8">
            <w:pPr>
              <w:jc w:val="center"/>
              <w:rPr>
                <w:b/>
                <w:sz w:val="16"/>
                <w:szCs w:val="16"/>
              </w:rPr>
            </w:pPr>
            <w:r w:rsidRPr="00E50616">
              <w:rPr>
                <w:b/>
                <w:sz w:val="16"/>
                <w:szCs w:val="16"/>
              </w:rPr>
              <w:t>8</w:t>
            </w:r>
          </w:p>
        </w:tc>
        <w:tc>
          <w:tcPr>
            <w:tcW w:w="1134" w:type="dxa"/>
            <w:tcMar>
              <w:top w:w="6" w:type="dxa"/>
              <w:bottom w:w="6" w:type="dxa"/>
            </w:tcMar>
          </w:tcPr>
          <w:p w:rsidR="00743CA8" w:rsidRPr="00E50616" w:rsidRDefault="00743CA8" w:rsidP="00743CA8">
            <w:pPr>
              <w:jc w:val="center"/>
              <w:rPr>
                <w:b/>
                <w:sz w:val="16"/>
                <w:szCs w:val="16"/>
              </w:rPr>
            </w:pPr>
            <w:r w:rsidRPr="00E50616">
              <w:rPr>
                <w:b/>
                <w:sz w:val="16"/>
                <w:szCs w:val="16"/>
              </w:rPr>
              <w:t>9</w:t>
            </w:r>
          </w:p>
        </w:tc>
        <w:tc>
          <w:tcPr>
            <w:tcW w:w="709" w:type="dxa"/>
            <w:tcMar>
              <w:top w:w="6" w:type="dxa"/>
              <w:bottom w:w="6" w:type="dxa"/>
            </w:tcMar>
          </w:tcPr>
          <w:p w:rsidR="00743CA8" w:rsidRPr="00E50616" w:rsidRDefault="00743CA8" w:rsidP="00743CA8">
            <w:pPr>
              <w:jc w:val="center"/>
              <w:rPr>
                <w:b/>
                <w:sz w:val="16"/>
                <w:szCs w:val="16"/>
              </w:rPr>
            </w:pPr>
            <w:r w:rsidRPr="00E50616">
              <w:rPr>
                <w:b/>
                <w:sz w:val="16"/>
                <w:szCs w:val="16"/>
              </w:rPr>
              <w:t>10</w:t>
            </w:r>
          </w:p>
        </w:tc>
        <w:tc>
          <w:tcPr>
            <w:tcW w:w="708" w:type="dxa"/>
            <w:tcBorders>
              <w:right w:val="single" w:sz="4" w:space="0" w:color="auto"/>
            </w:tcBorders>
            <w:tcMar>
              <w:top w:w="6" w:type="dxa"/>
              <w:bottom w:w="6" w:type="dxa"/>
            </w:tcMar>
          </w:tcPr>
          <w:p w:rsidR="00743CA8" w:rsidRPr="00E50616" w:rsidRDefault="00743CA8" w:rsidP="00743CA8">
            <w:pPr>
              <w:jc w:val="center"/>
              <w:rPr>
                <w:b/>
                <w:sz w:val="16"/>
                <w:szCs w:val="16"/>
              </w:rPr>
            </w:pPr>
            <w:r w:rsidRPr="00E50616">
              <w:rPr>
                <w:b/>
                <w:sz w:val="16"/>
                <w:szCs w:val="16"/>
              </w:rPr>
              <w:t>11</w:t>
            </w:r>
          </w:p>
        </w:tc>
      </w:tr>
      <w:tr w:rsidR="00E50616" w:rsidRPr="00E50616" w:rsidTr="00E50616">
        <w:tblPrEx>
          <w:tblBorders>
            <w:right w:val="single" w:sz="4" w:space="0" w:color="auto"/>
          </w:tblBorders>
        </w:tblPrEx>
        <w:tc>
          <w:tcPr>
            <w:tcW w:w="1338" w:type="dxa"/>
            <w:tcBorders>
              <w:left w:val="single" w:sz="4" w:space="0" w:color="auto"/>
            </w:tcBorders>
            <w:tcMar>
              <w:top w:w="6" w:type="dxa"/>
              <w:bottom w:w="6" w:type="dxa"/>
            </w:tcMar>
          </w:tcPr>
          <w:p w:rsidR="00743CA8" w:rsidRPr="00E50616" w:rsidRDefault="00743CA8" w:rsidP="00743CA8">
            <w:pPr>
              <w:jc w:val="center"/>
            </w:pPr>
          </w:p>
        </w:tc>
        <w:tc>
          <w:tcPr>
            <w:tcW w:w="851" w:type="dxa"/>
            <w:tcMar>
              <w:top w:w="6" w:type="dxa"/>
              <w:bottom w:w="6" w:type="dxa"/>
            </w:tcMar>
          </w:tcPr>
          <w:p w:rsidR="00743CA8" w:rsidRPr="00E50616" w:rsidRDefault="00743CA8" w:rsidP="00743CA8">
            <w:pPr>
              <w:jc w:val="center"/>
            </w:pPr>
          </w:p>
        </w:tc>
        <w:tc>
          <w:tcPr>
            <w:tcW w:w="708" w:type="dxa"/>
            <w:tcMar>
              <w:top w:w="6" w:type="dxa"/>
              <w:bottom w:w="6" w:type="dxa"/>
            </w:tcMar>
            <w:vAlign w:val="center"/>
          </w:tcPr>
          <w:p w:rsidR="00743CA8" w:rsidRPr="00E50616" w:rsidRDefault="00743CA8" w:rsidP="00743CA8">
            <w:pPr>
              <w:jc w:val="center"/>
            </w:pPr>
            <w:r w:rsidRPr="00E50616">
              <w:t>1000</w:t>
            </w:r>
          </w:p>
        </w:tc>
        <w:tc>
          <w:tcPr>
            <w:tcW w:w="851" w:type="dxa"/>
            <w:tcMar>
              <w:top w:w="6" w:type="dxa"/>
              <w:bottom w:w="6" w:type="dxa"/>
            </w:tcMar>
            <w:vAlign w:val="center"/>
          </w:tcPr>
          <w:p w:rsidR="00743CA8" w:rsidRPr="00E50616" w:rsidRDefault="00743CA8" w:rsidP="00743CA8">
            <w:pPr>
              <w:jc w:val="center"/>
            </w:pPr>
          </w:p>
        </w:tc>
        <w:tc>
          <w:tcPr>
            <w:tcW w:w="992" w:type="dxa"/>
            <w:tcMar>
              <w:top w:w="6" w:type="dxa"/>
              <w:bottom w:w="6" w:type="dxa"/>
            </w:tcMar>
            <w:vAlign w:val="center"/>
          </w:tcPr>
          <w:p w:rsidR="00743CA8" w:rsidRPr="00E50616" w:rsidRDefault="00743CA8" w:rsidP="00743CA8">
            <w:pPr>
              <w:jc w:val="center"/>
            </w:pPr>
          </w:p>
        </w:tc>
        <w:tc>
          <w:tcPr>
            <w:tcW w:w="709" w:type="dxa"/>
            <w:tcMar>
              <w:top w:w="6" w:type="dxa"/>
              <w:bottom w:w="6" w:type="dxa"/>
            </w:tcMar>
            <w:vAlign w:val="center"/>
          </w:tcPr>
          <w:p w:rsidR="00743CA8" w:rsidRPr="00E50616" w:rsidRDefault="00743CA8" w:rsidP="00743CA8">
            <w:pPr>
              <w:jc w:val="center"/>
            </w:pPr>
          </w:p>
        </w:tc>
        <w:tc>
          <w:tcPr>
            <w:tcW w:w="992" w:type="dxa"/>
            <w:tcMar>
              <w:top w:w="6" w:type="dxa"/>
              <w:bottom w:w="6" w:type="dxa"/>
            </w:tcMar>
            <w:vAlign w:val="center"/>
          </w:tcPr>
          <w:p w:rsidR="00743CA8" w:rsidRPr="00E50616" w:rsidRDefault="00743CA8" w:rsidP="00743CA8">
            <w:pPr>
              <w:jc w:val="center"/>
            </w:pPr>
          </w:p>
        </w:tc>
        <w:tc>
          <w:tcPr>
            <w:tcW w:w="709" w:type="dxa"/>
            <w:tcMar>
              <w:top w:w="6" w:type="dxa"/>
              <w:bottom w:w="6" w:type="dxa"/>
            </w:tcMar>
            <w:vAlign w:val="center"/>
          </w:tcPr>
          <w:p w:rsidR="00743CA8" w:rsidRPr="00E50616" w:rsidRDefault="00743CA8" w:rsidP="00743CA8">
            <w:pPr>
              <w:jc w:val="center"/>
            </w:pPr>
          </w:p>
        </w:tc>
        <w:tc>
          <w:tcPr>
            <w:tcW w:w="1134" w:type="dxa"/>
            <w:tcMar>
              <w:top w:w="6" w:type="dxa"/>
              <w:bottom w:w="6" w:type="dxa"/>
            </w:tcMar>
            <w:vAlign w:val="center"/>
          </w:tcPr>
          <w:p w:rsidR="00743CA8" w:rsidRPr="00E50616" w:rsidRDefault="00743CA8" w:rsidP="00743CA8">
            <w:pPr>
              <w:jc w:val="center"/>
            </w:pPr>
          </w:p>
        </w:tc>
        <w:tc>
          <w:tcPr>
            <w:tcW w:w="709" w:type="dxa"/>
            <w:tcMar>
              <w:top w:w="6" w:type="dxa"/>
              <w:bottom w:w="6" w:type="dxa"/>
            </w:tcMar>
            <w:vAlign w:val="center"/>
          </w:tcPr>
          <w:p w:rsidR="00743CA8" w:rsidRPr="00E50616" w:rsidRDefault="00743CA8" w:rsidP="00743CA8">
            <w:pPr>
              <w:jc w:val="center"/>
            </w:pPr>
          </w:p>
        </w:tc>
        <w:tc>
          <w:tcPr>
            <w:tcW w:w="708" w:type="dxa"/>
            <w:tcMar>
              <w:top w:w="6" w:type="dxa"/>
              <w:bottom w:w="6" w:type="dxa"/>
            </w:tcMar>
            <w:vAlign w:val="center"/>
          </w:tcPr>
          <w:p w:rsidR="00743CA8" w:rsidRPr="00E50616" w:rsidRDefault="00743CA8" w:rsidP="00743CA8">
            <w:pPr>
              <w:jc w:val="center"/>
            </w:pPr>
          </w:p>
        </w:tc>
      </w:tr>
      <w:tr w:rsidR="00E50616" w:rsidRPr="00E50616" w:rsidTr="00E50616">
        <w:tblPrEx>
          <w:tblBorders>
            <w:right w:val="single" w:sz="4" w:space="0" w:color="auto"/>
          </w:tblBorders>
        </w:tblPrEx>
        <w:tc>
          <w:tcPr>
            <w:tcW w:w="1338" w:type="dxa"/>
            <w:tcBorders>
              <w:left w:val="single" w:sz="4" w:space="0" w:color="auto"/>
            </w:tcBorders>
            <w:tcMar>
              <w:top w:w="6" w:type="dxa"/>
              <w:bottom w:w="6" w:type="dxa"/>
            </w:tcMar>
          </w:tcPr>
          <w:p w:rsidR="00743CA8" w:rsidRPr="00E50616" w:rsidRDefault="00743CA8" w:rsidP="00743CA8">
            <w:pPr>
              <w:jc w:val="center"/>
            </w:pPr>
          </w:p>
        </w:tc>
        <w:tc>
          <w:tcPr>
            <w:tcW w:w="851" w:type="dxa"/>
            <w:tcMar>
              <w:top w:w="6" w:type="dxa"/>
              <w:bottom w:w="6" w:type="dxa"/>
            </w:tcMar>
          </w:tcPr>
          <w:p w:rsidR="00743CA8" w:rsidRPr="00E50616" w:rsidRDefault="00743CA8" w:rsidP="00743CA8">
            <w:pPr>
              <w:jc w:val="center"/>
            </w:pPr>
          </w:p>
        </w:tc>
        <w:tc>
          <w:tcPr>
            <w:tcW w:w="708" w:type="dxa"/>
            <w:tcMar>
              <w:top w:w="6" w:type="dxa"/>
              <w:bottom w:w="6" w:type="dxa"/>
            </w:tcMar>
            <w:vAlign w:val="center"/>
          </w:tcPr>
          <w:p w:rsidR="00743CA8" w:rsidRPr="00E50616" w:rsidRDefault="00743CA8" w:rsidP="00743CA8">
            <w:pPr>
              <w:jc w:val="center"/>
            </w:pPr>
            <w:r w:rsidRPr="00E50616">
              <w:t>2000</w:t>
            </w:r>
          </w:p>
        </w:tc>
        <w:tc>
          <w:tcPr>
            <w:tcW w:w="851" w:type="dxa"/>
            <w:tcMar>
              <w:top w:w="6" w:type="dxa"/>
              <w:bottom w:w="6" w:type="dxa"/>
            </w:tcMar>
            <w:vAlign w:val="center"/>
          </w:tcPr>
          <w:p w:rsidR="00743CA8" w:rsidRPr="00E50616" w:rsidRDefault="00743CA8" w:rsidP="00743CA8">
            <w:pPr>
              <w:jc w:val="center"/>
            </w:pPr>
          </w:p>
        </w:tc>
        <w:tc>
          <w:tcPr>
            <w:tcW w:w="992" w:type="dxa"/>
            <w:tcMar>
              <w:top w:w="6" w:type="dxa"/>
              <w:bottom w:w="6" w:type="dxa"/>
            </w:tcMar>
            <w:vAlign w:val="center"/>
          </w:tcPr>
          <w:p w:rsidR="00743CA8" w:rsidRPr="00E50616" w:rsidRDefault="00743CA8" w:rsidP="00743CA8">
            <w:pPr>
              <w:jc w:val="center"/>
            </w:pPr>
          </w:p>
        </w:tc>
        <w:tc>
          <w:tcPr>
            <w:tcW w:w="709" w:type="dxa"/>
            <w:tcMar>
              <w:top w:w="6" w:type="dxa"/>
              <w:bottom w:w="6" w:type="dxa"/>
            </w:tcMar>
            <w:vAlign w:val="center"/>
          </w:tcPr>
          <w:p w:rsidR="00743CA8" w:rsidRPr="00E50616" w:rsidRDefault="00743CA8" w:rsidP="00743CA8">
            <w:pPr>
              <w:jc w:val="center"/>
            </w:pPr>
          </w:p>
        </w:tc>
        <w:tc>
          <w:tcPr>
            <w:tcW w:w="992" w:type="dxa"/>
            <w:tcMar>
              <w:top w:w="6" w:type="dxa"/>
              <w:bottom w:w="6" w:type="dxa"/>
            </w:tcMar>
            <w:vAlign w:val="center"/>
          </w:tcPr>
          <w:p w:rsidR="00743CA8" w:rsidRPr="00E50616" w:rsidRDefault="00743CA8" w:rsidP="00743CA8">
            <w:pPr>
              <w:jc w:val="center"/>
            </w:pPr>
          </w:p>
        </w:tc>
        <w:tc>
          <w:tcPr>
            <w:tcW w:w="709" w:type="dxa"/>
            <w:tcMar>
              <w:top w:w="6" w:type="dxa"/>
              <w:bottom w:w="6" w:type="dxa"/>
            </w:tcMar>
            <w:vAlign w:val="center"/>
          </w:tcPr>
          <w:p w:rsidR="00743CA8" w:rsidRPr="00E50616" w:rsidRDefault="00743CA8" w:rsidP="00743CA8">
            <w:pPr>
              <w:jc w:val="center"/>
            </w:pPr>
          </w:p>
        </w:tc>
        <w:tc>
          <w:tcPr>
            <w:tcW w:w="1134" w:type="dxa"/>
            <w:tcMar>
              <w:top w:w="6" w:type="dxa"/>
              <w:bottom w:w="6" w:type="dxa"/>
            </w:tcMar>
            <w:vAlign w:val="center"/>
          </w:tcPr>
          <w:p w:rsidR="00743CA8" w:rsidRPr="00E50616" w:rsidRDefault="00743CA8" w:rsidP="00743CA8">
            <w:pPr>
              <w:jc w:val="center"/>
            </w:pPr>
          </w:p>
        </w:tc>
        <w:tc>
          <w:tcPr>
            <w:tcW w:w="709" w:type="dxa"/>
            <w:tcMar>
              <w:top w:w="6" w:type="dxa"/>
              <w:bottom w:w="6" w:type="dxa"/>
            </w:tcMar>
            <w:vAlign w:val="center"/>
          </w:tcPr>
          <w:p w:rsidR="00743CA8" w:rsidRPr="00E50616" w:rsidRDefault="00743CA8" w:rsidP="00743CA8">
            <w:pPr>
              <w:jc w:val="center"/>
            </w:pPr>
          </w:p>
        </w:tc>
        <w:tc>
          <w:tcPr>
            <w:tcW w:w="708" w:type="dxa"/>
            <w:tcMar>
              <w:top w:w="6" w:type="dxa"/>
              <w:bottom w:w="6" w:type="dxa"/>
            </w:tcMar>
            <w:vAlign w:val="center"/>
          </w:tcPr>
          <w:p w:rsidR="00743CA8" w:rsidRPr="00E50616" w:rsidRDefault="00743CA8" w:rsidP="00743CA8">
            <w:pPr>
              <w:jc w:val="center"/>
            </w:pPr>
          </w:p>
        </w:tc>
      </w:tr>
      <w:tr w:rsidR="00E50616" w:rsidRPr="00E50616" w:rsidTr="00E50616">
        <w:tblPrEx>
          <w:tblBorders>
            <w:right w:val="single" w:sz="4" w:space="0" w:color="auto"/>
          </w:tblBorders>
        </w:tblPrEx>
        <w:tc>
          <w:tcPr>
            <w:tcW w:w="1338" w:type="dxa"/>
            <w:tcBorders>
              <w:left w:val="single" w:sz="4" w:space="0" w:color="auto"/>
            </w:tcBorders>
            <w:tcMar>
              <w:top w:w="6" w:type="dxa"/>
              <w:bottom w:w="6" w:type="dxa"/>
            </w:tcMar>
          </w:tcPr>
          <w:p w:rsidR="00743CA8" w:rsidRPr="00E50616" w:rsidRDefault="00743CA8" w:rsidP="00743CA8">
            <w:pPr>
              <w:jc w:val="center"/>
            </w:pPr>
          </w:p>
        </w:tc>
        <w:tc>
          <w:tcPr>
            <w:tcW w:w="851" w:type="dxa"/>
            <w:tcBorders>
              <w:bottom w:val="single" w:sz="4" w:space="0" w:color="auto"/>
            </w:tcBorders>
            <w:tcMar>
              <w:top w:w="6" w:type="dxa"/>
              <w:bottom w:w="6" w:type="dxa"/>
            </w:tcMar>
          </w:tcPr>
          <w:p w:rsidR="00743CA8" w:rsidRPr="00E50616" w:rsidRDefault="00743CA8" w:rsidP="00743CA8">
            <w:pPr>
              <w:jc w:val="center"/>
            </w:pPr>
          </w:p>
        </w:tc>
        <w:tc>
          <w:tcPr>
            <w:tcW w:w="708" w:type="dxa"/>
            <w:tcMar>
              <w:top w:w="6" w:type="dxa"/>
              <w:bottom w:w="6" w:type="dxa"/>
            </w:tcMar>
            <w:vAlign w:val="center"/>
          </w:tcPr>
          <w:p w:rsidR="00743CA8" w:rsidRPr="00E50616" w:rsidRDefault="00743CA8" w:rsidP="00743CA8">
            <w:pPr>
              <w:jc w:val="center"/>
            </w:pPr>
          </w:p>
        </w:tc>
        <w:tc>
          <w:tcPr>
            <w:tcW w:w="851" w:type="dxa"/>
            <w:tcMar>
              <w:top w:w="6" w:type="dxa"/>
              <w:bottom w:w="6" w:type="dxa"/>
            </w:tcMar>
            <w:vAlign w:val="center"/>
          </w:tcPr>
          <w:p w:rsidR="00743CA8" w:rsidRPr="00E50616" w:rsidRDefault="00743CA8" w:rsidP="00743CA8">
            <w:pPr>
              <w:jc w:val="center"/>
            </w:pPr>
          </w:p>
        </w:tc>
        <w:tc>
          <w:tcPr>
            <w:tcW w:w="992" w:type="dxa"/>
            <w:tcMar>
              <w:top w:w="6" w:type="dxa"/>
              <w:bottom w:w="6" w:type="dxa"/>
            </w:tcMar>
            <w:vAlign w:val="center"/>
          </w:tcPr>
          <w:p w:rsidR="00743CA8" w:rsidRPr="00E50616" w:rsidRDefault="00743CA8" w:rsidP="00743CA8">
            <w:pPr>
              <w:jc w:val="center"/>
            </w:pPr>
          </w:p>
        </w:tc>
        <w:tc>
          <w:tcPr>
            <w:tcW w:w="709" w:type="dxa"/>
            <w:tcMar>
              <w:top w:w="6" w:type="dxa"/>
              <w:bottom w:w="6" w:type="dxa"/>
            </w:tcMar>
            <w:vAlign w:val="center"/>
          </w:tcPr>
          <w:p w:rsidR="00743CA8" w:rsidRPr="00E50616" w:rsidRDefault="00743CA8" w:rsidP="00743CA8">
            <w:pPr>
              <w:jc w:val="center"/>
            </w:pPr>
          </w:p>
        </w:tc>
        <w:tc>
          <w:tcPr>
            <w:tcW w:w="992" w:type="dxa"/>
            <w:tcMar>
              <w:top w:w="6" w:type="dxa"/>
              <w:bottom w:w="6" w:type="dxa"/>
            </w:tcMar>
            <w:vAlign w:val="center"/>
          </w:tcPr>
          <w:p w:rsidR="00743CA8" w:rsidRPr="00E50616" w:rsidRDefault="00743CA8" w:rsidP="00743CA8">
            <w:pPr>
              <w:jc w:val="center"/>
            </w:pPr>
          </w:p>
        </w:tc>
        <w:tc>
          <w:tcPr>
            <w:tcW w:w="709" w:type="dxa"/>
            <w:tcMar>
              <w:top w:w="6" w:type="dxa"/>
              <w:bottom w:w="6" w:type="dxa"/>
            </w:tcMar>
            <w:vAlign w:val="center"/>
          </w:tcPr>
          <w:p w:rsidR="00743CA8" w:rsidRPr="00E50616" w:rsidRDefault="00743CA8" w:rsidP="00743CA8">
            <w:pPr>
              <w:jc w:val="center"/>
            </w:pPr>
          </w:p>
        </w:tc>
        <w:tc>
          <w:tcPr>
            <w:tcW w:w="1134" w:type="dxa"/>
            <w:tcMar>
              <w:top w:w="6" w:type="dxa"/>
              <w:bottom w:w="6" w:type="dxa"/>
            </w:tcMar>
            <w:vAlign w:val="center"/>
          </w:tcPr>
          <w:p w:rsidR="00743CA8" w:rsidRPr="00E50616" w:rsidRDefault="00743CA8" w:rsidP="00743CA8">
            <w:pPr>
              <w:jc w:val="center"/>
            </w:pPr>
          </w:p>
        </w:tc>
        <w:tc>
          <w:tcPr>
            <w:tcW w:w="709" w:type="dxa"/>
            <w:tcMar>
              <w:top w:w="6" w:type="dxa"/>
              <w:bottom w:w="6" w:type="dxa"/>
            </w:tcMar>
            <w:vAlign w:val="center"/>
          </w:tcPr>
          <w:p w:rsidR="00743CA8" w:rsidRPr="00E50616" w:rsidRDefault="00743CA8" w:rsidP="00743CA8">
            <w:pPr>
              <w:jc w:val="center"/>
            </w:pPr>
          </w:p>
        </w:tc>
        <w:tc>
          <w:tcPr>
            <w:tcW w:w="708" w:type="dxa"/>
            <w:tcMar>
              <w:top w:w="6" w:type="dxa"/>
              <w:bottom w:w="6" w:type="dxa"/>
            </w:tcMar>
            <w:vAlign w:val="center"/>
          </w:tcPr>
          <w:p w:rsidR="00743CA8" w:rsidRPr="00E50616" w:rsidRDefault="00743CA8" w:rsidP="00743CA8">
            <w:pPr>
              <w:jc w:val="center"/>
            </w:pPr>
          </w:p>
        </w:tc>
      </w:tr>
      <w:tr w:rsidR="00E50616" w:rsidRPr="00E50616" w:rsidTr="00E50616">
        <w:tblPrEx>
          <w:tblBorders>
            <w:right w:val="single" w:sz="4" w:space="0" w:color="auto"/>
          </w:tblBorders>
        </w:tblPrEx>
        <w:tc>
          <w:tcPr>
            <w:tcW w:w="1338" w:type="dxa"/>
            <w:tcBorders>
              <w:left w:val="nil"/>
              <w:bottom w:val="nil"/>
              <w:right w:val="single" w:sz="4" w:space="0" w:color="auto"/>
            </w:tcBorders>
            <w:tcMar>
              <w:top w:w="6" w:type="dxa"/>
              <w:bottom w:w="6" w:type="dxa"/>
            </w:tcMar>
          </w:tcPr>
          <w:p w:rsidR="00743CA8" w:rsidRPr="00E50616" w:rsidRDefault="00743CA8" w:rsidP="00743CA8">
            <w:pPr>
              <w:jc w:val="center"/>
            </w:pPr>
          </w:p>
        </w:tc>
        <w:tc>
          <w:tcPr>
            <w:tcW w:w="851" w:type="dxa"/>
            <w:tcBorders>
              <w:left w:val="single" w:sz="4" w:space="0" w:color="auto"/>
              <w:bottom w:val="single" w:sz="4" w:space="0" w:color="auto"/>
            </w:tcBorders>
            <w:tcMar>
              <w:top w:w="6" w:type="dxa"/>
              <w:bottom w:w="6" w:type="dxa"/>
            </w:tcMar>
            <w:vAlign w:val="center"/>
          </w:tcPr>
          <w:p w:rsidR="00743CA8" w:rsidRPr="006B4D5D" w:rsidRDefault="00743CA8" w:rsidP="00743CA8">
            <w:pPr>
              <w:jc w:val="center"/>
              <w:rPr>
                <w:b/>
              </w:rPr>
            </w:pPr>
            <w:r w:rsidRPr="006B4D5D">
              <w:rPr>
                <w:b/>
              </w:rPr>
              <w:t>Итого</w:t>
            </w:r>
          </w:p>
        </w:tc>
        <w:tc>
          <w:tcPr>
            <w:tcW w:w="708" w:type="dxa"/>
            <w:tcMar>
              <w:top w:w="6" w:type="dxa"/>
              <w:bottom w:w="6" w:type="dxa"/>
            </w:tcMar>
            <w:vAlign w:val="center"/>
          </w:tcPr>
          <w:p w:rsidR="00743CA8" w:rsidRPr="006B4D5D" w:rsidRDefault="00743CA8" w:rsidP="00743CA8">
            <w:pPr>
              <w:jc w:val="center"/>
              <w:rPr>
                <w:b/>
              </w:rPr>
            </w:pPr>
            <w:r w:rsidRPr="006B4D5D">
              <w:rPr>
                <w:b/>
              </w:rPr>
              <w:t>9000</w:t>
            </w:r>
          </w:p>
        </w:tc>
        <w:tc>
          <w:tcPr>
            <w:tcW w:w="851" w:type="dxa"/>
            <w:tcMar>
              <w:top w:w="6" w:type="dxa"/>
              <w:bottom w:w="6" w:type="dxa"/>
            </w:tcMar>
            <w:vAlign w:val="bottom"/>
          </w:tcPr>
          <w:p w:rsidR="00743CA8" w:rsidRPr="00E50616" w:rsidRDefault="00743CA8" w:rsidP="00743CA8">
            <w:pPr>
              <w:jc w:val="center"/>
            </w:pPr>
            <w:r w:rsidRPr="00E50616">
              <w:t>x</w:t>
            </w:r>
          </w:p>
        </w:tc>
        <w:tc>
          <w:tcPr>
            <w:tcW w:w="992" w:type="dxa"/>
            <w:tcMar>
              <w:top w:w="6" w:type="dxa"/>
              <w:bottom w:w="6" w:type="dxa"/>
            </w:tcMar>
            <w:vAlign w:val="bottom"/>
          </w:tcPr>
          <w:p w:rsidR="00743CA8" w:rsidRPr="00E50616" w:rsidRDefault="00743CA8" w:rsidP="00743CA8">
            <w:pPr>
              <w:jc w:val="center"/>
            </w:pPr>
            <w:r w:rsidRPr="00E50616">
              <w:t>x</w:t>
            </w:r>
          </w:p>
        </w:tc>
        <w:tc>
          <w:tcPr>
            <w:tcW w:w="709" w:type="dxa"/>
            <w:tcMar>
              <w:top w:w="6" w:type="dxa"/>
              <w:bottom w:w="6" w:type="dxa"/>
            </w:tcMar>
            <w:vAlign w:val="bottom"/>
          </w:tcPr>
          <w:p w:rsidR="00743CA8" w:rsidRPr="00E50616" w:rsidRDefault="00743CA8" w:rsidP="00743CA8">
            <w:pPr>
              <w:jc w:val="center"/>
            </w:pPr>
          </w:p>
        </w:tc>
        <w:tc>
          <w:tcPr>
            <w:tcW w:w="992" w:type="dxa"/>
            <w:tcMar>
              <w:top w:w="6" w:type="dxa"/>
              <w:bottom w:w="6" w:type="dxa"/>
            </w:tcMar>
            <w:vAlign w:val="bottom"/>
          </w:tcPr>
          <w:p w:rsidR="00743CA8" w:rsidRPr="00E50616" w:rsidRDefault="00743CA8" w:rsidP="00743CA8">
            <w:pPr>
              <w:jc w:val="center"/>
            </w:pPr>
          </w:p>
        </w:tc>
        <w:tc>
          <w:tcPr>
            <w:tcW w:w="709" w:type="dxa"/>
            <w:tcMar>
              <w:top w:w="6" w:type="dxa"/>
              <w:bottom w:w="6" w:type="dxa"/>
            </w:tcMar>
            <w:vAlign w:val="bottom"/>
          </w:tcPr>
          <w:p w:rsidR="00743CA8" w:rsidRPr="00E50616" w:rsidRDefault="00743CA8" w:rsidP="00743CA8">
            <w:pPr>
              <w:jc w:val="center"/>
            </w:pPr>
          </w:p>
        </w:tc>
        <w:tc>
          <w:tcPr>
            <w:tcW w:w="1134" w:type="dxa"/>
            <w:tcMar>
              <w:top w:w="6" w:type="dxa"/>
              <w:bottom w:w="6" w:type="dxa"/>
            </w:tcMar>
            <w:vAlign w:val="bottom"/>
          </w:tcPr>
          <w:p w:rsidR="00743CA8" w:rsidRPr="00E50616" w:rsidRDefault="00743CA8" w:rsidP="00743CA8">
            <w:pPr>
              <w:jc w:val="center"/>
            </w:pPr>
            <w:r w:rsidRPr="00E50616">
              <w:t>x</w:t>
            </w:r>
          </w:p>
        </w:tc>
        <w:tc>
          <w:tcPr>
            <w:tcW w:w="709" w:type="dxa"/>
            <w:tcMar>
              <w:top w:w="6" w:type="dxa"/>
              <w:bottom w:w="6" w:type="dxa"/>
            </w:tcMar>
            <w:vAlign w:val="bottom"/>
          </w:tcPr>
          <w:p w:rsidR="00743CA8" w:rsidRPr="00E50616" w:rsidRDefault="00743CA8" w:rsidP="00743CA8">
            <w:pPr>
              <w:jc w:val="center"/>
            </w:pPr>
            <w:r w:rsidRPr="00E50616">
              <w:t>x</w:t>
            </w:r>
          </w:p>
        </w:tc>
        <w:tc>
          <w:tcPr>
            <w:tcW w:w="708" w:type="dxa"/>
            <w:tcMar>
              <w:top w:w="6" w:type="dxa"/>
              <w:bottom w:w="6" w:type="dxa"/>
            </w:tcMar>
            <w:vAlign w:val="bottom"/>
          </w:tcPr>
          <w:p w:rsidR="00743CA8" w:rsidRPr="00E50616" w:rsidRDefault="00743CA8" w:rsidP="00743CA8">
            <w:pPr>
              <w:jc w:val="center"/>
            </w:pPr>
            <w:r w:rsidRPr="00E50616">
              <w:t>x</w:t>
            </w:r>
          </w:p>
        </w:tc>
      </w:tr>
    </w:tbl>
    <w:p w:rsidR="00743CA8" w:rsidRPr="00743CA8" w:rsidRDefault="00743CA8" w:rsidP="00743CA8">
      <w:pPr>
        <w:jc w:val="center"/>
      </w:pPr>
    </w:p>
    <w:p w:rsidR="00743CA8" w:rsidRPr="00E50616" w:rsidRDefault="00743CA8" w:rsidP="00743CA8">
      <w:pPr>
        <w:jc w:val="center"/>
        <w:rPr>
          <w:sz w:val="24"/>
          <w:szCs w:val="24"/>
        </w:rPr>
      </w:pPr>
      <w:r w:rsidRPr="00E50616">
        <w:rPr>
          <w:sz w:val="24"/>
          <w:szCs w:val="24"/>
        </w:rPr>
        <w:t xml:space="preserve">Раздел 2. Сведения о работах, выполняемых сверх установленного муниципального </w:t>
      </w:r>
      <w:r w:rsidR="00E50616">
        <w:rPr>
          <w:sz w:val="24"/>
          <w:szCs w:val="24"/>
        </w:rPr>
        <w:t>з</w:t>
      </w:r>
      <w:r w:rsidRPr="00E50616">
        <w:rPr>
          <w:sz w:val="24"/>
          <w:szCs w:val="24"/>
        </w:rPr>
        <w:t>адания</w:t>
      </w:r>
    </w:p>
    <w:p w:rsidR="00743CA8" w:rsidRPr="00743CA8" w:rsidRDefault="00743CA8" w:rsidP="00743CA8">
      <w:pPr>
        <w:jc w:val="center"/>
      </w:pPr>
    </w:p>
    <w:tbl>
      <w:tblPr>
        <w:tblW w:w="9701"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8"/>
        <w:gridCol w:w="851"/>
        <w:gridCol w:w="708"/>
        <w:gridCol w:w="851"/>
        <w:gridCol w:w="992"/>
        <w:gridCol w:w="709"/>
        <w:gridCol w:w="992"/>
        <w:gridCol w:w="709"/>
        <w:gridCol w:w="1134"/>
        <w:gridCol w:w="709"/>
        <w:gridCol w:w="708"/>
      </w:tblGrid>
      <w:tr w:rsidR="00743CA8" w:rsidRPr="00743CA8" w:rsidTr="00E50616">
        <w:tc>
          <w:tcPr>
            <w:tcW w:w="1338" w:type="dxa"/>
            <w:vMerge w:val="restart"/>
            <w:tcBorders>
              <w:left w:val="single" w:sz="4" w:space="0" w:color="auto"/>
            </w:tcBorders>
            <w:tcMar>
              <w:top w:w="6" w:type="dxa"/>
              <w:bottom w:w="6" w:type="dxa"/>
            </w:tcMar>
          </w:tcPr>
          <w:p w:rsidR="00743CA8" w:rsidRPr="00E50616" w:rsidRDefault="00743CA8" w:rsidP="00743CA8">
            <w:pPr>
              <w:jc w:val="center"/>
              <w:rPr>
                <w:b/>
                <w:sz w:val="18"/>
                <w:szCs w:val="18"/>
              </w:rPr>
            </w:pPr>
            <w:r w:rsidRPr="00E50616">
              <w:rPr>
                <w:b/>
                <w:sz w:val="18"/>
                <w:szCs w:val="18"/>
              </w:rPr>
              <w:t>Наименование выполняемых работ</w:t>
            </w:r>
          </w:p>
        </w:tc>
        <w:tc>
          <w:tcPr>
            <w:tcW w:w="851"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 xml:space="preserve">Код по </w:t>
            </w:r>
            <w:hyperlink r:id="rId14">
              <w:r w:rsidRPr="00E50616">
                <w:rPr>
                  <w:rStyle w:val="a9"/>
                  <w:b/>
                  <w:color w:val="auto"/>
                  <w:sz w:val="18"/>
                  <w:szCs w:val="18"/>
                </w:rPr>
                <w:t>ОКВЭД</w:t>
              </w:r>
            </w:hyperlink>
          </w:p>
        </w:tc>
        <w:tc>
          <w:tcPr>
            <w:tcW w:w="708"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Код строки</w:t>
            </w:r>
          </w:p>
        </w:tc>
        <w:tc>
          <w:tcPr>
            <w:tcW w:w="2552" w:type="dxa"/>
            <w:gridSpan w:val="3"/>
            <w:tcMar>
              <w:top w:w="6" w:type="dxa"/>
              <w:bottom w:w="6" w:type="dxa"/>
            </w:tcMar>
          </w:tcPr>
          <w:p w:rsidR="00743CA8" w:rsidRPr="00E50616" w:rsidRDefault="00743CA8" w:rsidP="00743CA8">
            <w:pPr>
              <w:jc w:val="center"/>
              <w:rPr>
                <w:b/>
                <w:sz w:val="18"/>
                <w:szCs w:val="18"/>
              </w:rPr>
            </w:pPr>
            <w:r w:rsidRPr="00E50616">
              <w:rPr>
                <w:b/>
                <w:sz w:val="18"/>
                <w:szCs w:val="18"/>
              </w:rPr>
              <w:t>Объем выполненных работ</w:t>
            </w:r>
          </w:p>
        </w:tc>
        <w:tc>
          <w:tcPr>
            <w:tcW w:w="992" w:type="dxa"/>
            <w:vMerge w:val="restart"/>
            <w:tcMar>
              <w:top w:w="6" w:type="dxa"/>
              <w:bottom w:w="6" w:type="dxa"/>
            </w:tcMar>
          </w:tcPr>
          <w:p w:rsidR="00743CA8" w:rsidRPr="00E50616" w:rsidRDefault="00743CA8" w:rsidP="006B4D5D">
            <w:pPr>
              <w:jc w:val="center"/>
              <w:rPr>
                <w:b/>
                <w:sz w:val="18"/>
                <w:szCs w:val="18"/>
              </w:rPr>
            </w:pPr>
            <w:r w:rsidRPr="00E50616">
              <w:rPr>
                <w:b/>
                <w:sz w:val="18"/>
                <w:szCs w:val="18"/>
              </w:rPr>
              <w:t>Доход от выполнения работ, руб</w:t>
            </w:r>
            <w:r w:rsidR="006B4D5D">
              <w:rPr>
                <w:b/>
                <w:sz w:val="18"/>
                <w:szCs w:val="18"/>
              </w:rPr>
              <w:t>.</w:t>
            </w:r>
          </w:p>
        </w:tc>
        <w:tc>
          <w:tcPr>
            <w:tcW w:w="709"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Цена (тариф)</w:t>
            </w:r>
          </w:p>
        </w:tc>
        <w:tc>
          <w:tcPr>
            <w:tcW w:w="2551" w:type="dxa"/>
            <w:gridSpan w:val="3"/>
            <w:tcBorders>
              <w:right w:val="single" w:sz="4" w:space="0" w:color="auto"/>
            </w:tcBorders>
            <w:tcMar>
              <w:top w:w="6" w:type="dxa"/>
              <w:bottom w:w="6" w:type="dxa"/>
            </w:tcMar>
          </w:tcPr>
          <w:p w:rsidR="00743CA8" w:rsidRPr="00E50616" w:rsidRDefault="00743CA8" w:rsidP="00743CA8">
            <w:pPr>
              <w:jc w:val="center"/>
              <w:rPr>
                <w:b/>
                <w:sz w:val="18"/>
                <w:szCs w:val="18"/>
              </w:rPr>
            </w:pPr>
            <w:proofErr w:type="spellStart"/>
            <w:r w:rsidRPr="00E50616">
              <w:rPr>
                <w:b/>
                <w:sz w:val="18"/>
                <w:szCs w:val="18"/>
              </w:rPr>
              <w:t>Справочно</w:t>
            </w:r>
            <w:proofErr w:type="spellEnd"/>
            <w:r w:rsidRPr="00E50616">
              <w:rPr>
                <w:b/>
                <w:sz w:val="18"/>
                <w:szCs w:val="18"/>
              </w:rPr>
              <w:t>: реквизиты акта, которым установлена цена (тариф)</w:t>
            </w:r>
          </w:p>
        </w:tc>
      </w:tr>
      <w:tr w:rsidR="00743CA8" w:rsidRPr="00743CA8" w:rsidTr="00E50616">
        <w:tc>
          <w:tcPr>
            <w:tcW w:w="1338" w:type="dxa"/>
            <w:vMerge/>
            <w:tcBorders>
              <w:left w:val="single" w:sz="4" w:space="0" w:color="auto"/>
            </w:tcBorders>
            <w:tcMar>
              <w:top w:w="6" w:type="dxa"/>
              <w:bottom w:w="6" w:type="dxa"/>
            </w:tcMar>
          </w:tcPr>
          <w:p w:rsidR="00743CA8" w:rsidRPr="00E50616" w:rsidRDefault="00743CA8" w:rsidP="00743CA8">
            <w:pPr>
              <w:jc w:val="center"/>
              <w:rPr>
                <w:b/>
                <w:sz w:val="18"/>
                <w:szCs w:val="18"/>
              </w:rPr>
            </w:pPr>
          </w:p>
        </w:tc>
        <w:tc>
          <w:tcPr>
            <w:tcW w:w="851" w:type="dxa"/>
            <w:vMerge/>
            <w:tcMar>
              <w:top w:w="6" w:type="dxa"/>
              <w:bottom w:w="6" w:type="dxa"/>
            </w:tcMar>
          </w:tcPr>
          <w:p w:rsidR="00743CA8" w:rsidRPr="00E50616" w:rsidRDefault="00743CA8" w:rsidP="00743CA8">
            <w:pPr>
              <w:jc w:val="center"/>
              <w:rPr>
                <w:b/>
                <w:sz w:val="18"/>
                <w:szCs w:val="18"/>
              </w:rPr>
            </w:pPr>
          </w:p>
        </w:tc>
        <w:tc>
          <w:tcPr>
            <w:tcW w:w="708" w:type="dxa"/>
            <w:vMerge/>
            <w:tcMar>
              <w:top w:w="6" w:type="dxa"/>
              <w:bottom w:w="6" w:type="dxa"/>
            </w:tcMar>
          </w:tcPr>
          <w:p w:rsidR="00743CA8" w:rsidRPr="00E50616" w:rsidRDefault="00743CA8" w:rsidP="00743CA8">
            <w:pPr>
              <w:jc w:val="center"/>
              <w:rPr>
                <w:b/>
                <w:sz w:val="18"/>
                <w:szCs w:val="18"/>
              </w:rPr>
            </w:pPr>
          </w:p>
        </w:tc>
        <w:tc>
          <w:tcPr>
            <w:tcW w:w="1843" w:type="dxa"/>
            <w:gridSpan w:val="2"/>
            <w:tcMar>
              <w:top w:w="6" w:type="dxa"/>
              <w:bottom w:w="6" w:type="dxa"/>
            </w:tcMar>
          </w:tcPr>
          <w:p w:rsidR="00743CA8" w:rsidRPr="00E50616" w:rsidRDefault="00743CA8" w:rsidP="00743CA8">
            <w:pPr>
              <w:jc w:val="center"/>
              <w:rPr>
                <w:b/>
                <w:sz w:val="18"/>
                <w:szCs w:val="18"/>
              </w:rPr>
            </w:pPr>
            <w:r w:rsidRPr="00E50616">
              <w:rPr>
                <w:b/>
                <w:sz w:val="18"/>
                <w:szCs w:val="18"/>
              </w:rPr>
              <w:t>единица измерения</w:t>
            </w:r>
          </w:p>
        </w:tc>
        <w:tc>
          <w:tcPr>
            <w:tcW w:w="709"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всего</w:t>
            </w:r>
          </w:p>
        </w:tc>
        <w:tc>
          <w:tcPr>
            <w:tcW w:w="992" w:type="dxa"/>
            <w:vMerge/>
            <w:tcMar>
              <w:top w:w="6" w:type="dxa"/>
              <w:bottom w:w="6" w:type="dxa"/>
            </w:tcMar>
          </w:tcPr>
          <w:p w:rsidR="00743CA8" w:rsidRPr="00E50616" w:rsidRDefault="00743CA8" w:rsidP="00743CA8">
            <w:pPr>
              <w:jc w:val="center"/>
              <w:rPr>
                <w:b/>
                <w:sz w:val="18"/>
                <w:szCs w:val="18"/>
              </w:rPr>
            </w:pPr>
          </w:p>
        </w:tc>
        <w:tc>
          <w:tcPr>
            <w:tcW w:w="709" w:type="dxa"/>
            <w:vMerge/>
            <w:tcMar>
              <w:top w:w="6" w:type="dxa"/>
              <w:bottom w:w="6" w:type="dxa"/>
            </w:tcMar>
          </w:tcPr>
          <w:p w:rsidR="00743CA8" w:rsidRPr="00E50616" w:rsidRDefault="00743CA8" w:rsidP="00743CA8">
            <w:pPr>
              <w:jc w:val="center"/>
              <w:rPr>
                <w:b/>
                <w:sz w:val="18"/>
                <w:szCs w:val="18"/>
              </w:rPr>
            </w:pPr>
          </w:p>
        </w:tc>
        <w:tc>
          <w:tcPr>
            <w:tcW w:w="1134"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 xml:space="preserve">кем </w:t>
            </w:r>
            <w:proofErr w:type="gramStart"/>
            <w:r w:rsidRPr="00E50616">
              <w:rPr>
                <w:b/>
                <w:sz w:val="18"/>
                <w:szCs w:val="18"/>
              </w:rPr>
              <w:t>издан</w:t>
            </w:r>
            <w:proofErr w:type="gramEnd"/>
            <w:r w:rsidRPr="00E50616">
              <w:rPr>
                <w:b/>
                <w:sz w:val="18"/>
                <w:szCs w:val="18"/>
              </w:rPr>
              <w:t xml:space="preserve"> </w:t>
            </w:r>
          </w:p>
        </w:tc>
        <w:tc>
          <w:tcPr>
            <w:tcW w:w="709" w:type="dxa"/>
            <w:vMerge w:val="restart"/>
            <w:tcMar>
              <w:top w:w="6" w:type="dxa"/>
              <w:bottom w:w="6" w:type="dxa"/>
            </w:tcMar>
          </w:tcPr>
          <w:p w:rsidR="00743CA8" w:rsidRPr="00E50616" w:rsidRDefault="00743CA8" w:rsidP="00743CA8">
            <w:pPr>
              <w:jc w:val="center"/>
              <w:rPr>
                <w:b/>
                <w:sz w:val="18"/>
                <w:szCs w:val="18"/>
              </w:rPr>
            </w:pPr>
            <w:r w:rsidRPr="00E50616">
              <w:rPr>
                <w:b/>
                <w:sz w:val="18"/>
                <w:szCs w:val="18"/>
              </w:rPr>
              <w:t>дата</w:t>
            </w:r>
          </w:p>
        </w:tc>
        <w:tc>
          <w:tcPr>
            <w:tcW w:w="708" w:type="dxa"/>
            <w:vMerge w:val="restart"/>
            <w:tcBorders>
              <w:right w:val="single" w:sz="4" w:space="0" w:color="auto"/>
            </w:tcBorders>
            <w:tcMar>
              <w:top w:w="6" w:type="dxa"/>
              <w:bottom w:w="6" w:type="dxa"/>
            </w:tcMar>
          </w:tcPr>
          <w:p w:rsidR="00743CA8" w:rsidRPr="00E50616" w:rsidRDefault="00743CA8" w:rsidP="00743CA8">
            <w:pPr>
              <w:jc w:val="center"/>
              <w:rPr>
                <w:b/>
                <w:sz w:val="18"/>
                <w:szCs w:val="18"/>
              </w:rPr>
            </w:pPr>
            <w:r w:rsidRPr="00E50616">
              <w:rPr>
                <w:b/>
                <w:sz w:val="18"/>
                <w:szCs w:val="18"/>
              </w:rPr>
              <w:t>номер</w:t>
            </w:r>
          </w:p>
        </w:tc>
      </w:tr>
      <w:tr w:rsidR="00743CA8" w:rsidRPr="00743CA8" w:rsidTr="00E50616">
        <w:trPr>
          <w:trHeight w:val="20"/>
        </w:trPr>
        <w:tc>
          <w:tcPr>
            <w:tcW w:w="1338" w:type="dxa"/>
            <w:vMerge/>
            <w:tcBorders>
              <w:left w:val="single" w:sz="4" w:space="0" w:color="auto"/>
            </w:tcBorders>
            <w:tcMar>
              <w:top w:w="6" w:type="dxa"/>
              <w:bottom w:w="6" w:type="dxa"/>
            </w:tcMar>
          </w:tcPr>
          <w:p w:rsidR="00743CA8" w:rsidRPr="00E50616" w:rsidRDefault="00743CA8" w:rsidP="00743CA8">
            <w:pPr>
              <w:jc w:val="center"/>
              <w:rPr>
                <w:b/>
                <w:sz w:val="18"/>
                <w:szCs w:val="18"/>
              </w:rPr>
            </w:pPr>
          </w:p>
        </w:tc>
        <w:tc>
          <w:tcPr>
            <w:tcW w:w="851" w:type="dxa"/>
            <w:vMerge/>
            <w:tcMar>
              <w:top w:w="6" w:type="dxa"/>
              <w:bottom w:w="6" w:type="dxa"/>
            </w:tcMar>
          </w:tcPr>
          <w:p w:rsidR="00743CA8" w:rsidRPr="00E50616" w:rsidRDefault="00743CA8" w:rsidP="00743CA8">
            <w:pPr>
              <w:jc w:val="center"/>
              <w:rPr>
                <w:b/>
                <w:sz w:val="18"/>
                <w:szCs w:val="18"/>
              </w:rPr>
            </w:pPr>
          </w:p>
        </w:tc>
        <w:tc>
          <w:tcPr>
            <w:tcW w:w="708" w:type="dxa"/>
            <w:vMerge/>
            <w:tcMar>
              <w:top w:w="6" w:type="dxa"/>
              <w:bottom w:w="6" w:type="dxa"/>
            </w:tcMar>
          </w:tcPr>
          <w:p w:rsidR="00743CA8" w:rsidRPr="00E50616" w:rsidRDefault="00743CA8" w:rsidP="00743CA8">
            <w:pPr>
              <w:jc w:val="center"/>
              <w:rPr>
                <w:b/>
                <w:sz w:val="18"/>
                <w:szCs w:val="18"/>
              </w:rPr>
            </w:pPr>
          </w:p>
        </w:tc>
        <w:tc>
          <w:tcPr>
            <w:tcW w:w="851" w:type="dxa"/>
            <w:tcMar>
              <w:top w:w="6" w:type="dxa"/>
              <w:bottom w:w="6" w:type="dxa"/>
            </w:tcMar>
          </w:tcPr>
          <w:p w:rsidR="00743CA8" w:rsidRPr="00E50616" w:rsidRDefault="00743CA8" w:rsidP="00743CA8">
            <w:pPr>
              <w:jc w:val="center"/>
              <w:rPr>
                <w:b/>
                <w:sz w:val="18"/>
                <w:szCs w:val="18"/>
              </w:rPr>
            </w:pPr>
            <w:r w:rsidRPr="00E50616">
              <w:rPr>
                <w:b/>
                <w:sz w:val="18"/>
                <w:szCs w:val="18"/>
              </w:rPr>
              <w:t>наименование</w:t>
            </w:r>
          </w:p>
        </w:tc>
        <w:tc>
          <w:tcPr>
            <w:tcW w:w="992" w:type="dxa"/>
            <w:tcMar>
              <w:top w:w="6" w:type="dxa"/>
              <w:bottom w:w="6" w:type="dxa"/>
            </w:tcMar>
          </w:tcPr>
          <w:p w:rsidR="00743CA8" w:rsidRPr="00E50616" w:rsidRDefault="00743CA8" w:rsidP="00743CA8">
            <w:pPr>
              <w:jc w:val="center"/>
              <w:rPr>
                <w:b/>
                <w:sz w:val="18"/>
                <w:szCs w:val="18"/>
              </w:rPr>
            </w:pPr>
            <w:r w:rsidRPr="00E50616">
              <w:rPr>
                <w:b/>
                <w:sz w:val="18"/>
                <w:szCs w:val="18"/>
              </w:rPr>
              <w:t xml:space="preserve">код по </w:t>
            </w:r>
            <w:hyperlink r:id="rId15">
              <w:r w:rsidRPr="00E50616">
                <w:rPr>
                  <w:rStyle w:val="a9"/>
                  <w:b/>
                  <w:color w:val="auto"/>
                  <w:sz w:val="18"/>
                  <w:szCs w:val="18"/>
                </w:rPr>
                <w:t>ОКЕИ</w:t>
              </w:r>
            </w:hyperlink>
          </w:p>
        </w:tc>
        <w:tc>
          <w:tcPr>
            <w:tcW w:w="709" w:type="dxa"/>
            <w:vMerge/>
            <w:tcMar>
              <w:top w:w="6" w:type="dxa"/>
              <w:bottom w:w="6" w:type="dxa"/>
            </w:tcMar>
          </w:tcPr>
          <w:p w:rsidR="00743CA8" w:rsidRPr="00E50616" w:rsidRDefault="00743CA8" w:rsidP="00743CA8">
            <w:pPr>
              <w:jc w:val="center"/>
              <w:rPr>
                <w:b/>
                <w:sz w:val="18"/>
                <w:szCs w:val="18"/>
              </w:rPr>
            </w:pPr>
          </w:p>
        </w:tc>
        <w:tc>
          <w:tcPr>
            <w:tcW w:w="992" w:type="dxa"/>
            <w:vMerge/>
            <w:tcMar>
              <w:top w:w="6" w:type="dxa"/>
              <w:bottom w:w="6" w:type="dxa"/>
            </w:tcMar>
          </w:tcPr>
          <w:p w:rsidR="00743CA8" w:rsidRPr="00E50616" w:rsidRDefault="00743CA8" w:rsidP="00743CA8">
            <w:pPr>
              <w:jc w:val="center"/>
              <w:rPr>
                <w:b/>
                <w:sz w:val="18"/>
                <w:szCs w:val="18"/>
              </w:rPr>
            </w:pPr>
          </w:p>
        </w:tc>
        <w:tc>
          <w:tcPr>
            <w:tcW w:w="709" w:type="dxa"/>
            <w:vMerge/>
            <w:tcMar>
              <w:top w:w="6" w:type="dxa"/>
              <w:bottom w:w="6" w:type="dxa"/>
            </w:tcMar>
          </w:tcPr>
          <w:p w:rsidR="00743CA8" w:rsidRPr="00E50616" w:rsidRDefault="00743CA8" w:rsidP="00743CA8">
            <w:pPr>
              <w:jc w:val="center"/>
              <w:rPr>
                <w:b/>
                <w:sz w:val="18"/>
                <w:szCs w:val="18"/>
              </w:rPr>
            </w:pPr>
          </w:p>
        </w:tc>
        <w:tc>
          <w:tcPr>
            <w:tcW w:w="1134" w:type="dxa"/>
            <w:vMerge/>
            <w:tcMar>
              <w:top w:w="6" w:type="dxa"/>
              <w:bottom w:w="6" w:type="dxa"/>
            </w:tcMar>
          </w:tcPr>
          <w:p w:rsidR="00743CA8" w:rsidRPr="00E50616" w:rsidRDefault="00743CA8" w:rsidP="00743CA8">
            <w:pPr>
              <w:jc w:val="center"/>
              <w:rPr>
                <w:b/>
                <w:sz w:val="18"/>
                <w:szCs w:val="18"/>
              </w:rPr>
            </w:pPr>
          </w:p>
        </w:tc>
        <w:tc>
          <w:tcPr>
            <w:tcW w:w="709" w:type="dxa"/>
            <w:vMerge/>
            <w:tcMar>
              <w:top w:w="6" w:type="dxa"/>
              <w:bottom w:w="6" w:type="dxa"/>
            </w:tcMar>
          </w:tcPr>
          <w:p w:rsidR="00743CA8" w:rsidRPr="00E50616" w:rsidRDefault="00743CA8" w:rsidP="00743CA8">
            <w:pPr>
              <w:jc w:val="center"/>
              <w:rPr>
                <w:b/>
                <w:sz w:val="18"/>
                <w:szCs w:val="18"/>
              </w:rPr>
            </w:pPr>
          </w:p>
        </w:tc>
        <w:tc>
          <w:tcPr>
            <w:tcW w:w="708" w:type="dxa"/>
            <w:vMerge/>
            <w:tcBorders>
              <w:right w:val="single" w:sz="4" w:space="0" w:color="auto"/>
            </w:tcBorders>
            <w:tcMar>
              <w:top w:w="6" w:type="dxa"/>
              <w:bottom w:w="6" w:type="dxa"/>
            </w:tcMar>
          </w:tcPr>
          <w:p w:rsidR="00743CA8" w:rsidRPr="00E50616" w:rsidRDefault="00743CA8" w:rsidP="00743CA8">
            <w:pPr>
              <w:jc w:val="center"/>
              <w:rPr>
                <w:b/>
                <w:sz w:val="18"/>
                <w:szCs w:val="18"/>
              </w:rPr>
            </w:pPr>
          </w:p>
        </w:tc>
      </w:tr>
      <w:tr w:rsidR="00743CA8" w:rsidRPr="00743CA8" w:rsidTr="00E50616">
        <w:tc>
          <w:tcPr>
            <w:tcW w:w="1338" w:type="dxa"/>
            <w:tcBorders>
              <w:left w:val="single" w:sz="4" w:space="0" w:color="auto"/>
            </w:tcBorders>
            <w:tcMar>
              <w:top w:w="6" w:type="dxa"/>
              <w:bottom w:w="6" w:type="dxa"/>
            </w:tcMar>
          </w:tcPr>
          <w:p w:rsidR="00743CA8" w:rsidRPr="00E50616" w:rsidRDefault="00743CA8" w:rsidP="00743CA8">
            <w:pPr>
              <w:jc w:val="center"/>
              <w:rPr>
                <w:b/>
                <w:sz w:val="18"/>
                <w:szCs w:val="18"/>
              </w:rPr>
            </w:pPr>
            <w:r w:rsidRPr="00E50616">
              <w:rPr>
                <w:b/>
                <w:sz w:val="18"/>
                <w:szCs w:val="18"/>
              </w:rPr>
              <w:t>1</w:t>
            </w:r>
          </w:p>
        </w:tc>
        <w:tc>
          <w:tcPr>
            <w:tcW w:w="851" w:type="dxa"/>
            <w:tcMar>
              <w:top w:w="6" w:type="dxa"/>
              <w:bottom w:w="6" w:type="dxa"/>
            </w:tcMar>
          </w:tcPr>
          <w:p w:rsidR="00743CA8" w:rsidRPr="00E50616" w:rsidRDefault="00743CA8" w:rsidP="00743CA8">
            <w:pPr>
              <w:jc w:val="center"/>
              <w:rPr>
                <w:b/>
                <w:sz w:val="18"/>
                <w:szCs w:val="18"/>
              </w:rPr>
            </w:pPr>
            <w:r w:rsidRPr="00E50616">
              <w:rPr>
                <w:b/>
                <w:sz w:val="18"/>
                <w:szCs w:val="18"/>
              </w:rPr>
              <w:t>2</w:t>
            </w:r>
          </w:p>
        </w:tc>
        <w:tc>
          <w:tcPr>
            <w:tcW w:w="708" w:type="dxa"/>
            <w:tcMar>
              <w:top w:w="6" w:type="dxa"/>
              <w:bottom w:w="6" w:type="dxa"/>
            </w:tcMar>
          </w:tcPr>
          <w:p w:rsidR="00743CA8" w:rsidRPr="00E50616" w:rsidRDefault="00743CA8" w:rsidP="00743CA8">
            <w:pPr>
              <w:jc w:val="center"/>
              <w:rPr>
                <w:b/>
                <w:sz w:val="18"/>
                <w:szCs w:val="18"/>
              </w:rPr>
            </w:pPr>
            <w:r w:rsidRPr="00E50616">
              <w:rPr>
                <w:b/>
                <w:sz w:val="18"/>
                <w:szCs w:val="18"/>
              </w:rPr>
              <w:t>3</w:t>
            </w:r>
          </w:p>
        </w:tc>
        <w:tc>
          <w:tcPr>
            <w:tcW w:w="851" w:type="dxa"/>
            <w:tcMar>
              <w:top w:w="6" w:type="dxa"/>
              <w:bottom w:w="6" w:type="dxa"/>
            </w:tcMar>
          </w:tcPr>
          <w:p w:rsidR="00743CA8" w:rsidRPr="00E50616" w:rsidRDefault="00743CA8" w:rsidP="00743CA8">
            <w:pPr>
              <w:jc w:val="center"/>
              <w:rPr>
                <w:b/>
                <w:sz w:val="18"/>
                <w:szCs w:val="18"/>
              </w:rPr>
            </w:pPr>
            <w:r w:rsidRPr="00E50616">
              <w:rPr>
                <w:b/>
                <w:sz w:val="18"/>
                <w:szCs w:val="18"/>
              </w:rPr>
              <w:t>4</w:t>
            </w:r>
          </w:p>
        </w:tc>
        <w:tc>
          <w:tcPr>
            <w:tcW w:w="992" w:type="dxa"/>
            <w:tcMar>
              <w:top w:w="6" w:type="dxa"/>
              <w:bottom w:w="6" w:type="dxa"/>
            </w:tcMar>
          </w:tcPr>
          <w:p w:rsidR="00743CA8" w:rsidRPr="00E50616" w:rsidRDefault="00743CA8" w:rsidP="00743CA8">
            <w:pPr>
              <w:jc w:val="center"/>
              <w:rPr>
                <w:b/>
                <w:sz w:val="18"/>
                <w:szCs w:val="18"/>
              </w:rPr>
            </w:pPr>
            <w:r w:rsidRPr="00E50616">
              <w:rPr>
                <w:b/>
                <w:sz w:val="18"/>
                <w:szCs w:val="18"/>
              </w:rPr>
              <w:t>5</w:t>
            </w:r>
          </w:p>
        </w:tc>
        <w:tc>
          <w:tcPr>
            <w:tcW w:w="709" w:type="dxa"/>
            <w:tcMar>
              <w:top w:w="6" w:type="dxa"/>
              <w:bottom w:w="6" w:type="dxa"/>
            </w:tcMar>
          </w:tcPr>
          <w:p w:rsidR="00743CA8" w:rsidRPr="00E50616" w:rsidRDefault="00743CA8" w:rsidP="00743CA8">
            <w:pPr>
              <w:jc w:val="center"/>
              <w:rPr>
                <w:b/>
                <w:sz w:val="18"/>
                <w:szCs w:val="18"/>
              </w:rPr>
            </w:pPr>
            <w:r w:rsidRPr="00E50616">
              <w:rPr>
                <w:b/>
                <w:sz w:val="18"/>
                <w:szCs w:val="18"/>
              </w:rPr>
              <w:t>6</w:t>
            </w:r>
          </w:p>
        </w:tc>
        <w:tc>
          <w:tcPr>
            <w:tcW w:w="992" w:type="dxa"/>
            <w:tcMar>
              <w:top w:w="6" w:type="dxa"/>
              <w:bottom w:w="6" w:type="dxa"/>
            </w:tcMar>
          </w:tcPr>
          <w:p w:rsidR="00743CA8" w:rsidRPr="00E50616" w:rsidRDefault="00743CA8" w:rsidP="00743CA8">
            <w:pPr>
              <w:jc w:val="center"/>
              <w:rPr>
                <w:b/>
                <w:sz w:val="18"/>
                <w:szCs w:val="18"/>
              </w:rPr>
            </w:pPr>
            <w:r w:rsidRPr="00E50616">
              <w:rPr>
                <w:b/>
                <w:sz w:val="18"/>
                <w:szCs w:val="18"/>
              </w:rPr>
              <w:t>7</w:t>
            </w:r>
          </w:p>
        </w:tc>
        <w:tc>
          <w:tcPr>
            <w:tcW w:w="709" w:type="dxa"/>
            <w:tcMar>
              <w:top w:w="6" w:type="dxa"/>
              <w:bottom w:w="6" w:type="dxa"/>
            </w:tcMar>
          </w:tcPr>
          <w:p w:rsidR="00743CA8" w:rsidRPr="00E50616" w:rsidRDefault="00743CA8" w:rsidP="00743CA8">
            <w:pPr>
              <w:jc w:val="center"/>
              <w:rPr>
                <w:b/>
                <w:sz w:val="18"/>
                <w:szCs w:val="18"/>
              </w:rPr>
            </w:pPr>
            <w:r w:rsidRPr="00E50616">
              <w:rPr>
                <w:b/>
                <w:sz w:val="18"/>
                <w:szCs w:val="18"/>
              </w:rPr>
              <w:t>8</w:t>
            </w:r>
          </w:p>
        </w:tc>
        <w:tc>
          <w:tcPr>
            <w:tcW w:w="1134" w:type="dxa"/>
            <w:tcMar>
              <w:top w:w="6" w:type="dxa"/>
              <w:bottom w:w="6" w:type="dxa"/>
            </w:tcMar>
          </w:tcPr>
          <w:p w:rsidR="00743CA8" w:rsidRPr="00E50616" w:rsidRDefault="00743CA8" w:rsidP="00743CA8">
            <w:pPr>
              <w:jc w:val="center"/>
              <w:rPr>
                <w:b/>
                <w:sz w:val="18"/>
                <w:szCs w:val="18"/>
              </w:rPr>
            </w:pPr>
            <w:r w:rsidRPr="00E50616">
              <w:rPr>
                <w:b/>
                <w:sz w:val="18"/>
                <w:szCs w:val="18"/>
              </w:rPr>
              <w:t>9</w:t>
            </w:r>
          </w:p>
        </w:tc>
        <w:tc>
          <w:tcPr>
            <w:tcW w:w="709" w:type="dxa"/>
            <w:tcMar>
              <w:top w:w="6" w:type="dxa"/>
              <w:bottom w:w="6" w:type="dxa"/>
            </w:tcMar>
          </w:tcPr>
          <w:p w:rsidR="00743CA8" w:rsidRPr="00E50616" w:rsidRDefault="00743CA8" w:rsidP="00743CA8">
            <w:pPr>
              <w:jc w:val="center"/>
              <w:rPr>
                <w:b/>
                <w:sz w:val="18"/>
                <w:szCs w:val="18"/>
              </w:rPr>
            </w:pPr>
            <w:r w:rsidRPr="00E50616">
              <w:rPr>
                <w:b/>
                <w:sz w:val="18"/>
                <w:szCs w:val="18"/>
              </w:rPr>
              <w:t>10</w:t>
            </w:r>
          </w:p>
        </w:tc>
        <w:tc>
          <w:tcPr>
            <w:tcW w:w="708" w:type="dxa"/>
            <w:tcBorders>
              <w:right w:val="single" w:sz="4" w:space="0" w:color="auto"/>
            </w:tcBorders>
            <w:tcMar>
              <w:top w:w="6" w:type="dxa"/>
              <w:bottom w:w="6" w:type="dxa"/>
            </w:tcMar>
          </w:tcPr>
          <w:p w:rsidR="00743CA8" w:rsidRPr="00E50616" w:rsidRDefault="00743CA8" w:rsidP="00743CA8">
            <w:pPr>
              <w:jc w:val="center"/>
              <w:rPr>
                <w:b/>
                <w:sz w:val="18"/>
                <w:szCs w:val="18"/>
              </w:rPr>
            </w:pPr>
            <w:r w:rsidRPr="00E50616">
              <w:rPr>
                <w:b/>
                <w:sz w:val="18"/>
                <w:szCs w:val="18"/>
              </w:rPr>
              <w:t>11</w:t>
            </w:r>
          </w:p>
        </w:tc>
      </w:tr>
      <w:tr w:rsidR="00743CA8" w:rsidRPr="00743CA8" w:rsidTr="00E50616">
        <w:tblPrEx>
          <w:tblBorders>
            <w:right w:val="single" w:sz="4" w:space="0" w:color="auto"/>
          </w:tblBorders>
        </w:tblPrEx>
        <w:tc>
          <w:tcPr>
            <w:tcW w:w="1338" w:type="dxa"/>
            <w:tcBorders>
              <w:left w:val="single" w:sz="4" w:space="0" w:color="auto"/>
            </w:tcBorders>
            <w:tcMar>
              <w:top w:w="6" w:type="dxa"/>
              <w:bottom w:w="6" w:type="dxa"/>
            </w:tcMar>
          </w:tcPr>
          <w:p w:rsidR="00743CA8" w:rsidRPr="00743CA8" w:rsidRDefault="00743CA8" w:rsidP="00743CA8">
            <w:pPr>
              <w:jc w:val="center"/>
            </w:pPr>
          </w:p>
        </w:tc>
        <w:tc>
          <w:tcPr>
            <w:tcW w:w="851" w:type="dxa"/>
            <w:tcMar>
              <w:top w:w="6" w:type="dxa"/>
              <w:bottom w:w="6" w:type="dxa"/>
            </w:tcMar>
          </w:tcPr>
          <w:p w:rsidR="00743CA8" w:rsidRPr="00743CA8" w:rsidRDefault="00743CA8" w:rsidP="00743CA8">
            <w:pPr>
              <w:jc w:val="center"/>
            </w:pPr>
          </w:p>
        </w:tc>
        <w:tc>
          <w:tcPr>
            <w:tcW w:w="708" w:type="dxa"/>
            <w:tcMar>
              <w:top w:w="6" w:type="dxa"/>
              <w:bottom w:w="6" w:type="dxa"/>
            </w:tcMar>
            <w:vAlign w:val="center"/>
          </w:tcPr>
          <w:p w:rsidR="00743CA8" w:rsidRPr="00743CA8" w:rsidRDefault="00743CA8" w:rsidP="00743CA8">
            <w:pPr>
              <w:jc w:val="center"/>
            </w:pPr>
            <w:r w:rsidRPr="00743CA8">
              <w:t>1000</w:t>
            </w:r>
          </w:p>
        </w:tc>
        <w:tc>
          <w:tcPr>
            <w:tcW w:w="851" w:type="dxa"/>
            <w:tcMar>
              <w:top w:w="6" w:type="dxa"/>
              <w:bottom w:w="6" w:type="dxa"/>
            </w:tcMar>
            <w:vAlign w:val="center"/>
          </w:tcPr>
          <w:p w:rsidR="00743CA8" w:rsidRPr="00743CA8" w:rsidRDefault="00743CA8" w:rsidP="00743CA8">
            <w:pPr>
              <w:jc w:val="center"/>
            </w:pPr>
          </w:p>
        </w:tc>
        <w:tc>
          <w:tcPr>
            <w:tcW w:w="992" w:type="dxa"/>
            <w:tcMar>
              <w:top w:w="6" w:type="dxa"/>
              <w:bottom w:w="6" w:type="dxa"/>
            </w:tcMar>
            <w:vAlign w:val="center"/>
          </w:tcPr>
          <w:p w:rsidR="00743CA8" w:rsidRPr="00743CA8" w:rsidRDefault="00743CA8" w:rsidP="00743CA8">
            <w:pPr>
              <w:jc w:val="center"/>
            </w:pPr>
          </w:p>
        </w:tc>
        <w:tc>
          <w:tcPr>
            <w:tcW w:w="709" w:type="dxa"/>
            <w:tcMar>
              <w:top w:w="6" w:type="dxa"/>
              <w:bottom w:w="6" w:type="dxa"/>
            </w:tcMar>
            <w:vAlign w:val="center"/>
          </w:tcPr>
          <w:p w:rsidR="00743CA8" w:rsidRPr="00743CA8" w:rsidRDefault="00743CA8" w:rsidP="00743CA8">
            <w:pPr>
              <w:jc w:val="center"/>
            </w:pPr>
          </w:p>
        </w:tc>
        <w:tc>
          <w:tcPr>
            <w:tcW w:w="992" w:type="dxa"/>
            <w:tcMar>
              <w:top w:w="6" w:type="dxa"/>
              <w:bottom w:w="6" w:type="dxa"/>
            </w:tcMar>
            <w:vAlign w:val="center"/>
          </w:tcPr>
          <w:p w:rsidR="00743CA8" w:rsidRPr="00743CA8" w:rsidRDefault="00743CA8" w:rsidP="00743CA8">
            <w:pPr>
              <w:jc w:val="center"/>
            </w:pPr>
          </w:p>
        </w:tc>
        <w:tc>
          <w:tcPr>
            <w:tcW w:w="709" w:type="dxa"/>
            <w:tcMar>
              <w:top w:w="6" w:type="dxa"/>
              <w:bottom w:w="6" w:type="dxa"/>
            </w:tcMar>
            <w:vAlign w:val="center"/>
          </w:tcPr>
          <w:p w:rsidR="00743CA8" w:rsidRPr="00743CA8" w:rsidRDefault="00743CA8" w:rsidP="00743CA8">
            <w:pPr>
              <w:jc w:val="center"/>
            </w:pPr>
          </w:p>
        </w:tc>
        <w:tc>
          <w:tcPr>
            <w:tcW w:w="1134" w:type="dxa"/>
            <w:tcMar>
              <w:top w:w="6" w:type="dxa"/>
              <w:bottom w:w="6" w:type="dxa"/>
            </w:tcMar>
            <w:vAlign w:val="center"/>
          </w:tcPr>
          <w:p w:rsidR="00743CA8" w:rsidRPr="00743CA8" w:rsidRDefault="00743CA8" w:rsidP="00743CA8">
            <w:pPr>
              <w:jc w:val="center"/>
            </w:pPr>
          </w:p>
        </w:tc>
        <w:tc>
          <w:tcPr>
            <w:tcW w:w="709" w:type="dxa"/>
            <w:tcMar>
              <w:top w:w="6" w:type="dxa"/>
              <w:bottom w:w="6" w:type="dxa"/>
            </w:tcMar>
            <w:vAlign w:val="center"/>
          </w:tcPr>
          <w:p w:rsidR="00743CA8" w:rsidRPr="00743CA8" w:rsidRDefault="00743CA8" w:rsidP="00743CA8">
            <w:pPr>
              <w:jc w:val="center"/>
            </w:pPr>
          </w:p>
        </w:tc>
        <w:tc>
          <w:tcPr>
            <w:tcW w:w="708" w:type="dxa"/>
            <w:tcMar>
              <w:top w:w="6" w:type="dxa"/>
              <w:bottom w:w="6" w:type="dxa"/>
            </w:tcMar>
          </w:tcPr>
          <w:p w:rsidR="00743CA8" w:rsidRPr="00743CA8" w:rsidRDefault="00743CA8" w:rsidP="00743CA8">
            <w:pPr>
              <w:jc w:val="center"/>
            </w:pPr>
          </w:p>
        </w:tc>
      </w:tr>
      <w:tr w:rsidR="00743CA8" w:rsidRPr="00743CA8" w:rsidTr="00E50616">
        <w:tblPrEx>
          <w:tblBorders>
            <w:right w:val="single" w:sz="4" w:space="0" w:color="auto"/>
          </w:tblBorders>
        </w:tblPrEx>
        <w:tc>
          <w:tcPr>
            <w:tcW w:w="1338" w:type="dxa"/>
            <w:tcBorders>
              <w:left w:val="single" w:sz="4" w:space="0" w:color="auto"/>
            </w:tcBorders>
            <w:tcMar>
              <w:top w:w="6" w:type="dxa"/>
              <w:bottom w:w="6" w:type="dxa"/>
            </w:tcMar>
          </w:tcPr>
          <w:p w:rsidR="00743CA8" w:rsidRPr="00743CA8" w:rsidRDefault="00743CA8" w:rsidP="00743CA8">
            <w:pPr>
              <w:jc w:val="center"/>
            </w:pPr>
          </w:p>
        </w:tc>
        <w:tc>
          <w:tcPr>
            <w:tcW w:w="851" w:type="dxa"/>
            <w:tcMar>
              <w:top w:w="6" w:type="dxa"/>
              <w:bottom w:w="6" w:type="dxa"/>
            </w:tcMar>
          </w:tcPr>
          <w:p w:rsidR="00743CA8" w:rsidRPr="00743CA8" w:rsidRDefault="00743CA8" w:rsidP="00743CA8">
            <w:pPr>
              <w:jc w:val="center"/>
            </w:pPr>
          </w:p>
        </w:tc>
        <w:tc>
          <w:tcPr>
            <w:tcW w:w="708" w:type="dxa"/>
            <w:tcMar>
              <w:top w:w="6" w:type="dxa"/>
              <w:bottom w:w="6" w:type="dxa"/>
            </w:tcMar>
            <w:vAlign w:val="center"/>
          </w:tcPr>
          <w:p w:rsidR="00743CA8" w:rsidRPr="00743CA8" w:rsidRDefault="00743CA8" w:rsidP="00743CA8">
            <w:pPr>
              <w:jc w:val="center"/>
            </w:pPr>
            <w:r w:rsidRPr="00743CA8">
              <w:t>2000</w:t>
            </w:r>
          </w:p>
        </w:tc>
        <w:tc>
          <w:tcPr>
            <w:tcW w:w="851" w:type="dxa"/>
            <w:tcMar>
              <w:top w:w="6" w:type="dxa"/>
              <w:bottom w:w="6" w:type="dxa"/>
            </w:tcMar>
            <w:vAlign w:val="center"/>
          </w:tcPr>
          <w:p w:rsidR="00743CA8" w:rsidRPr="00743CA8" w:rsidRDefault="00743CA8" w:rsidP="00743CA8">
            <w:pPr>
              <w:jc w:val="center"/>
            </w:pPr>
          </w:p>
        </w:tc>
        <w:tc>
          <w:tcPr>
            <w:tcW w:w="992" w:type="dxa"/>
            <w:tcMar>
              <w:top w:w="6" w:type="dxa"/>
              <w:bottom w:w="6" w:type="dxa"/>
            </w:tcMar>
            <w:vAlign w:val="center"/>
          </w:tcPr>
          <w:p w:rsidR="00743CA8" w:rsidRPr="00743CA8" w:rsidRDefault="00743CA8" w:rsidP="00743CA8">
            <w:pPr>
              <w:jc w:val="center"/>
            </w:pPr>
          </w:p>
        </w:tc>
        <w:tc>
          <w:tcPr>
            <w:tcW w:w="709" w:type="dxa"/>
            <w:tcMar>
              <w:top w:w="6" w:type="dxa"/>
              <w:bottom w:w="6" w:type="dxa"/>
            </w:tcMar>
            <w:vAlign w:val="center"/>
          </w:tcPr>
          <w:p w:rsidR="00743CA8" w:rsidRPr="00743CA8" w:rsidRDefault="00743CA8" w:rsidP="00743CA8">
            <w:pPr>
              <w:jc w:val="center"/>
            </w:pPr>
          </w:p>
        </w:tc>
        <w:tc>
          <w:tcPr>
            <w:tcW w:w="992" w:type="dxa"/>
            <w:tcMar>
              <w:top w:w="6" w:type="dxa"/>
              <w:bottom w:w="6" w:type="dxa"/>
            </w:tcMar>
            <w:vAlign w:val="center"/>
          </w:tcPr>
          <w:p w:rsidR="00743CA8" w:rsidRPr="00743CA8" w:rsidRDefault="00743CA8" w:rsidP="00743CA8">
            <w:pPr>
              <w:jc w:val="center"/>
            </w:pPr>
          </w:p>
        </w:tc>
        <w:tc>
          <w:tcPr>
            <w:tcW w:w="709" w:type="dxa"/>
            <w:tcMar>
              <w:top w:w="6" w:type="dxa"/>
              <w:bottom w:w="6" w:type="dxa"/>
            </w:tcMar>
            <w:vAlign w:val="center"/>
          </w:tcPr>
          <w:p w:rsidR="00743CA8" w:rsidRPr="00743CA8" w:rsidRDefault="00743CA8" w:rsidP="00743CA8">
            <w:pPr>
              <w:jc w:val="center"/>
            </w:pPr>
          </w:p>
        </w:tc>
        <w:tc>
          <w:tcPr>
            <w:tcW w:w="1134" w:type="dxa"/>
            <w:tcMar>
              <w:top w:w="6" w:type="dxa"/>
              <w:bottom w:w="6" w:type="dxa"/>
            </w:tcMar>
            <w:vAlign w:val="center"/>
          </w:tcPr>
          <w:p w:rsidR="00743CA8" w:rsidRPr="00743CA8" w:rsidRDefault="00743CA8" w:rsidP="00743CA8">
            <w:pPr>
              <w:jc w:val="center"/>
            </w:pPr>
          </w:p>
        </w:tc>
        <w:tc>
          <w:tcPr>
            <w:tcW w:w="709" w:type="dxa"/>
            <w:tcMar>
              <w:top w:w="6" w:type="dxa"/>
              <w:bottom w:w="6" w:type="dxa"/>
            </w:tcMar>
            <w:vAlign w:val="center"/>
          </w:tcPr>
          <w:p w:rsidR="00743CA8" w:rsidRPr="00743CA8" w:rsidRDefault="00743CA8" w:rsidP="00743CA8">
            <w:pPr>
              <w:jc w:val="center"/>
            </w:pPr>
          </w:p>
        </w:tc>
        <w:tc>
          <w:tcPr>
            <w:tcW w:w="708" w:type="dxa"/>
            <w:tcMar>
              <w:top w:w="6" w:type="dxa"/>
              <w:bottom w:w="6" w:type="dxa"/>
            </w:tcMar>
          </w:tcPr>
          <w:p w:rsidR="00743CA8" w:rsidRPr="00743CA8" w:rsidRDefault="00743CA8" w:rsidP="00743CA8">
            <w:pPr>
              <w:jc w:val="center"/>
            </w:pPr>
          </w:p>
        </w:tc>
      </w:tr>
      <w:tr w:rsidR="00743CA8" w:rsidRPr="00743CA8" w:rsidTr="00E50616">
        <w:tblPrEx>
          <w:tblBorders>
            <w:right w:val="single" w:sz="4" w:space="0" w:color="auto"/>
          </w:tblBorders>
        </w:tblPrEx>
        <w:tc>
          <w:tcPr>
            <w:tcW w:w="1338" w:type="dxa"/>
            <w:tcBorders>
              <w:left w:val="single" w:sz="4" w:space="0" w:color="auto"/>
            </w:tcBorders>
            <w:tcMar>
              <w:top w:w="6" w:type="dxa"/>
              <w:bottom w:w="6" w:type="dxa"/>
            </w:tcMar>
          </w:tcPr>
          <w:p w:rsidR="00743CA8" w:rsidRPr="00743CA8" w:rsidRDefault="00743CA8" w:rsidP="00743CA8">
            <w:pPr>
              <w:jc w:val="center"/>
            </w:pPr>
          </w:p>
        </w:tc>
        <w:tc>
          <w:tcPr>
            <w:tcW w:w="851" w:type="dxa"/>
            <w:tcBorders>
              <w:bottom w:val="single" w:sz="4" w:space="0" w:color="auto"/>
            </w:tcBorders>
            <w:tcMar>
              <w:top w:w="6" w:type="dxa"/>
              <w:bottom w:w="6" w:type="dxa"/>
            </w:tcMar>
          </w:tcPr>
          <w:p w:rsidR="00743CA8" w:rsidRPr="00743CA8" w:rsidRDefault="00743CA8" w:rsidP="00743CA8">
            <w:pPr>
              <w:jc w:val="center"/>
            </w:pPr>
          </w:p>
        </w:tc>
        <w:tc>
          <w:tcPr>
            <w:tcW w:w="708" w:type="dxa"/>
            <w:tcMar>
              <w:top w:w="6" w:type="dxa"/>
              <w:bottom w:w="6" w:type="dxa"/>
            </w:tcMar>
            <w:vAlign w:val="center"/>
          </w:tcPr>
          <w:p w:rsidR="00743CA8" w:rsidRPr="00743CA8" w:rsidRDefault="00743CA8" w:rsidP="00743CA8">
            <w:pPr>
              <w:jc w:val="center"/>
            </w:pPr>
          </w:p>
        </w:tc>
        <w:tc>
          <w:tcPr>
            <w:tcW w:w="851" w:type="dxa"/>
            <w:tcMar>
              <w:top w:w="6" w:type="dxa"/>
              <w:bottom w:w="6" w:type="dxa"/>
            </w:tcMar>
            <w:vAlign w:val="center"/>
          </w:tcPr>
          <w:p w:rsidR="00743CA8" w:rsidRPr="00743CA8" w:rsidRDefault="00743CA8" w:rsidP="00743CA8">
            <w:pPr>
              <w:jc w:val="center"/>
            </w:pPr>
          </w:p>
        </w:tc>
        <w:tc>
          <w:tcPr>
            <w:tcW w:w="992" w:type="dxa"/>
            <w:tcMar>
              <w:top w:w="6" w:type="dxa"/>
              <w:bottom w:w="6" w:type="dxa"/>
            </w:tcMar>
            <w:vAlign w:val="center"/>
          </w:tcPr>
          <w:p w:rsidR="00743CA8" w:rsidRPr="00743CA8" w:rsidRDefault="00743CA8" w:rsidP="00743CA8">
            <w:pPr>
              <w:jc w:val="center"/>
            </w:pPr>
          </w:p>
        </w:tc>
        <w:tc>
          <w:tcPr>
            <w:tcW w:w="709" w:type="dxa"/>
            <w:tcMar>
              <w:top w:w="6" w:type="dxa"/>
              <w:bottom w:w="6" w:type="dxa"/>
            </w:tcMar>
            <w:vAlign w:val="center"/>
          </w:tcPr>
          <w:p w:rsidR="00743CA8" w:rsidRPr="00743CA8" w:rsidRDefault="00743CA8" w:rsidP="00743CA8">
            <w:pPr>
              <w:jc w:val="center"/>
            </w:pPr>
          </w:p>
        </w:tc>
        <w:tc>
          <w:tcPr>
            <w:tcW w:w="992" w:type="dxa"/>
            <w:tcMar>
              <w:top w:w="6" w:type="dxa"/>
              <w:bottom w:w="6" w:type="dxa"/>
            </w:tcMar>
            <w:vAlign w:val="center"/>
          </w:tcPr>
          <w:p w:rsidR="00743CA8" w:rsidRPr="00743CA8" w:rsidRDefault="00743CA8" w:rsidP="00743CA8">
            <w:pPr>
              <w:jc w:val="center"/>
            </w:pPr>
          </w:p>
        </w:tc>
        <w:tc>
          <w:tcPr>
            <w:tcW w:w="709" w:type="dxa"/>
            <w:tcMar>
              <w:top w:w="6" w:type="dxa"/>
              <w:bottom w:w="6" w:type="dxa"/>
            </w:tcMar>
            <w:vAlign w:val="center"/>
          </w:tcPr>
          <w:p w:rsidR="00743CA8" w:rsidRPr="00743CA8" w:rsidRDefault="00743CA8" w:rsidP="00743CA8">
            <w:pPr>
              <w:jc w:val="center"/>
            </w:pPr>
          </w:p>
        </w:tc>
        <w:tc>
          <w:tcPr>
            <w:tcW w:w="1134" w:type="dxa"/>
            <w:tcMar>
              <w:top w:w="6" w:type="dxa"/>
              <w:bottom w:w="6" w:type="dxa"/>
            </w:tcMar>
            <w:vAlign w:val="center"/>
          </w:tcPr>
          <w:p w:rsidR="00743CA8" w:rsidRPr="00743CA8" w:rsidRDefault="00743CA8" w:rsidP="00743CA8">
            <w:pPr>
              <w:jc w:val="center"/>
            </w:pPr>
          </w:p>
        </w:tc>
        <w:tc>
          <w:tcPr>
            <w:tcW w:w="709" w:type="dxa"/>
            <w:tcMar>
              <w:top w:w="6" w:type="dxa"/>
              <w:bottom w:w="6" w:type="dxa"/>
            </w:tcMar>
            <w:vAlign w:val="center"/>
          </w:tcPr>
          <w:p w:rsidR="00743CA8" w:rsidRPr="00743CA8" w:rsidRDefault="00743CA8" w:rsidP="00743CA8">
            <w:pPr>
              <w:jc w:val="center"/>
            </w:pPr>
          </w:p>
        </w:tc>
        <w:tc>
          <w:tcPr>
            <w:tcW w:w="708" w:type="dxa"/>
            <w:tcMar>
              <w:top w:w="6" w:type="dxa"/>
              <w:bottom w:w="6" w:type="dxa"/>
            </w:tcMar>
          </w:tcPr>
          <w:p w:rsidR="00743CA8" w:rsidRPr="00743CA8" w:rsidRDefault="00743CA8" w:rsidP="00743CA8">
            <w:pPr>
              <w:jc w:val="center"/>
            </w:pPr>
          </w:p>
        </w:tc>
      </w:tr>
      <w:tr w:rsidR="00743CA8" w:rsidRPr="00743CA8" w:rsidTr="00E50616">
        <w:tblPrEx>
          <w:tblBorders>
            <w:right w:val="single" w:sz="4" w:space="0" w:color="auto"/>
          </w:tblBorders>
        </w:tblPrEx>
        <w:tc>
          <w:tcPr>
            <w:tcW w:w="1338" w:type="dxa"/>
            <w:tcBorders>
              <w:left w:val="nil"/>
              <w:bottom w:val="nil"/>
              <w:right w:val="single" w:sz="4" w:space="0" w:color="auto"/>
            </w:tcBorders>
            <w:tcMar>
              <w:top w:w="6" w:type="dxa"/>
              <w:bottom w:w="6" w:type="dxa"/>
            </w:tcMar>
          </w:tcPr>
          <w:p w:rsidR="00743CA8" w:rsidRPr="00743CA8" w:rsidRDefault="00743CA8" w:rsidP="00743CA8">
            <w:pPr>
              <w:jc w:val="center"/>
            </w:pPr>
          </w:p>
        </w:tc>
        <w:tc>
          <w:tcPr>
            <w:tcW w:w="851" w:type="dxa"/>
            <w:tcBorders>
              <w:left w:val="single" w:sz="4" w:space="0" w:color="auto"/>
              <w:bottom w:val="single" w:sz="4" w:space="0" w:color="auto"/>
            </w:tcBorders>
            <w:tcMar>
              <w:top w:w="6" w:type="dxa"/>
              <w:bottom w:w="6" w:type="dxa"/>
            </w:tcMar>
            <w:vAlign w:val="center"/>
          </w:tcPr>
          <w:p w:rsidR="00743CA8" w:rsidRPr="00743CA8" w:rsidRDefault="00743CA8" w:rsidP="00743CA8">
            <w:pPr>
              <w:jc w:val="center"/>
            </w:pPr>
            <w:r w:rsidRPr="00743CA8">
              <w:t>Итого</w:t>
            </w:r>
          </w:p>
        </w:tc>
        <w:tc>
          <w:tcPr>
            <w:tcW w:w="708" w:type="dxa"/>
            <w:tcMar>
              <w:top w:w="6" w:type="dxa"/>
              <w:bottom w:w="6" w:type="dxa"/>
            </w:tcMar>
            <w:vAlign w:val="center"/>
          </w:tcPr>
          <w:p w:rsidR="00743CA8" w:rsidRPr="00743CA8" w:rsidRDefault="00743CA8" w:rsidP="00743CA8">
            <w:pPr>
              <w:jc w:val="center"/>
            </w:pPr>
            <w:r w:rsidRPr="00743CA8">
              <w:t>9000</w:t>
            </w:r>
          </w:p>
        </w:tc>
        <w:tc>
          <w:tcPr>
            <w:tcW w:w="851" w:type="dxa"/>
            <w:tcMar>
              <w:top w:w="6" w:type="dxa"/>
              <w:bottom w:w="6" w:type="dxa"/>
            </w:tcMar>
            <w:vAlign w:val="bottom"/>
          </w:tcPr>
          <w:p w:rsidR="00743CA8" w:rsidRPr="00743CA8" w:rsidRDefault="00743CA8" w:rsidP="00743CA8">
            <w:pPr>
              <w:jc w:val="center"/>
            </w:pPr>
            <w:r w:rsidRPr="00743CA8">
              <w:t>x</w:t>
            </w:r>
          </w:p>
        </w:tc>
        <w:tc>
          <w:tcPr>
            <w:tcW w:w="992" w:type="dxa"/>
            <w:tcMar>
              <w:top w:w="6" w:type="dxa"/>
              <w:bottom w:w="6" w:type="dxa"/>
            </w:tcMar>
            <w:vAlign w:val="bottom"/>
          </w:tcPr>
          <w:p w:rsidR="00743CA8" w:rsidRPr="00743CA8" w:rsidRDefault="00743CA8" w:rsidP="00743CA8">
            <w:pPr>
              <w:jc w:val="center"/>
            </w:pPr>
            <w:r w:rsidRPr="00743CA8">
              <w:t>x</w:t>
            </w:r>
          </w:p>
        </w:tc>
        <w:tc>
          <w:tcPr>
            <w:tcW w:w="709" w:type="dxa"/>
            <w:tcMar>
              <w:top w:w="6" w:type="dxa"/>
              <w:bottom w:w="6" w:type="dxa"/>
            </w:tcMar>
            <w:vAlign w:val="bottom"/>
          </w:tcPr>
          <w:p w:rsidR="00743CA8" w:rsidRPr="00743CA8" w:rsidRDefault="00743CA8" w:rsidP="00743CA8">
            <w:pPr>
              <w:jc w:val="center"/>
            </w:pPr>
          </w:p>
        </w:tc>
        <w:tc>
          <w:tcPr>
            <w:tcW w:w="992" w:type="dxa"/>
            <w:tcMar>
              <w:top w:w="6" w:type="dxa"/>
              <w:bottom w:w="6" w:type="dxa"/>
            </w:tcMar>
            <w:vAlign w:val="bottom"/>
          </w:tcPr>
          <w:p w:rsidR="00743CA8" w:rsidRPr="00743CA8" w:rsidRDefault="00743CA8" w:rsidP="00743CA8">
            <w:pPr>
              <w:jc w:val="center"/>
            </w:pPr>
          </w:p>
        </w:tc>
        <w:tc>
          <w:tcPr>
            <w:tcW w:w="709" w:type="dxa"/>
            <w:tcMar>
              <w:top w:w="6" w:type="dxa"/>
              <w:bottom w:w="6" w:type="dxa"/>
            </w:tcMar>
            <w:vAlign w:val="bottom"/>
          </w:tcPr>
          <w:p w:rsidR="00743CA8" w:rsidRPr="00743CA8" w:rsidRDefault="00743CA8" w:rsidP="00743CA8">
            <w:pPr>
              <w:jc w:val="center"/>
            </w:pPr>
          </w:p>
        </w:tc>
        <w:tc>
          <w:tcPr>
            <w:tcW w:w="1134" w:type="dxa"/>
            <w:tcMar>
              <w:top w:w="6" w:type="dxa"/>
              <w:bottom w:w="6" w:type="dxa"/>
            </w:tcMar>
            <w:vAlign w:val="bottom"/>
          </w:tcPr>
          <w:p w:rsidR="00743CA8" w:rsidRPr="00743CA8" w:rsidRDefault="00743CA8" w:rsidP="00743CA8">
            <w:pPr>
              <w:jc w:val="center"/>
            </w:pPr>
            <w:r w:rsidRPr="00743CA8">
              <w:t>x</w:t>
            </w:r>
          </w:p>
        </w:tc>
        <w:tc>
          <w:tcPr>
            <w:tcW w:w="709" w:type="dxa"/>
            <w:tcMar>
              <w:top w:w="6" w:type="dxa"/>
              <w:bottom w:w="6" w:type="dxa"/>
            </w:tcMar>
            <w:vAlign w:val="bottom"/>
          </w:tcPr>
          <w:p w:rsidR="00743CA8" w:rsidRPr="00743CA8" w:rsidRDefault="00743CA8" w:rsidP="00743CA8">
            <w:pPr>
              <w:jc w:val="center"/>
            </w:pPr>
            <w:r w:rsidRPr="00743CA8">
              <w:t>x</w:t>
            </w:r>
          </w:p>
        </w:tc>
        <w:tc>
          <w:tcPr>
            <w:tcW w:w="708" w:type="dxa"/>
            <w:tcMar>
              <w:top w:w="6" w:type="dxa"/>
              <w:bottom w:w="6" w:type="dxa"/>
            </w:tcMar>
            <w:vAlign w:val="bottom"/>
          </w:tcPr>
          <w:p w:rsidR="00743CA8" w:rsidRPr="00743CA8" w:rsidRDefault="00743CA8" w:rsidP="00743CA8">
            <w:pPr>
              <w:jc w:val="center"/>
            </w:pPr>
            <w:r w:rsidRPr="00743CA8">
              <w:t>x</w:t>
            </w:r>
          </w:p>
        </w:tc>
      </w:tr>
    </w:tbl>
    <w:p w:rsidR="00743CA8" w:rsidRPr="00743CA8" w:rsidRDefault="00743CA8" w:rsidP="00743CA8">
      <w:pPr>
        <w:jc w:val="center"/>
      </w:pPr>
    </w:p>
    <w:p w:rsidR="00743CA8" w:rsidRPr="006B4D5D" w:rsidRDefault="00743CA8" w:rsidP="00743CA8">
      <w:pPr>
        <w:jc w:val="center"/>
        <w:rPr>
          <w:sz w:val="24"/>
          <w:szCs w:val="24"/>
        </w:rPr>
      </w:pPr>
      <w:r w:rsidRPr="006B4D5D">
        <w:rPr>
          <w:sz w:val="24"/>
          <w:szCs w:val="24"/>
        </w:rPr>
        <w:t>Раздел 3. Сведения о производимой продукции</w:t>
      </w:r>
    </w:p>
    <w:p w:rsidR="00743CA8" w:rsidRPr="006B4D5D" w:rsidRDefault="00743CA8" w:rsidP="00743CA8">
      <w:pPr>
        <w:jc w:val="center"/>
        <w:rPr>
          <w:sz w:val="24"/>
          <w:szCs w:val="24"/>
        </w:rPr>
      </w:pPr>
    </w:p>
    <w:tbl>
      <w:tblPr>
        <w:tblW w:w="9701"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8"/>
        <w:gridCol w:w="851"/>
        <w:gridCol w:w="708"/>
        <w:gridCol w:w="851"/>
        <w:gridCol w:w="992"/>
        <w:gridCol w:w="709"/>
        <w:gridCol w:w="992"/>
        <w:gridCol w:w="709"/>
        <w:gridCol w:w="1134"/>
        <w:gridCol w:w="709"/>
        <w:gridCol w:w="708"/>
      </w:tblGrid>
      <w:tr w:rsidR="006B4D5D" w:rsidRPr="006B4D5D" w:rsidTr="004C5528">
        <w:tc>
          <w:tcPr>
            <w:tcW w:w="1338" w:type="dxa"/>
            <w:vMerge w:val="restart"/>
            <w:tcBorders>
              <w:left w:val="single" w:sz="4" w:space="0" w:color="auto"/>
            </w:tcBorders>
            <w:tcMar>
              <w:top w:w="6" w:type="dxa"/>
              <w:bottom w:w="6" w:type="dxa"/>
            </w:tcMar>
          </w:tcPr>
          <w:p w:rsidR="006B4D5D" w:rsidRPr="006B4D5D" w:rsidRDefault="006B4D5D" w:rsidP="006B4D5D">
            <w:pPr>
              <w:widowControl w:val="0"/>
              <w:autoSpaceDE w:val="0"/>
              <w:autoSpaceDN w:val="0"/>
              <w:ind w:left="-142" w:right="-40"/>
              <w:jc w:val="center"/>
              <w:rPr>
                <w:rFonts w:eastAsiaTheme="minorEastAsia"/>
                <w:b/>
                <w:sz w:val="18"/>
                <w:szCs w:val="18"/>
              </w:rPr>
            </w:pPr>
            <w:r w:rsidRPr="006B4D5D">
              <w:rPr>
                <w:rFonts w:eastAsiaTheme="minorEastAsia"/>
                <w:b/>
                <w:sz w:val="18"/>
                <w:szCs w:val="18"/>
              </w:rPr>
              <w:t>Наименование производимой продукции</w:t>
            </w:r>
          </w:p>
        </w:tc>
        <w:tc>
          <w:tcPr>
            <w:tcW w:w="851" w:type="dxa"/>
            <w:vMerge w:val="restart"/>
            <w:tcMar>
              <w:top w:w="6" w:type="dxa"/>
              <w:bottom w:w="6" w:type="dxa"/>
            </w:tcMar>
          </w:tcPr>
          <w:p w:rsidR="006B4D5D" w:rsidRPr="006B4D5D" w:rsidRDefault="006B4D5D" w:rsidP="006B4D5D">
            <w:pPr>
              <w:widowControl w:val="0"/>
              <w:autoSpaceDE w:val="0"/>
              <w:autoSpaceDN w:val="0"/>
              <w:ind w:left="-84" w:right="-40"/>
              <w:jc w:val="center"/>
              <w:rPr>
                <w:rFonts w:eastAsiaTheme="minorEastAsia"/>
                <w:b/>
                <w:sz w:val="18"/>
                <w:szCs w:val="18"/>
              </w:rPr>
            </w:pPr>
            <w:r w:rsidRPr="006B4D5D">
              <w:rPr>
                <w:rFonts w:eastAsiaTheme="minorEastAsia"/>
                <w:b/>
                <w:sz w:val="18"/>
                <w:szCs w:val="18"/>
              </w:rPr>
              <w:t xml:space="preserve">Код по </w:t>
            </w:r>
            <w:hyperlink r:id="rId16">
              <w:r w:rsidRPr="006B4D5D">
                <w:rPr>
                  <w:rFonts w:eastAsiaTheme="minorEastAsia"/>
                  <w:b/>
                  <w:sz w:val="18"/>
                  <w:szCs w:val="18"/>
                </w:rPr>
                <w:t>ОКВЭД</w:t>
              </w:r>
            </w:hyperlink>
          </w:p>
        </w:tc>
        <w:tc>
          <w:tcPr>
            <w:tcW w:w="708" w:type="dxa"/>
            <w:vMerge w:val="restart"/>
            <w:tcMar>
              <w:top w:w="6" w:type="dxa"/>
              <w:bottom w:w="6" w:type="dxa"/>
            </w:tcMar>
          </w:tcPr>
          <w:p w:rsidR="006B4D5D" w:rsidRPr="006B4D5D" w:rsidRDefault="006B4D5D" w:rsidP="006B4D5D">
            <w:pPr>
              <w:widowControl w:val="0"/>
              <w:autoSpaceDE w:val="0"/>
              <w:autoSpaceDN w:val="0"/>
              <w:ind w:left="-84" w:right="-40"/>
              <w:jc w:val="center"/>
              <w:rPr>
                <w:rFonts w:eastAsiaTheme="minorEastAsia"/>
                <w:b/>
                <w:sz w:val="18"/>
                <w:szCs w:val="18"/>
              </w:rPr>
            </w:pPr>
            <w:r w:rsidRPr="006B4D5D">
              <w:rPr>
                <w:rFonts w:eastAsiaTheme="minorEastAsia"/>
                <w:b/>
                <w:sz w:val="18"/>
                <w:szCs w:val="18"/>
              </w:rPr>
              <w:t>Код строки</w:t>
            </w:r>
          </w:p>
        </w:tc>
        <w:tc>
          <w:tcPr>
            <w:tcW w:w="2552" w:type="dxa"/>
            <w:gridSpan w:val="3"/>
            <w:tcMar>
              <w:top w:w="6" w:type="dxa"/>
              <w:bottom w:w="6" w:type="dxa"/>
            </w:tcMar>
          </w:tcPr>
          <w:p w:rsidR="006B4D5D" w:rsidRPr="006B4D5D" w:rsidRDefault="006B4D5D" w:rsidP="006B4D5D">
            <w:pPr>
              <w:widowControl w:val="0"/>
              <w:autoSpaceDE w:val="0"/>
              <w:autoSpaceDN w:val="0"/>
              <w:ind w:left="-84" w:right="-40"/>
              <w:jc w:val="center"/>
              <w:rPr>
                <w:rFonts w:eastAsiaTheme="minorEastAsia"/>
                <w:b/>
                <w:sz w:val="18"/>
                <w:szCs w:val="18"/>
              </w:rPr>
            </w:pPr>
            <w:r w:rsidRPr="006B4D5D">
              <w:rPr>
                <w:rFonts w:eastAsiaTheme="minorEastAsia"/>
                <w:b/>
                <w:sz w:val="18"/>
                <w:szCs w:val="18"/>
              </w:rPr>
              <w:t>Объем произведенной продукции</w:t>
            </w:r>
          </w:p>
        </w:tc>
        <w:tc>
          <w:tcPr>
            <w:tcW w:w="992" w:type="dxa"/>
            <w:vMerge w:val="restart"/>
            <w:tcMar>
              <w:top w:w="6" w:type="dxa"/>
              <w:bottom w:w="6" w:type="dxa"/>
            </w:tcMar>
          </w:tcPr>
          <w:p w:rsidR="006B4D5D" w:rsidRPr="006B4D5D" w:rsidRDefault="006B4D5D" w:rsidP="006B4D5D">
            <w:pPr>
              <w:widowControl w:val="0"/>
              <w:autoSpaceDE w:val="0"/>
              <w:autoSpaceDN w:val="0"/>
              <w:ind w:left="-84" w:right="-40"/>
              <w:jc w:val="center"/>
              <w:rPr>
                <w:rFonts w:eastAsiaTheme="minorEastAsia"/>
                <w:b/>
                <w:sz w:val="18"/>
                <w:szCs w:val="18"/>
              </w:rPr>
            </w:pPr>
            <w:r w:rsidRPr="006B4D5D">
              <w:rPr>
                <w:rFonts w:eastAsiaTheme="minorEastAsia"/>
                <w:b/>
                <w:sz w:val="18"/>
                <w:szCs w:val="18"/>
              </w:rPr>
              <w:t>Доход от реализации продукции, руб</w:t>
            </w:r>
            <w:r>
              <w:rPr>
                <w:rFonts w:eastAsiaTheme="minorEastAsia"/>
                <w:b/>
                <w:sz w:val="18"/>
                <w:szCs w:val="18"/>
              </w:rPr>
              <w:t>.</w:t>
            </w:r>
          </w:p>
        </w:tc>
        <w:tc>
          <w:tcPr>
            <w:tcW w:w="709" w:type="dxa"/>
            <w:vMerge w:val="restart"/>
            <w:tcMar>
              <w:top w:w="6" w:type="dxa"/>
              <w:bottom w:w="6" w:type="dxa"/>
            </w:tcMar>
          </w:tcPr>
          <w:p w:rsidR="006B4D5D" w:rsidRPr="006B4D5D" w:rsidRDefault="006B4D5D" w:rsidP="006B4D5D">
            <w:pPr>
              <w:widowControl w:val="0"/>
              <w:autoSpaceDE w:val="0"/>
              <w:autoSpaceDN w:val="0"/>
              <w:ind w:left="-84" w:right="-40"/>
              <w:jc w:val="center"/>
              <w:rPr>
                <w:rFonts w:eastAsiaTheme="minorEastAsia"/>
                <w:b/>
                <w:sz w:val="18"/>
                <w:szCs w:val="18"/>
              </w:rPr>
            </w:pPr>
            <w:r w:rsidRPr="006B4D5D">
              <w:rPr>
                <w:rFonts w:eastAsiaTheme="minorEastAsia"/>
                <w:b/>
                <w:sz w:val="18"/>
                <w:szCs w:val="18"/>
              </w:rPr>
              <w:t>Цена (тариф)</w:t>
            </w:r>
          </w:p>
        </w:tc>
        <w:tc>
          <w:tcPr>
            <w:tcW w:w="2551" w:type="dxa"/>
            <w:gridSpan w:val="3"/>
            <w:tcBorders>
              <w:right w:val="single" w:sz="4" w:space="0" w:color="auto"/>
            </w:tcBorders>
            <w:tcMar>
              <w:top w:w="6" w:type="dxa"/>
              <w:bottom w:w="6" w:type="dxa"/>
            </w:tcMar>
          </w:tcPr>
          <w:p w:rsidR="006B4D5D" w:rsidRPr="006B4D5D" w:rsidRDefault="006B4D5D" w:rsidP="006B4D5D">
            <w:pPr>
              <w:widowControl w:val="0"/>
              <w:autoSpaceDE w:val="0"/>
              <w:autoSpaceDN w:val="0"/>
              <w:ind w:left="-84" w:right="-40"/>
              <w:jc w:val="center"/>
              <w:rPr>
                <w:rFonts w:eastAsiaTheme="minorEastAsia"/>
                <w:b/>
                <w:sz w:val="18"/>
                <w:szCs w:val="18"/>
              </w:rPr>
            </w:pPr>
            <w:proofErr w:type="spellStart"/>
            <w:r w:rsidRPr="006B4D5D">
              <w:rPr>
                <w:rFonts w:eastAsiaTheme="minorEastAsia"/>
                <w:b/>
                <w:sz w:val="18"/>
                <w:szCs w:val="18"/>
              </w:rPr>
              <w:t>Справочно</w:t>
            </w:r>
            <w:proofErr w:type="spellEnd"/>
            <w:r w:rsidRPr="006B4D5D">
              <w:rPr>
                <w:rFonts w:eastAsiaTheme="minorEastAsia"/>
                <w:b/>
                <w:sz w:val="18"/>
                <w:szCs w:val="18"/>
              </w:rPr>
              <w:t>: реквизиты акта, которым установлена цена (тариф)</w:t>
            </w:r>
          </w:p>
        </w:tc>
      </w:tr>
      <w:tr w:rsidR="006B4D5D" w:rsidRPr="006B4D5D" w:rsidTr="004C5528">
        <w:tc>
          <w:tcPr>
            <w:tcW w:w="1338" w:type="dxa"/>
            <w:vMerge/>
            <w:tcBorders>
              <w:left w:val="single" w:sz="4" w:space="0" w:color="auto"/>
            </w:tcBorders>
            <w:tcMar>
              <w:top w:w="6" w:type="dxa"/>
              <w:bottom w:w="6" w:type="dxa"/>
            </w:tcMar>
          </w:tcPr>
          <w:p w:rsidR="006B4D5D" w:rsidRPr="006B4D5D" w:rsidRDefault="006B4D5D" w:rsidP="006B4D5D">
            <w:pPr>
              <w:widowControl w:val="0"/>
              <w:autoSpaceDE w:val="0"/>
              <w:autoSpaceDN w:val="0"/>
              <w:ind w:right="-40"/>
              <w:rPr>
                <w:rFonts w:eastAsiaTheme="minorEastAsia"/>
                <w:b/>
                <w:sz w:val="18"/>
                <w:szCs w:val="18"/>
              </w:rPr>
            </w:pPr>
          </w:p>
        </w:tc>
        <w:tc>
          <w:tcPr>
            <w:tcW w:w="851" w:type="dxa"/>
            <w:vMerge/>
            <w:tcMar>
              <w:top w:w="6" w:type="dxa"/>
              <w:bottom w:w="6" w:type="dxa"/>
            </w:tcMar>
          </w:tcPr>
          <w:p w:rsidR="006B4D5D" w:rsidRPr="006B4D5D" w:rsidRDefault="006B4D5D" w:rsidP="006B4D5D">
            <w:pPr>
              <w:widowControl w:val="0"/>
              <w:autoSpaceDE w:val="0"/>
              <w:autoSpaceDN w:val="0"/>
              <w:ind w:left="-84" w:right="-40"/>
              <w:rPr>
                <w:rFonts w:eastAsiaTheme="minorEastAsia"/>
                <w:b/>
                <w:sz w:val="18"/>
                <w:szCs w:val="18"/>
              </w:rPr>
            </w:pPr>
          </w:p>
        </w:tc>
        <w:tc>
          <w:tcPr>
            <w:tcW w:w="708" w:type="dxa"/>
            <w:vMerge/>
            <w:tcMar>
              <w:top w:w="6" w:type="dxa"/>
              <w:bottom w:w="6" w:type="dxa"/>
            </w:tcMar>
          </w:tcPr>
          <w:p w:rsidR="006B4D5D" w:rsidRPr="006B4D5D" w:rsidRDefault="006B4D5D" w:rsidP="006B4D5D">
            <w:pPr>
              <w:widowControl w:val="0"/>
              <w:autoSpaceDE w:val="0"/>
              <w:autoSpaceDN w:val="0"/>
              <w:ind w:left="-84" w:right="-40"/>
              <w:rPr>
                <w:rFonts w:eastAsiaTheme="minorEastAsia"/>
                <w:b/>
                <w:sz w:val="18"/>
                <w:szCs w:val="18"/>
              </w:rPr>
            </w:pPr>
          </w:p>
        </w:tc>
        <w:tc>
          <w:tcPr>
            <w:tcW w:w="1843" w:type="dxa"/>
            <w:gridSpan w:val="2"/>
            <w:tcMar>
              <w:top w:w="6" w:type="dxa"/>
              <w:bottom w:w="6" w:type="dxa"/>
            </w:tcMar>
          </w:tcPr>
          <w:p w:rsidR="006B4D5D" w:rsidRPr="006B4D5D" w:rsidRDefault="006B4D5D" w:rsidP="006B4D5D">
            <w:pPr>
              <w:widowControl w:val="0"/>
              <w:autoSpaceDE w:val="0"/>
              <w:autoSpaceDN w:val="0"/>
              <w:ind w:left="-84" w:right="-40"/>
              <w:jc w:val="center"/>
              <w:rPr>
                <w:rFonts w:eastAsiaTheme="minorEastAsia"/>
                <w:b/>
                <w:sz w:val="18"/>
                <w:szCs w:val="18"/>
              </w:rPr>
            </w:pPr>
            <w:r w:rsidRPr="006B4D5D">
              <w:rPr>
                <w:rFonts w:eastAsiaTheme="minorEastAsia"/>
                <w:b/>
                <w:sz w:val="18"/>
                <w:szCs w:val="18"/>
              </w:rPr>
              <w:t>единица измерения</w:t>
            </w:r>
          </w:p>
        </w:tc>
        <w:tc>
          <w:tcPr>
            <w:tcW w:w="709" w:type="dxa"/>
            <w:vMerge w:val="restart"/>
            <w:tcMar>
              <w:top w:w="6" w:type="dxa"/>
              <w:bottom w:w="6" w:type="dxa"/>
            </w:tcMar>
          </w:tcPr>
          <w:p w:rsidR="006B4D5D" w:rsidRPr="006B4D5D" w:rsidRDefault="006B4D5D" w:rsidP="006B4D5D">
            <w:pPr>
              <w:widowControl w:val="0"/>
              <w:autoSpaceDE w:val="0"/>
              <w:autoSpaceDN w:val="0"/>
              <w:ind w:left="-84" w:right="-40"/>
              <w:jc w:val="center"/>
              <w:rPr>
                <w:rFonts w:eastAsiaTheme="minorEastAsia"/>
                <w:b/>
                <w:sz w:val="18"/>
                <w:szCs w:val="18"/>
              </w:rPr>
            </w:pPr>
            <w:r w:rsidRPr="006B4D5D">
              <w:rPr>
                <w:rFonts w:eastAsiaTheme="minorEastAsia"/>
                <w:b/>
                <w:sz w:val="18"/>
                <w:szCs w:val="18"/>
              </w:rPr>
              <w:t>всего</w:t>
            </w:r>
          </w:p>
        </w:tc>
        <w:tc>
          <w:tcPr>
            <w:tcW w:w="992" w:type="dxa"/>
            <w:vMerge/>
            <w:tcMar>
              <w:top w:w="6" w:type="dxa"/>
              <w:bottom w:w="6" w:type="dxa"/>
            </w:tcMar>
          </w:tcPr>
          <w:p w:rsidR="006B4D5D" w:rsidRPr="006B4D5D" w:rsidRDefault="006B4D5D" w:rsidP="006B4D5D">
            <w:pPr>
              <w:widowControl w:val="0"/>
              <w:autoSpaceDE w:val="0"/>
              <w:autoSpaceDN w:val="0"/>
              <w:ind w:left="-84" w:right="-40"/>
              <w:rPr>
                <w:rFonts w:eastAsiaTheme="minorEastAsia"/>
                <w:b/>
                <w:sz w:val="18"/>
                <w:szCs w:val="18"/>
              </w:rPr>
            </w:pPr>
          </w:p>
        </w:tc>
        <w:tc>
          <w:tcPr>
            <w:tcW w:w="709" w:type="dxa"/>
            <w:vMerge/>
            <w:tcMar>
              <w:top w:w="6" w:type="dxa"/>
              <w:bottom w:w="6" w:type="dxa"/>
            </w:tcMar>
          </w:tcPr>
          <w:p w:rsidR="006B4D5D" w:rsidRPr="006B4D5D" w:rsidRDefault="006B4D5D" w:rsidP="006B4D5D">
            <w:pPr>
              <w:widowControl w:val="0"/>
              <w:autoSpaceDE w:val="0"/>
              <w:autoSpaceDN w:val="0"/>
              <w:ind w:left="-84" w:right="-40"/>
              <w:rPr>
                <w:rFonts w:eastAsiaTheme="minorEastAsia"/>
                <w:b/>
                <w:sz w:val="18"/>
                <w:szCs w:val="18"/>
              </w:rPr>
            </w:pPr>
          </w:p>
        </w:tc>
        <w:tc>
          <w:tcPr>
            <w:tcW w:w="1134" w:type="dxa"/>
            <w:vMerge w:val="restart"/>
            <w:tcMar>
              <w:top w:w="6" w:type="dxa"/>
              <w:bottom w:w="6" w:type="dxa"/>
            </w:tcMar>
          </w:tcPr>
          <w:p w:rsidR="006B4D5D" w:rsidRPr="006B4D5D" w:rsidRDefault="006B4D5D" w:rsidP="006B4D5D">
            <w:pPr>
              <w:widowControl w:val="0"/>
              <w:autoSpaceDE w:val="0"/>
              <w:autoSpaceDN w:val="0"/>
              <w:ind w:left="-84" w:right="-40"/>
              <w:jc w:val="center"/>
              <w:rPr>
                <w:rFonts w:eastAsiaTheme="minorEastAsia"/>
                <w:b/>
                <w:sz w:val="18"/>
                <w:szCs w:val="18"/>
              </w:rPr>
            </w:pPr>
            <w:r w:rsidRPr="006B4D5D">
              <w:rPr>
                <w:rFonts w:eastAsiaTheme="minorEastAsia"/>
                <w:b/>
                <w:sz w:val="18"/>
                <w:szCs w:val="18"/>
              </w:rPr>
              <w:t xml:space="preserve">кем </w:t>
            </w:r>
            <w:proofErr w:type="gramStart"/>
            <w:r w:rsidRPr="006B4D5D">
              <w:rPr>
                <w:rFonts w:eastAsiaTheme="minorEastAsia"/>
                <w:b/>
                <w:sz w:val="18"/>
                <w:szCs w:val="18"/>
              </w:rPr>
              <w:t>издан</w:t>
            </w:r>
            <w:proofErr w:type="gramEnd"/>
          </w:p>
        </w:tc>
        <w:tc>
          <w:tcPr>
            <w:tcW w:w="709" w:type="dxa"/>
            <w:vMerge w:val="restart"/>
            <w:tcMar>
              <w:top w:w="6" w:type="dxa"/>
              <w:bottom w:w="6" w:type="dxa"/>
            </w:tcMar>
          </w:tcPr>
          <w:p w:rsidR="006B4D5D" w:rsidRPr="006B4D5D" w:rsidRDefault="006B4D5D" w:rsidP="006B4D5D">
            <w:pPr>
              <w:widowControl w:val="0"/>
              <w:autoSpaceDE w:val="0"/>
              <w:autoSpaceDN w:val="0"/>
              <w:ind w:left="-84"/>
              <w:jc w:val="center"/>
              <w:rPr>
                <w:rFonts w:eastAsiaTheme="minorEastAsia"/>
                <w:b/>
                <w:sz w:val="18"/>
                <w:szCs w:val="18"/>
              </w:rPr>
            </w:pPr>
            <w:r w:rsidRPr="006B4D5D">
              <w:rPr>
                <w:rFonts w:eastAsiaTheme="minorEastAsia"/>
                <w:b/>
                <w:sz w:val="18"/>
                <w:szCs w:val="18"/>
              </w:rPr>
              <w:t>дата</w:t>
            </w:r>
          </w:p>
        </w:tc>
        <w:tc>
          <w:tcPr>
            <w:tcW w:w="708" w:type="dxa"/>
            <w:vMerge w:val="restart"/>
            <w:tcBorders>
              <w:right w:val="single" w:sz="4" w:space="0" w:color="auto"/>
            </w:tcBorders>
            <w:tcMar>
              <w:top w:w="6" w:type="dxa"/>
              <w:bottom w:w="6" w:type="dxa"/>
            </w:tcMar>
          </w:tcPr>
          <w:p w:rsidR="006B4D5D" w:rsidRPr="006B4D5D" w:rsidRDefault="006B4D5D" w:rsidP="006B4D5D">
            <w:pPr>
              <w:widowControl w:val="0"/>
              <w:autoSpaceDE w:val="0"/>
              <w:autoSpaceDN w:val="0"/>
              <w:ind w:left="-678" w:firstLine="678"/>
              <w:jc w:val="center"/>
              <w:rPr>
                <w:rFonts w:eastAsiaTheme="minorEastAsia"/>
                <w:b/>
                <w:sz w:val="18"/>
                <w:szCs w:val="18"/>
              </w:rPr>
            </w:pPr>
            <w:r w:rsidRPr="006B4D5D">
              <w:rPr>
                <w:rFonts w:eastAsiaTheme="minorEastAsia"/>
                <w:b/>
                <w:sz w:val="18"/>
                <w:szCs w:val="18"/>
              </w:rPr>
              <w:t>номер</w:t>
            </w:r>
          </w:p>
        </w:tc>
      </w:tr>
      <w:tr w:rsidR="006B4D5D" w:rsidRPr="006B4D5D" w:rsidTr="004C5528">
        <w:tc>
          <w:tcPr>
            <w:tcW w:w="1338" w:type="dxa"/>
            <w:vMerge/>
            <w:tcBorders>
              <w:left w:val="single" w:sz="4" w:space="0" w:color="auto"/>
            </w:tcBorders>
            <w:tcMar>
              <w:top w:w="6" w:type="dxa"/>
              <w:bottom w:w="6" w:type="dxa"/>
            </w:tcMar>
          </w:tcPr>
          <w:p w:rsidR="006B4D5D" w:rsidRPr="006B4D5D" w:rsidRDefault="006B4D5D" w:rsidP="006B4D5D">
            <w:pPr>
              <w:widowControl w:val="0"/>
              <w:autoSpaceDE w:val="0"/>
              <w:autoSpaceDN w:val="0"/>
              <w:rPr>
                <w:rFonts w:eastAsiaTheme="minorEastAsia"/>
                <w:b/>
                <w:sz w:val="18"/>
                <w:szCs w:val="18"/>
              </w:rPr>
            </w:pPr>
          </w:p>
        </w:tc>
        <w:tc>
          <w:tcPr>
            <w:tcW w:w="851" w:type="dxa"/>
            <w:vMerge/>
            <w:tcMar>
              <w:top w:w="6" w:type="dxa"/>
              <w:bottom w:w="6" w:type="dxa"/>
            </w:tcMar>
          </w:tcPr>
          <w:p w:rsidR="006B4D5D" w:rsidRPr="006B4D5D" w:rsidRDefault="006B4D5D" w:rsidP="006B4D5D">
            <w:pPr>
              <w:widowControl w:val="0"/>
              <w:autoSpaceDE w:val="0"/>
              <w:autoSpaceDN w:val="0"/>
              <w:rPr>
                <w:rFonts w:eastAsiaTheme="minorEastAsia"/>
                <w:b/>
                <w:sz w:val="18"/>
                <w:szCs w:val="18"/>
              </w:rPr>
            </w:pPr>
          </w:p>
        </w:tc>
        <w:tc>
          <w:tcPr>
            <w:tcW w:w="708" w:type="dxa"/>
            <w:vMerge/>
            <w:tcMar>
              <w:top w:w="6" w:type="dxa"/>
              <w:bottom w:w="6" w:type="dxa"/>
            </w:tcMar>
          </w:tcPr>
          <w:p w:rsidR="006B4D5D" w:rsidRPr="006B4D5D" w:rsidRDefault="006B4D5D" w:rsidP="006B4D5D">
            <w:pPr>
              <w:widowControl w:val="0"/>
              <w:autoSpaceDE w:val="0"/>
              <w:autoSpaceDN w:val="0"/>
              <w:rPr>
                <w:rFonts w:eastAsiaTheme="minorEastAsia"/>
                <w:b/>
                <w:sz w:val="18"/>
                <w:szCs w:val="18"/>
              </w:rPr>
            </w:pPr>
          </w:p>
        </w:tc>
        <w:tc>
          <w:tcPr>
            <w:tcW w:w="851"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наименование</w:t>
            </w:r>
          </w:p>
        </w:tc>
        <w:tc>
          <w:tcPr>
            <w:tcW w:w="992"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 xml:space="preserve">код по </w:t>
            </w:r>
            <w:hyperlink r:id="rId17">
              <w:r w:rsidRPr="006B4D5D">
                <w:rPr>
                  <w:rFonts w:eastAsiaTheme="minorEastAsia"/>
                  <w:b/>
                  <w:sz w:val="18"/>
                  <w:szCs w:val="18"/>
                </w:rPr>
                <w:t>ОКЕИ</w:t>
              </w:r>
            </w:hyperlink>
          </w:p>
        </w:tc>
        <w:tc>
          <w:tcPr>
            <w:tcW w:w="709" w:type="dxa"/>
            <w:vMerge/>
            <w:tcMar>
              <w:top w:w="6" w:type="dxa"/>
              <w:bottom w:w="6" w:type="dxa"/>
            </w:tcMar>
          </w:tcPr>
          <w:p w:rsidR="006B4D5D" w:rsidRPr="006B4D5D" w:rsidRDefault="006B4D5D" w:rsidP="006B4D5D">
            <w:pPr>
              <w:widowControl w:val="0"/>
              <w:autoSpaceDE w:val="0"/>
              <w:autoSpaceDN w:val="0"/>
              <w:rPr>
                <w:rFonts w:eastAsiaTheme="minorEastAsia"/>
                <w:b/>
                <w:sz w:val="18"/>
                <w:szCs w:val="18"/>
              </w:rPr>
            </w:pPr>
          </w:p>
        </w:tc>
        <w:tc>
          <w:tcPr>
            <w:tcW w:w="992" w:type="dxa"/>
            <w:vMerge/>
            <w:tcMar>
              <w:top w:w="6" w:type="dxa"/>
              <w:bottom w:w="6" w:type="dxa"/>
            </w:tcMar>
          </w:tcPr>
          <w:p w:rsidR="006B4D5D" w:rsidRPr="006B4D5D" w:rsidRDefault="006B4D5D" w:rsidP="006B4D5D">
            <w:pPr>
              <w:widowControl w:val="0"/>
              <w:autoSpaceDE w:val="0"/>
              <w:autoSpaceDN w:val="0"/>
              <w:rPr>
                <w:rFonts w:eastAsiaTheme="minorEastAsia"/>
                <w:b/>
                <w:sz w:val="18"/>
                <w:szCs w:val="18"/>
              </w:rPr>
            </w:pPr>
          </w:p>
        </w:tc>
        <w:tc>
          <w:tcPr>
            <w:tcW w:w="709" w:type="dxa"/>
            <w:vMerge/>
            <w:tcMar>
              <w:top w:w="6" w:type="dxa"/>
              <w:bottom w:w="6" w:type="dxa"/>
            </w:tcMar>
          </w:tcPr>
          <w:p w:rsidR="006B4D5D" w:rsidRPr="006B4D5D" w:rsidRDefault="006B4D5D" w:rsidP="006B4D5D">
            <w:pPr>
              <w:widowControl w:val="0"/>
              <w:autoSpaceDE w:val="0"/>
              <w:autoSpaceDN w:val="0"/>
              <w:rPr>
                <w:rFonts w:eastAsiaTheme="minorEastAsia"/>
                <w:b/>
                <w:sz w:val="18"/>
                <w:szCs w:val="18"/>
              </w:rPr>
            </w:pPr>
          </w:p>
        </w:tc>
        <w:tc>
          <w:tcPr>
            <w:tcW w:w="1134" w:type="dxa"/>
            <w:vMerge/>
            <w:tcMar>
              <w:top w:w="6" w:type="dxa"/>
              <w:bottom w:w="6" w:type="dxa"/>
            </w:tcMar>
          </w:tcPr>
          <w:p w:rsidR="006B4D5D" w:rsidRPr="006B4D5D" w:rsidRDefault="006B4D5D" w:rsidP="006B4D5D">
            <w:pPr>
              <w:widowControl w:val="0"/>
              <w:autoSpaceDE w:val="0"/>
              <w:autoSpaceDN w:val="0"/>
              <w:rPr>
                <w:rFonts w:eastAsiaTheme="minorEastAsia"/>
                <w:b/>
                <w:sz w:val="18"/>
                <w:szCs w:val="18"/>
              </w:rPr>
            </w:pPr>
          </w:p>
        </w:tc>
        <w:tc>
          <w:tcPr>
            <w:tcW w:w="709" w:type="dxa"/>
            <w:vMerge/>
            <w:tcMar>
              <w:top w:w="6" w:type="dxa"/>
              <w:bottom w:w="6" w:type="dxa"/>
            </w:tcMar>
          </w:tcPr>
          <w:p w:rsidR="006B4D5D" w:rsidRPr="006B4D5D" w:rsidRDefault="006B4D5D" w:rsidP="006B4D5D">
            <w:pPr>
              <w:widowControl w:val="0"/>
              <w:autoSpaceDE w:val="0"/>
              <w:autoSpaceDN w:val="0"/>
              <w:rPr>
                <w:rFonts w:eastAsiaTheme="minorEastAsia"/>
                <w:b/>
                <w:sz w:val="18"/>
                <w:szCs w:val="18"/>
              </w:rPr>
            </w:pPr>
          </w:p>
        </w:tc>
        <w:tc>
          <w:tcPr>
            <w:tcW w:w="708" w:type="dxa"/>
            <w:vMerge/>
            <w:tcBorders>
              <w:right w:val="single" w:sz="4" w:space="0" w:color="auto"/>
            </w:tcBorders>
            <w:tcMar>
              <w:top w:w="6" w:type="dxa"/>
              <w:bottom w:w="6" w:type="dxa"/>
            </w:tcMar>
          </w:tcPr>
          <w:p w:rsidR="006B4D5D" w:rsidRPr="006B4D5D" w:rsidRDefault="006B4D5D" w:rsidP="006B4D5D">
            <w:pPr>
              <w:widowControl w:val="0"/>
              <w:autoSpaceDE w:val="0"/>
              <w:autoSpaceDN w:val="0"/>
              <w:rPr>
                <w:rFonts w:eastAsiaTheme="minorEastAsia"/>
                <w:b/>
                <w:sz w:val="18"/>
                <w:szCs w:val="18"/>
              </w:rPr>
            </w:pPr>
          </w:p>
        </w:tc>
      </w:tr>
      <w:tr w:rsidR="006B4D5D" w:rsidRPr="006B4D5D" w:rsidTr="004C5528">
        <w:tc>
          <w:tcPr>
            <w:tcW w:w="1338" w:type="dxa"/>
            <w:tcBorders>
              <w:left w:val="single" w:sz="4" w:space="0" w:color="auto"/>
            </w:tcBorders>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1</w:t>
            </w:r>
          </w:p>
        </w:tc>
        <w:tc>
          <w:tcPr>
            <w:tcW w:w="851"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2</w:t>
            </w:r>
          </w:p>
        </w:tc>
        <w:tc>
          <w:tcPr>
            <w:tcW w:w="708"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3</w:t>
            </w:r>
          </w:p>
        </w:tc>
        <w:tc>
          <w:tcPr>
            <w:tcW w:w="851"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4</w:t>
            </w:r>
          </w:p>
        </w:tc>
        <w:tc>
          <w:tcPr>
            <w:tcW w:w="992"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5</w:t>
            </w:r>
          </w:p>
        </w:tc>
        <w:tc>
          <w:tcPr>
            <w:tcW w:w="709"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6</w:t>
            </w:r>
          </w:p>
        </w:tc>
        <w:tc>
          <w:tcPr>
            <w:tcW w:w="992"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7</w:t>
            </w:r>
          </w:p>
        </w:tc>
        <w:tc>
          <w:tcPr>
            <w:tcW w:w="709"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8</w:t>
            </w:r>
          </w:p>
        </w:tc>
        <w:tc>
          <w:tcPr>
            <w:tcW w:w="1134"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9</w:t>
            </w:r>
          </w:p>
        </w:tc>
        <w:tc>
          <w:tcPr>
            <w:tcW w:w="709" w:type="dxa"/>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10</w:t>
            </w:r>
          </w:p>
        </w:tc>
        <w:tc>
          <w:tcPr>
            <w:tcW w:w="708" w:type="dxa"/>
            <w:tcBorders>
              <w:right w:val="single" w:sz="4" w:space="0" w:color="auto"/>
            </w:tcBorders>
            <w:tcMar>
              <w:top w:w="6" w:type="dxa"/>
              <w:bottom w:w="6" w:type="dxa"/>
            </w:tcMar>
          </w:tcPr>
          <w:p w:rsidR="006B4D5D" w:rsidRPr="006B4D5D" w:rsidRDefault="006B4D5D" w:rsidP="006B4D5D">
            <w:pPr>
              <w:widowControl w:val="0"/>
              <w:autoSpaceDE w:val="0"/>
              <w:autoSpaceDN w:val="0"/>
              <w:jc w:val="center"/>
              <w:rPr>
                <w:rFonts w:eastAsiaTheme="minorEastAsia"/>
                <w:b/>
                <w:sz w:val="18"/>
                <w:szCs w:val="18"/>
              </w:rPr>
            </w:pPr>
            <w:r w:rsidRPr="006B4D5D">
              <w:rPr>
                <w:rFonts w:eastAsiaTheme="minorEastAsia"/>
                <w:b/>
                <w:sz w:val="18"/>
                <w:szCs w:val="18"/>
              </w:rPr>
              <w:t>11</w:t>
            </w:r>
          </w:p>
        </w:tc>
      </w:tr>
      <w:tr w:rsidR="006B4D5D" w:rsidRPr="006B4D5D" w:rsidTr="004C5528">
        <w:tblPrEx>
          <w:tblBorders>
            <w:right w:val="single" w:sz="4" w:space="0" w:color="auto"/>
          </w:tblBorders>
        </w:tblPrEx>
        <w:tc>
          <w:tcPr>
            <w:tcW w:w="1338" w:type="dxa"/>
            <w:tcBorders>
              <w:left w:val="single" w:sz="4" w:space="0" w:color="auto"/>
            </w:tcBorders>
            <w:tcMar>
              <w:top w:w="6" w:type="dxa"/>
              <w:bottom w:w="6" w:type="dxa"/>
            </w:tcMar>
          </w:tcPr>
          <w:p w:rsidR="006B4D5D" w:rsidRPr="006B4D5D" w:rsidRDefault="006B4D5D" w:rsidP="006B4D5D">
            <w:pPr>
              <w:widowControl w:val="0"/>
              <w:autoSpaceDE w:val="0"/>
              <w:autoSpaceDN w:val="0"/>
              <w:rPr>
                <w:rFonts w:eastAsiaTheme="minorEastAsia"/>
              </w:rPr>
            </w:pPr>
          </w:p>
        </w:tc>
        <w:tc>
          <w:tcPr>
            <w:tcW w:w="851"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8" w:type="dxa"/>
            <w:tcMar>
              <w:top w:w="6" w:type="dxa"/>
              <w:bottom w:w="6" w:type="dxa"/>
            </w:tcMar>
            <w:vAlign w:val="center"/>
          </w:tcPr>
          <w:p w:rsidR="006B4D5D" w:rsidRPr="006B4D5D" w:rsidRDefault="006B4D5D" w:rsidP="006B4D5D">
            <w:pPr>
              <w:widowControl w:val="0"/>
              <w:autoSpaceDE w:val="0"/>
              <w:autoSpaceDN w:val="0"/>
              <w:jc w:val="center"/>
              <w:rPr>
                <w:rFonts w:eastAsiaTheme="minorEastAsia"/>
              </w:rPr>
            </w:pPr>
            <w:r w:rsidRPr="006B4D5D">
              <w:rPr>
                <w:rFonts w:eastAsiaTheme="minorEastAsia"/>
              </w:rPr>
              <w:t>1000</w:t>
            </w:r>
          </w:p>
        </w:tc>
        <w:tc>
          <w:tcPr>
            <w:tcW w:w="851" w:type="dxa"/>
            <w:tcMar>
              <w:top w:w="6" w:type="dxa"/>
              <w:bottom w:w="6" w:type="dxa"/>
            </w:tcMar>
          </w:tcPr>
          <w:p w:rsidR="006B4D5D" w:rsidRPr="006B4D5D" w:rsidRDefault="006B4D5D" w:rsidP="006B4D5D">
            <w:pPr>
              <w:widowControl w:val="0"/>
              <w:autoSpaceDE w:val="0"/>
              <w:autoSpaceDN w:val="0"/>
              <w:rPr>
                <w:rFonts w:eastAsiaTheme="minorEastAsia"/>
              </w:rPr>
            </w:pPr>
          </w:p>
        </w:tc>
        <w:tc>
          <w:tcPr>
            <w:tcW w:w="992"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9" w:type="dxa"/>
            <w:tcMar>
              <w:top w:w="6" w:type="dxa"/>
              <w:bottom w:w="6" w:type="dxa"/>
            </w:tcMar>
          </w:tcPr>
          <w:p w:rsidR="006B4D5D" w:rsidRPr="006B4D5D" w:rsidRDefault="006B4D5D" w:rsidP="006B4D5D">
            <w:pPr>
              <w:widowControl w:val="0"/>
              <w:autoSpaceDE w:val="0"/>
              <w:autoSpaceDN w:val="0"/>
              <w:rPr>
                <w:rFonts w:eastAsiaTheme="minorEastAsia"/>
              </w:rPr>
            </w:pPr>
          </w:p>
        </w:tc>
        <w:tc>
          <w:tcPr>
            <w:tcW w:w="992"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9" w:type="dxa"/>
            <w:tcMar>
              <w:top w:w="6" w:type="dxa"/>
              <w:bottom w:w="6" w:type="dxa"/>
            </w:tcMar>
          </w:tcPr>
          <w:p w:rsidR="006B4D5D" w:rsidRPr="006B4D5D" w:rsidRDefault="006B4D5D" w:rsidP="006B4D5D">
            <w:pPr>
              <w:widowControl w:val="0"/>
              <w:autoSpaceDE w:val="0"/>
              <w:autoSpaceDN w:val="0"/>
              <w:rPr>
                <w:rFonts w:eastAsiaTheme="minorEastAsia"/>
              </w:rPr>
            </w:pPr>
          </w:p>
        </w:tc>
        <w:tc>
          <w:tcPr>
            <w:tcW w:w="1134"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9"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8" w:type="dxa"/>
            <w:tcMar>
              <w:top w:w="6" w:type="dxa"/>
              <w:bottom w:w="6" w:type="dxa"/>
            </w:tcMar>
          </w:tcPr>
          <w:p w:rsidR="006B4D5D" w:rsidRPr="006B4D5D" w:rsidRDefault="006B4D5D" w:rsidP="006B4D5D">
            <w:pPr>
              <w:widowControl w:val="0"/>
              <w:autoSpaceDE w:val="0"/>
              <w:autoSpaceDN w:val="0"/>
              <w:rPr>
                <w:rFonts w:eastAsiaTheme="minorEastAsia"/>
              </w:rPr>
            </w:pPr>
          </w:p>
        </w:tc>
      </w:tr>
      <w:tr w:rsidR="006B4D5D" w:rsidRPr="006B4D5D" w:rsidTr="004C5528">
        <w:tblPrEx>
          <w:tblBorders>
            <w:right w:val="single" w:sz="4" w:space="0" w:color="auto"/>
          </w:tblBorders>
        </w:tblPrEx>
        <w:tc>
          <w:tcPr>
            <w:tcW w:w="1338" w:type="dxa"/>
            <w:tcBorders>
              <w:left w:val="single" w:sz="4" w:space="0" w:color="auto"/>
            </w:tcBorders>
            <w:tcMar>
              <w:top w:w="6" w:type="dxa"/>
              <w:bottom w:w="6" w:type="dxa"/>
            </w:tcMar>
          </w:tcPr>
          <w:p w:rsidR="006B4D5D" w:rsidRPr="006B4D5D" w:rsidRDefault="006B4D5D" w:rsidP="006B4D5D">
            <w:pPr>
              <w:widowControl w:val="0"/>
              <w:autoSpaceDE w:val="0"/>
              <w:autoSpaceDN w:val="0"/>
              <w:rPr>
                <w:rFonts w:eastAsiaTheme="minorEastAsia"/>
              </w:rPr>
            </w:pPr>
          </w:p>
        </w:tc>
        <w:tc>
          <w:tcPr>
            <w:tcW w:w="851"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8" w:type="dxa"/>
            <w:tcMar>
              <w:top w:w="6" w:type="dxa"/>
              <w:bottom w:w="6" w:type="dxa"/>
            </w:tcMar>
            <w:vAlign w:val="center"/>
          </w:tcPr>
          <w:p w:rsidR="006B4D5D" w:rsidRPr="006B4D5D" w:rsidRDefault="006B4D5D" w:rsidP="006B4D5D">
            <w:pPr>
              <w:widowControl w:val="0"/>
              <w:autoSpaceDE w:val="0"/>
              <w:autoSpaceDN w:val="0"/>
              <w:jc w:val="center"/>
              <w:rPr>
                <w:rFonts w:eastAsiaTheme="minorEastAsia"/>
              </w:rPr>
            </w:pPr>
            <w:r w:rsidRPr="006B4D5D">
              <w:rPr>
                <w:rFonts w:eastAsiaTheme="minorEastAsia"/>
              </w:rPr>
              <w:t>2000</w:t>
            </w:r>
          </w:p>
        </w:tc>
        <w:tc>
          <w:tcPr>
            <w:tcW w:w="851" w:type="dxa"/>
            <w:tcMar>
              <w:top w:w="6" w:type="dxa"/>
              <w:bottom w:w="6" w:type="dxa"/>
            </w:tcMar>
          </w:tcPr>
          <w:p w:rsidR="006B4D5D" w:rsidRPr="006B4D5D" w:rsidRDefault="006B4D5D" w:rsidP="006B4D5D">
            <w:pPr>
              <w:widowControl w:val="0"/>
              <w:autoSpaceDE w:val="0"/>
              <w:autoSpaceDN w:val="0"/>
              <w:rPr>
                <w:rFonts w:eastAsiaTheme="minorEastAsia"/>
              </w:rPr>
            </w:pPr>
          </w:p>
        </w:tc>
        <w:tc>
          <w:tcPr>
            <w:tcW w:w="992"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9" w:type="dxa"/>
            <w:tcMar>
              <w:top w:w="6" w:type="dxa"/>
              <w:bottom w:w="6" w:type="dxa"/>
            </w:tcMar>
          </w:tcPr>
          <w:p w:rsidR="006B4D5D" w:rsidRPr="006B4D5D" w:rsidRDefault="006B4D5D" w:rsidP="006B4D5D">
            <w:pPr>
              <w:widowControl w:val="0"/>
              <w:autoSpaceDE w:val="0"/>
              <w:autoSpaceDN w:val="0"/>
              <w:rPr>
                <w:rFonts w:eastAsiaTheme="minorEastAsia"/>
              </w:rPr>
            </w:pPr>
          </w:p>
        </w:tc>
        <w:tc>
          <w:tcPr>
            <w:tcW w:w="992"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9" w:type="dxa"/>
            <w:tcMar>
              <w:top w:w="6" w:type="dxa"/>
              <w:bottom w:w="6" w:type="dxa"/>
            </w:tcMar>
          </w:tcPr>
          <w:p w:rsidR="006B4D5D" w:rsidRPr="006B4D5D" w:rsidRDefault="006B4D5D" w:rsidP="006B4D5D">
            <w:pPr>
              <w:widowControl w:val="0"/>
              <w:autoSpaceDE w:val="0"/>
              <w:autoSpaceDN w:val="0"/>
              <w:rPr>
                <w:rFonts w:eastAsiaTheme="minorEastAsia"/>
              </w:rPr>
            </w:pPr>
          </w:p>
        </w:tc>
        <w:tc>
          <w:tcPr>
            <w:tcW w:w="1134"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9"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8" w:type="dxa"/>
            <w:tcMar>
              <w:top w:w="6" w:type="dxa"/>
              <w:bottom w:w="6" w:type="dxa"/>
            </w:tcMar>
          </w:tcPr>
          <w:p w:rsidR="006B4D5D" w:rsidRPr="006B4D5D" w:rsidRDefault="006B4D5D" w:rsidP="006B4D5D">
            <w:pPr>
              <w:widowControl w:val="0"/>
              <w:autoSpaceDE w:val="0"/>
              <w:autoSpaceDN w:val="0"/>
              <w:rPr>
                <w:rFonts w:eastAsiaTheme="minorEastAsia"/>
              </w:rPr>
            </w:pPr>
          </w:p>
        </w:tc>
      </w:tr>
      <w:tr w:rsidR="006B4D5D" w:rsidRPr="006B4D5D" w:rsidTr="004C5528">
        <w:tblPrEx>
          <w:tblBorders>
            <w:right w:val="single" w:sz="4" w:space="0" w:color="auto"/>
          </w:tblBorders>
        </w:tblPrEx>
        <w:tc>
          <w:tcPr>
            <w:tcW w:w="1338" w:type="dxa"/>
            <w:tcBorders>
              <w:left w:val="single" w:sz="4" w:space="0" w:color="auto"/>
            </w:tcBorders>
            <w:tcMar>
              <w:top w:w="6" w:type="dxa"/>
              <w:bottom w:w="6" w:type="dxa"/>
            </w:tcMar>
          </w:tcPr>
          <w:p w:rsidR="006B4D5D" w:rsidRPr="006B4D5D" w:rsidRDefault="006B4D5D" w:rsidP="006B4D5D">
            <w:pPr>
              <w:widowControl w:val="0"/>
              <w:autoSpaceDE w:val="0"/>
              <w:autoSpaceDN w:val="0"/>
              <w:rPr>
                <w:rFonts w:eastAsiaTheme="minorEastAsia"/>
              </w:rPr>
            </w:pPr>
          </w:p>
        </w:tc>
        <w:tc>
          <w:tcPr>
            <w:tcW w:w="851" w:type="dxa"/>
            <w:tcBorders>
              <w:bottom w:val="single" w:sz="4" w:space="0" w:color="auto"/>
            </w:tcBorders>
            <w:tcMar>
              <w:top w:w="6" w:type="dxa"/>
              <w:bottom w:w="6" w:type="dxa"/>
            </w:tcMar>
          </w:tcPr>
          <w:p w:rsidR="006B4D5D" w:rsidRPr="006B4D5D" w:rsidRDefault="006B4D5D" w:rsidP="006B4D5D">
            <w:pPr>
              <w:widowControl w:val="0"/>
              <w:autoSpaceDE w:val="0"/>
              <w:autoSpaceDN w:val="0"/>
              <w:rPr>
                <w:rFonts w:eastAsiaTheme="minorEastAsia"/>
              </w:rPr>
            </w:pPr>
          </w:p>
        </w:tc>
        <w:tc>
          <w:tcPr>
            <w:tcW w:w="708" w:type="dxa"/>
            <w:tcMar>
              <w:top w:w="6" w:type="dxa"/>
              <w:bottom w:w="6" w:type="dxa"/>
            </w:tcMar>
            <w:vAlign w:val="center"/>
          </w:tcPr>
          <w:p w:rsidR="006B4D5D" w:rsidRPr="006B4D5D" w:rsidRDefault="006B4D5D" w:rsidP="006B4D5D">
            <w:pPr>
              <w:widowControl w:val="0"/>
              <w:autoSpaceDE w:val="0"/>
              <w:autoSpaceDN w:val="0"/>
              <w:rPr>
                <w:rFonts w:eastAsiaTheme="minorEastAsia"/>
              </w:rPr>
            </w:pPr>
          </w:p>
        </w:tc>
        <w:tc>
          <w:tcPr>
            <w:tcW w:w="851" w:type="dxa"/>
            <w:tcMar>
              <w:top w:w="6" w:type="dxa"/>
              <w:bottom w:w="6" w:type="dxa"/>
            </w:tcMar>
          </w:tcPr>
          <w:p w:rsidR="006B4D5D" w:rsidRPr="006B4D5D" w:rsidRDefault="006B4D5D" w:rsidP="006B4D5D">
            <w:pPr>
              <w:widowControl w:val="0"/>
              <w:autoSpaceDE w:val="0"/>
              <w:autoSpaceDN w:val="0"/>
              <w:rPr>
                <w:rFonts w:eastAsiaTheme="minorEastAsia"/>
              </w:rPr>
            </w:pPr>
          </w:p>
        </w:tc>
        <w:tc>
          <w:tcPr>
            <w:tcW w:w="992"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9" w:type="dxa"/>
            <w:tcMar>
              <w:top w:w="6" w:type="dxa"/>
              <w:bottom w:w="6" w:type="dxa"/>
            </w:tcMar>
          </w:tcPr>
          <w:p w:rsidR="006B4D5D" w:rsidRPr="006B4D5D" w:rsidRDefault="006B4D5D" w:rsidP="006B4D5D">
            <w:pPr>
              <w:widowControl w:val="0"/>
              <w:autoSpaceDE w:val="0"/>
              <w:autoSpaceDN w:val="0"/>
              <w:rPr>
                <w:rFonts w:eastAsiaTheme="minorEastAsia"/>
              </w:rPr>
            </w:pPr>
          </w:p>
        </w:tc>
        <w:tc>
          <w:tcPr>
            <w:tcW w:w="992"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9" w:type="dxa"/>
            <w:tcMar>
              <w:top w:w="6" w:type="dxa"/>
              <w:bottom w:w="6" w:type="dxa"/>
            </w:tcMar>
          </w:tcPr>
          <w:p w:rsidR="006B4D5D" w:rsidRPr="006B4D5D" w:rsidRDefault="006B4D5D" w:rsidP="006B4D5D">
            <w:pPr>
              <w:widowControl w:val="0"/>
              <w:autoSpaceDE w:val="0"/>
              <w:autoSpaceDN w:val="0"/>
              <w:rPr>
                <w:rFonts w:eastAsiaTheme="minorEastAsia"/>
              </w:rPr>
            </w:pPr>
          </w:p>
        </w:tc>
        <w:tc>
          <w:tcPr>
            <w:tcW w:w="1134"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9" w:type="dxa"/>
            <w:tcMar>
              <w:top w:w="6" w:type="dxa"/>
              <w:bottom w:w="6" w:type="dxa"/>
            </w:tcMar>
          </w:tcPr>
          <w:p w:rsidR="006B4D5D" w:rsidRPr="006B4D5D" w:rsidRDefault="006B4D5D" w:rsidP="006B4D5D">
            <w:pPr>
              <w:widowControl w:val="0"/>
              <w:autoSpaceDE w:val="0"/>
              <w:autoSpaceDN w:val="0"/>
              <w:rPr>
                <w:rFonts w:eastAsiaTheme="minorEastAsia"/>
              </w:rPr>
            </w:pPr>
          </w:p>
        </w:tc>
        <w:tc>
          <w:tcPr>
            <w:tcW w:w="708" w:type="dxa"/>
            <w:tcMar>
              <w:top w:w="6" w:type="dxa"/>
              <w:bottom w:w="6" w:type="dxa"/>
            </w:tcMar>
          </w:tcPr>
          <w:p w:rsidR="006B4D5D" w:rsidRPr="006B4D5D" w:rsidRDefault="006B4D5D" w:rsidP="006B4D5D">
            <w:pPr>
              <w:widowControl w:val="0"/>
              <w:autoSpaceDE w:val="0"/>
              <w:autoSpaceDN w:val="0"/>
              <w:rPr>
                <w:rFonts w:eastAsiaTheme="minorEastAsia"/>
              </w:rPr>
            </w:pPr>
          </w:p>
        </w:tc>
      </w:tr>
      <w:tr w:rsidR="006B4D5D" w:rsidRPr="006B4D5D" w:rsidTr="004C5528">
        <w:tblPrEx>
          <w:tblBorders>
            <w:right w:val="single" w:sz="4" w:space="0" w:color="auto"/>
          </w:tblBorders>
        </w:tblPrEx>
        <w:tc>
          <w:tcPr>
            <w:tcW w:w="1338" w:type="dxa"/>
            <w:tcBorders>
              <w:left w:val="nil"/>
              <w:bottom w:val="nil"/>
              <w:right w:val="single" w:sz="4" w:space="0" w:color="auto"/>
            </w:tcBorders>
            <w:tcMar>
              <w:top w:w="6" w:type="dxa"/>
              <w:bottom w:w="6" w:type="dxa"/>
            </w:tcMar>
          </w:tcPr>
          <w:p w:rsidR="006B4D5D" w:rsidRPr="006B4D5D" w:rsidRDefault="006B4D5D" w:rsidP="006B4D5D">
            <w:pPr>
              <w:widowControl w:val="0"/>
              <w:autoSpaceDE w:val="0"/>
              <w:autoSpaceDN w:val="0"/>
              <w:rPr>
                <w:rFonts w:eastAsiaTheme="minorEastAsia"/>
              </w:rPr>
            </w:pPr>
          </w:p>
        </w:tc>
        <w:tc>
          <w:tcPr>
            <w:tcW w:w="851" w:type="dxa"/>
            <w:tcBorders>
              <w:left w:val="single" w:sz="4" w:space="0" w:color="auto"/>
              <w:bottom w:val="single" w:sz="4" w:space="0" w:color="auto"/>
            </w:tcBorders>
            <w:tcMar>
              <w:top w:w="6" w:type="dxa"/>
              <w:bottom w:w="6" w:type="dxa"/>
            </w:tcMar>
            <w:vAlign w:val="center"/>
          </w:tcPr>
          <w:p w:rsidR="006B4D5D" w:rsidRPr="006B4D5D" w:rsidRDefault="006B4D5D" w:rsidP="006B4D5D">
            <w:pPr>
              <w:widowControl w:val="0"/>
              <w:autoSpaceDE w:val="0"/>
              <w:autoSpaceDN w:val="0"/>
              <w:jc w:val="right"/>
              <w:rPr>
                <w:rFonts w:eastAsiaTheme="minorEastAsia"/>
                <w:b/>
              </w:rPr>
            </w:pPr>
            <w:r w:rsidRPr="006B4D5D">
              <w:rPr>
                <w:rFonts w:eastAsiaTheme="minorEastAsia"/>
                <w:b/>
              </w:rPr>
              <w:t>Итого</w:t>
            </w:r>
          </w:p>
        </w:tc>
        <w:tc>
          <w:tcPr>
            <w:tcW w:w="708" w:type="dxa"/>
            <w:tcMar>
              <w:top w:w="6" w:type="dxa"/>
              <w:bottom w:w="6" w:type="dxa"/>
            </w:tcMar>
            <w:vAlign w:val="center"/>
          </w:tcPr>
          <w:p w:rsidR="006B4D5D" w:rsidRPr="006B4D5D" w:rsidRDefault="006B4D5D" w:rsidP="006B4D5D">
            <w:pPr>
              <w:widowControl w:val="0"/>
              <w:autoSpaceDE w:val="0"/>
              <w:autoSpaceDN w:val="0"/>
              <w:jc w:val="center"/>
              <w:rPr>
                <w:rFonts w:eastAsiaTheme="minorEastAsia"/>
                <w:b/>
              </w:rPr>
            </w:pPr>
            <w:r w:rsidRPr="006B4D5D">
              <w:rPr>
                <w:rFonts w:eastAsiaTheme="minorEastAsia"/>
                <w:b/>
              </w:rPr>
              <w:t>9000</w:t>
            </w:r>
          </w:p>
        </w:tc>
        <w:tc>
          <w:tcPr>
            <w:tcW w:w="851" w:type="dxa"/>
            <w:tcMar>
              <w:top w:w="6" w:type="dxa"/>
              <w:bottom w:w="6" w:type="dxa"/>
            </w:tcMar>
            <w:vAlign w:val="bottom"/>
          </w:tcPr>
          <w:p w:rsidR="006B4D5D" w:rsidRPr="006B4D5D" w:rsidRDefault="006B4D5D" w:rsidP="006B4D5D">
            <w:pPr>
              <w:widowControl w:val="0"/>
              <w:autoSpaceDE w:val="0"/>
              <w:autoSpaceDN w:val="0"/>
              <w:jc w:val="center"/>
              <w:rPr>
                <w:rFonts w:eastAsiaTheme="minorEastAsia"/>
              </w:rPr>
            </w:pPr>
            <w:r w:rsidRPr="006B4D5D">
              <w:rPr>
                <w:rFonts w:eastAsiaTheme="minorEastAsia"/>
              </w:rPr>
              <w:t>x</w:t>
            </w:r>
          </w:p>
        </w:tc>
        <w:tc>
          <w:tcPr>
            <w:tcW w:w="992" w:type="dxa"/>
            <w:tcMar>
              <w:top w:w="6" w:type="dxa"/>
              <w:bottom w:w="6" w:type="dxa"/>
            </w:tcMar>
            <w:vAlign w:val="bottom"/>
          </w:tcPr>
          <w:p w:rsidR="006B4D5D" w:rsidRPr="006B4D5D" w:rsidRDefault="006B4D5D" w:rsidP="006B4D5D">
            <w:pPr>
              <w:widowControl w:val="0"/>
              <w:autoSpaceDE w:val="0"/>
              <w:autoSpaceDN w:val="0"/>
              <w:jc w:val="center"/>
              <w:rPr>
                <w:rFonts w:eastAsiaTheme="minorEastAsia"/>
              </w:rPr>
            </w:pPr>
            <w:r w:rsidRPr="006B4D5D">
              <w:rPr>
                <w:rFonts w:eastAsiaTheme="minorEastAsia"/>
              </w:rPr>
              <w:t>x</w:t>
            </w:r>
          </w:p>
        </w:tc>
        <w:tc>
          <w:tcPr>
            <w:tcW w:w="709" w:type="dxa"/>
            <w:tcMar>
              <w:top w:w="6" w:type="dxa"/>
              <w:bottom w:w="6" w:type="dxa"/>
            </w:tcMar>
            <w:vAlign w:val="bottom"/>
          </w:tcPr>
          <w:p w:rsidR="006B4D5D" w:rsidRPr="006B4D5D" w:rsidRDefault="006B4D5D" w:rsidP="006B4D5D">
            <w:pPr>
              <w:widowControl w:val="0"/>
              <w:autoSpaceDE w:val="0"/>
              <w:autoSpaceDN w:val="0"/>
              <w:rPr>
                <w:rFonts w:eastAsiaTheme="minorEastAsia"/>
              </w:rPr>
            </w:pPr>
          </w:p>
        </w:tc>
        <w:tc>
          <w:tcPr>
            <w:tcW w:w="992" w:type="dxa"/>
            <w:tcMar>
              <w:top w:w="6" w:type="dxa"/>
              <w:bottom w:w="6" w:type="dxa"/>
            </w:tcMar>
            <w:vAlign w:val="bottom"/>
          </w:tcPr>
          <w:p w:rsidR="006B4D5D" w:rsidRPr="006B4D5D" w:rsidRDefault="006B4D5D" w:rsidP="006B4D5D">
            <w:pPr>
              <w:widowControl w:val="0"/>
              <w:autoSpaceDE w:val="0"/>
              <w:autoSpaceDN w:val="0"/>
              <w:rPr>
                <w:rFonts w:eastAsiaTheme="minorEastAsia"/>
              </w:rPr>
            </w:pPr>
          </w:p>
        </w:tc>
        <w:tc>
          <w:tcPr>
            <w:tcW w:w="709" w:type="dxa"/>
            <w:tcMar>
              <w:top w:w="6" w:type="dxa"/>
              <w:bottom w:w="6" w:type="dxa"/>
            </w:tcMar>
            <w:vAlign w:val="bottom"/>
          </w:tcPr>
          <w:p w:rsidR="006B4D5D" w:rsidRPr="006B4D5D" w:rsidRDefault="006B4D5D" w:rsidP="006B4D5D">
            <w:pPr>
              <w:widowControl w:val="0"/>
              <w:autoSpaceDE w:val="0"/>
              <w:autoSpaceDN w:val="0"/>
              <w:rPr>
                <w:rFonts w:eastAsiaTheme="minorEastAsia"/>
              </w:rPr>
            </w:pPr>
          </w:p>
        </w:tc>
        <w:tc>
          <w:tcPr>
            <w:tcW w:w="1134" w:type="dxa"/>
            <w:tcMar>
              <w:top w:w="6" w:type="dxa"/>
              <w:bottom w:w="6" w:type="dxa"/>
            </w:tcMar>
            <w:vAlign w:val="bottom"/>
          </w:tcPr>
          <w:p w:rsidR="006B4D5D" w:rsidRPr="006B4D5D" w:rsidRDefault="006B4D5D" w:rsidP="006B4D5D">
            <w:pPr>
              <w:widowControl w:val="0"/>
              <w:autoSpaceDE w:val="0"/>
              <w:autoSpaceDN w:val="0"/>
              <w:jc w:val="center"/>
              <w:rPr>
                <w:rFonts w:eastAsiaTheme="minorEastAsia"/>
              </w:rPr>
            </w:pPr>
            <w:r w:rsidRPr="006B4D5D">
              <w:rPr>
                <w:rFonts w:eastAsiaTheme="minorEastAsia"/>
              </w:rPr>
              <w:t>x</w:t>
            </w:r>
          </w:p>
        </w:tc>
        <w:tc>
          <w:tcPr>
            <w:tcW w:w="709" w:type="dxa"/>
            <w:tcMar>
              <w:top w:w="6" w:type="dxa"/>
              <w:bottom w:w="6" w:type="dxa"/>
            </w:tcMar>
            <w:vAlign w:val="bottom"/>
          </w:tcPr>
          <w:p w:rsidR="006B4D5D" w:rsidRPr="006B4D5D" w:rsidRDefault="006B4D5D" w:rsidP="006B4D5D">
            <w:pPr>
              <w:widowControl w:val="0"/>
              <w:autoSpaceDE w:val="0"/>
              <w:autoSpaceDN w:val="0"/>
              <w:jc w:val="center"/>
              <w:rPr>
                <w:rFonts w:eastAsiaTheme="minorEastAsia"/>
              </w:rPr>
            </w:pPr>
            <w:r w:rsidRPr="006B4D5D">
              <w:rPr>
                <w:rFonts w:eastAsiaTheme="minorEastAsia"/>
              </w:rPr>
              <w:t>x</w:t>
            </w:r>
          </w:p>
        </w:tc>
        <w:tc>
          <w:tcPr>
            <w:tcW w:w="708" w:type="dxa"/>
            <w:tcMar>
              <w:top w:w="6" w:type="dxa"/>
              <w:bottom w:w="6" w:type="dxa"/>
            </w:tcMar>
            <w:vAlign w:val="bottom"/>
          </w:tcPr>
          <w:p w:rsidR="006B4D5D" w:rsidRPr="006B4D5D" w:rsidRDefault="006B4D5D" w:rsidP="006B4D5D">
            <w:pPr>
              <w:widowControl w:val="0"/>
              <w:autoSpaceDE w:val="0"/>
              <w:autoSpaceDN w:val="0"/>
              <w:jc w:val="center"/>
              <w:rPr>
                <w:rFonts w:eastAsiaTheme="minorEastAsia"/>
              </w:rPr>
            </w:pPr>
            <w:r w:rsidRPr="006B4D5D">
              <w:rPr>
                <w:rFonts w:eastAsiaTheme="minorEastAsia"/>
              </w:rPr>
              <w:t>x</w:t>
            </w:r>
          </w:p>
        </w:tc>
      </w:tr>
    </w:tbl>
    <w:p w:rsidR="006B4D5D" w:rsidRPr="006B4D5D" w:rsidRDefault="006B4D5D" w:rsidP="006B4D5D">
      <w:pPr>
        <w:widowControl w:val="0"/>
        <w:autoSpaceDE w:val="0"/>
        <w:autoSpaceDN w:val="0"/>
        <w:rPr>
          <w:rFonts w:eastAsiaTheme="minorEastAsia"/>
        </w:rPr>
      </w:pPr>
    </w:p>
    <w:p w:rsidR="006B4D5D" w:rsidRPr="006B4D5D" w:rsidRDefault="006B4D5D" w:rsidP="006B4D5D">
      <w:pPr>
        <w:widowControl w:val="0"/>
        <w:autoSpaceDE w:val="0"/>
        <w:autoSpaceDN w:val="0"/>
        <w:jc w:val="both"/>
        <w:rPr>
          <w:rFonts w:eastAsiaTheme="minorEastAsia"/>
        </w:rPr>
      </w:pPr>
    </w:p>
    <w:p w:rsidR="006B4D5D" w:rsidRDefault="006B4D5D" w:rsidP="006B4D5D">
      <w:pPr>
        <w:jc w:val="both"/>
        <w:rPr>
          <w:sz w:val="24"/>
          <w:szCs w:val="24"/>
        </w:rPr>
      </w:pPr>
      <w:proofErr w:type="gramStart"/>
      <w:r>
        <w:rPr>
          <w:sz w:val="24"/>
          <w:szCs w:val="24"/>
        </w:rPr>
        <w:t>Руководитель (уполномоченное</w:t>
      </w:r>
      <w:proofErr w:type="gramEnd"/>
    </w:p>
    <w:p w:rsidR="006B4D5D" w:rsidRDefault="006B4D5D" w:rsidP="006B4D5D">
      <w:pPr>
        <w:jc w:val="both"/>
        <w:rPr>
          <w:sz w:val="24"/>
          <w:szCs w:val="24"/>
        </w:rPr>
      </w:pPr>
      <w:r>
        <w:rPr>
          <w:sz w:val="24"/>
          <w:szCs w:val="24"/>
        </w:rPr>
        <w:t>лицо) Учреждения                         _________________ _______________________________</w:t>
      </w:r>
    </w:p>
    <w:p w:rsidR="006B4D5D" w:rsidRDefault="006B4D5D" w:rsidP="006B4D5D">
      <w:pPr>
        <w:jc w:val="both"/>
      </w:pPr>
      <w:r w:rsidRPr="00E50616">
        <w:t xml:space="preserve">                                                           </w:t>
      </w:r>
      <w:r>
        <w:t xml:space="preserve">                      </w:t>
      </w:r>
      <w:r w:rsidRPr="00E50616">
        <w:t xml:space="preserve">(подпись) </w:t>
      </w:r>
      <w:r>
        <w:t xml:space="preserve">                                  </w:t>
      </w:r>
      <w:r w:rsidRPr="00E50616">
        <w:t>(расшифровка подписи)</w:t>
      </w:r>
    </w:p>
    <w:p w:rsidR="006B4D5D" w:rsidRDefault="006B4D5D" w:rsidP="006B4D5D">
      <w:pPr>
        <w:jc w:val="both"/>
      </w:pPr>
    </w:p>
    <w:p w:rsidR="006B4D5D" w:rsidRPr="00E50616" w:rsidRDefault="006B4D5D" w:rsidP="006B4D5D">
      <w:pPr>
        <w:jc w:val="both"/>
        <w:rPr>
          <w:sz w:val="24"/>
          <w:szCs w:val="24"/>
        </w:rPr>
      </w:pPr>
      <w:r w:rsidRPr="00E50616">
        <w:rPr>
          <w:sz w:val="24"/>
          <w:szCs w:val="24"/>
        </w:rPr>
        <w:t>Исполнитель ________________     ___________________   ___________________________</w:t>
      </w:r>
    </w:p>
    <w:p w:rsidR="006B4D5D" w:rsidRDefault="006B4D5D" w:rsidP="006B4D5D">
      <w:pPr>
        <w:jc w:val="both"/>
      </w:pPr>
      <w:r>
        <w:t xml:space="preserve">                                  </w:t>
      </w:r>
      <w:r w:rsidRPr="00E50616">
        <w:t xml:space="preserve">(должность) </w:t>
      </w:r>
      <w:r>
        <w:t xml:space="preserve">                                </w:t>
      </w:r>
      <w:r w:rsidRPr="00E50616">
        <w:t xml:space="preserve">(подпись)           </w:t>
      </w:r>
      <w:r>
        <w:t xml:space="preserve">           </w:t>
      </w:r>
      <w:r w:rsidRPr="00E50616">
        <w:t xml:space="preserve">     (расшифровка подписи)</w:t>
      </w:r>
    </w:p>
    <w:p w:rsidR="006B4D5D" w:rsidRDefault="006B4D5D" w:rsidP="006B4D5D">
      <w:pPr>
        <w:jc w:val="both"/>
      </w:pPr>
      <w:r>
        <w:t>«__» ________20___г.</w:t>
      </w:r>
    </w:p>
    <w:p w:rsidR="006B4D5D" w:rsidRPr="00E50616" w:rsidRDefault="006B4D5D" w:rsidP="006B4D5D">
      <w:pPr>
        <w:jc w:val="both"/>
      </w:pPr>
    </w:p>
    <w:p w:rsidR="000B06F0" w:rsidRDefault="000B06F0">
      <w:r>
        <w:br w:type="page"/>
      </w:r>
    </w:p>
    <w:p w:rsidR="008B744F" w:rsidRPr="008B744F" w:rsidRDefault="008B744F" w:rsidP="008B744F">
      <w:pPr>
        <w:spacing w:line="276" w:lineRule="auto"/>
        <w:jc w:val="center"/>
        <w:rPr>
          <w:b/>
          <w:sz w:val="24"/>
          <w:szCs w:val="24"/>
        </w:rPr>
      </w:pPr>
      <w:r w:rsidRPr="008B744F">
        <w:rPr>
          <w:b/>
          <w:sz w:val="24"/>
          <w:szCs w:val="24"/>
        </w:rPr>
        <w:lastRenderedPageBreak/>
        <w:t>С</w:t>
      </w:r>
      <w:r w:rsidR="000B06F0">
        <w:rPr>
          <w:b/>
          <w:sz w:val="24"/>
          <w:szCs w:val="24"/>
        </w:rPr>
        <w:t>ВЕДЕНИЯ</w:t>
      </w:r>
      <w:r w:rsidRPr="008B744F">
        <w:rPr>
          <w:b/>
          <w:sz w:val="24"/>
          <w:szCs w:val="24"/>
        </w:rPr>
        <w:t xml:space="preserve"> </w:t>
      </w:r>
    </w:p>
    <w:p w:rsidR="008B744F" w:rsidRDefault="008B744F" w:rsidP="000B06F0">
      <w:pPr>
        <w:spacing w:line="276" w:lineRule="auto"/>
        <w:jc w:val="center"/>
        <w:rPr>
          <w:rFonts w:eastAsiaTheme="minorEastAsia"/>
          <w:sz w:val="24"/>
          <w:szCs w:val="24"/>
          <w:vertAlign w:val="superscript"/>
        </w:rPr>
      </w:pPr>
      <w:r w:rsidRPr="000B06F0">
        <w:rPr>
          <w:rFonts w:eastAsiaTheme="minorEastAsia"/>
          <w:sz w:val="24"/>
          <w:szCs w:val="24"/>
        </w:rPr>
        <w:t>о доходах учреждения в виде прибыли, приходящейся на доли</w:t>
      </w:r>
      <w:r w:rsidR="000B06F0">
        <w:rPr>
          <w:rFonts w:eastAsiaTheme="minorEastAsia"/>
          <w:sz w:val="24"/>
          <w:szCs w:val="24"/>
        </w:rPr>
        <w:t xml:space="preserve"> </w:t>
      </w:r>
      <w:r w:rsidRPr="000B06F0">
        <w:rPr>
          <w:rFonts w:eastAsiaTheme="minorEastAsia"/>
          <w:sz w:val="24"/>
          <w:szCs w:val="24"/>
        </w:rPr>
        <w:t>в уставных (складочных) капиталах хозяйственных товариществ</w:t>
      </w:r>
      <w:r w:rsidR="000B06F0">
        <w:rPr>
          <w:rFonts w:eastAsiaTheme="minorEastAsia"/>
          <w:sz w:val="24"/>
          <w:szCs w:val="24"/>
        </w:rPr>
        <w:t xml:space="preserve"> </w:t>
      </w:r>
      <w:r w:rsidRPr="000B06F0">
        <w:rPr>
          <w:rFonts w:eastAsiaTheme="minorEastAsia"/>
          <w:sz w:val="24"/>
          <w:szCs w:val="24"/>
        </w:rPr>
        <w:t xml:space="preserve">и обществ, или дивидендов </w:t>
      </w:r>
      <w:r w:rsidR="000B06F0">
        <w:rPr>
          <w:rFonts w:eastAsiaTheme="minorEastAsia"/>
          <w:sz w:val="24"/>
          <w:szCs w:val="24"/>
        </w:rPr>
        <w:br/>
      </w:r>
      <w:r w:rsidRPr="000B06F0">
        <w:rPr>
          <w:rFonts w:eastAsiaTheme="minorEastAsia"/>
          <w:sz w:val="24"/>
          <w:szCs w:val="24"/>
        </w:rPr>
        <w:t>по акциям, принадлежащим учреждению</w:t>
      </w:r>
      <w:proofErr w:type="gramStart"/>
      <w:r w:rsidRPr="000B06F0">
        <w:rPr>
          <w:rFonts w:eastAsiaTheme="minorEastAsia"/>
          <w:sz w:val="24"/>
          <w:szCs w:val="24"/>
          <w:vertAlign w:val="superscript"/>
        </w:rPr>
        <w:t>1</w:t>
      </w:r>
      <w:proofErr w:type="gramEnd"/>
    </w:p>
    <w:p w:rsidR="000B06F0" w:rsidRDefault="000B06F0" w:rsidP="008B744F">
      <w:pPr>
        <w:widowControl w:val="0"/>
        <w:autoSpaceDE w:val="0"/>
        <w:autoSpaceDN w:val="0"/>
        <w:jc w:val="center"/>
        <w:rPr>
          <w:rFonts w:eastAsiaTheme="minorEastAsia"/>
          <w:sz w:val="24"/>
          <w:szCs w:val="24"/>
          <w:vertAlign w:val="superscript"/>
        </w:rPr>
      </w:pPr>
    </w:p>
    <w:p w:rsidR="000B06F0" w:rsidRPr="000B06F0" w:rsidRDefault="000B06F0" w:rsidP="008B744F">
      <w:pPr>
        <w:widowControl w:val="0"/>
        <w:autoSpaceDE w:val="0"/>
        <w:autoSpaceDN w:val="0"/>
        <w:jc w:val="center"/>
        <w:rPr>
          <w:rFonts w:eastAsiaTheme="minorEastAsia"/>
          <w:sz w:val="24"/>
          <w:szCs w:val="24"/>
          <w:vertAlign w:val="superscript"/>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8B744F" w:rsidRPr="008B744F" w:rsidTr="004C5528">
        <w:tc>
          <w:tcPr>
            <w:tcW w:w="7937" w:type="dxa"/>
            <w:gridSpan w:val="3"/>
            <w:tcBorders>
              <w:top w:val="nil"/>
              <w:left w:val="nil"/>
              <w:bottom w:val="nil"/>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1134" w:type="dxa"/>
            <w:tcBorders>
              <w:top w:val="single" w:sz="4" w:space="0" w:color="auto"/>
              <w:bottom w:val="single" w:sz="4" w:space="0" w:color="auto"/>
            </w:tcBorders>
            <w:tcMar>
              <w:top w:w="6" w:type="dxa"/>
              <w:bottom w:w="6" w:type="dxa"/>
            </w:tcMar>
          </w:tcPr>
          <w:p w:rsidR="008B744F" w:rsidRPr="008B744F" w:rsidRDefault="008B744F" w:rsidP="008B744F">
            <w:pPr>
              <w:widowControl w:val="0"/>
              <w:autoSpaceDE w:val="0"/>
              <w:autoSpaceDN w:val="0"/>
              <w:jc w:val="center"/>
              <w:rPr>
                <w:rFonts w:eastAsiaTheme="minorEastAsia"/>
              </w:rPr>
            </w:pPr>
            <w:r w:rsidRPr="008B744F">
              <w:rPr>
                <w:rFonts w:eastAsiaTheme="minorEastAsia"/>
              </w:rPr>
              <w:t>КОДЫ</w:t>
            </w:r>
          </w:p>
        </w:tc>
      </w:tr>
      <w:tr w:rsidR="008B744F" w:rsidRPr="008B744F" w:rsidTr="004C5528">
        <w:tblPrEx>
          <w:tblBorders>
            <w:insideV w:val="none" w:sz="0" w:space="0" w:color="auto"/>
          </w:tblBorders>
        </w:tblPrEx>
        <w:tc>
          <w:tcPr>
            <w:tcW w:w="2834" w:type="dxa"/>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8B744F" w:rsidRPr="008B744F" w:rsidRDefault="008B744F" w:rsidP="008B744F">
            <w:pPr>
              <w:widowControl w:val="0"/>
              <w:autoSpaceDE w:val="0"/>
              <w:autoSpaceDN w:val="0"/>
              <w:jc w:val="center"/>
              <w:rPr>
                <w:rFonts w:eastAsiaTheme="minorEastAsia"/>
              </w:rPr>
            </w:pPr>
            <w:r w:rsidRPr="008B744F">
              <w:rPr>
                <w:rFonts w:eastAsiaTheme="minorEastAsia"/>
              </w:rPr>
              <w:t>на 1 ________ 20__ г.</w:t>
            </w:r>
          </w:p>
        </w:tc>
        <w:tc>
          <w:tcPr>
            <w:tcW w:w="1361" w:type="dxa"/>
            <w:tcBorders>
              <w:top w:val="nil"/>
              <w:left w:val="nil"/>
              <w:bottom w:val="nil"/>
              <w:right w:val="single" w:sz="4" w:space="0" w:color="auto"/>
            </w:tcBorders>
            <w:tcMar>
              <w:top w:w="6" w:type="dxa"/>
              <w:bottom w:w="6" w:type="dxa"/>
            </w:tcMar>
            <w:vAlign w:val="bottom"/>
          </w:tcPr>
          <w:p w:rsidR="008B744F" w:rsidRPr="008B744F" w:rsidRDefault="008B744F" w:rsidP="008B744F">
            <w:pPr>
              <w:widowControl w:val="0"/>
              <w:autoSpaceDE w:val="0"/>
              <w:autoSpaceDN w:val="0"/>
              <w:jc w:val="right"/>
              <w:rPr>
                <w:rFonts w:eastAsiaTheme="minorEastAsia"/>
                <w:sz w:val="22"/>
                <w:szCs w:val="22"/>
              </w:rPr>
            </w:pPr>
            <w:r w:rsidRPr="008B744F">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r>
      <w:tr w:rsidR="008B744F" w:rsidRPr="008B744F" w:rsidTr="004C5528">
        <w:tblPrEx>
          <w:tblBorders>
            <w:insideV w:val="none" w:sz="0" w:space="0" w:color="auto"/>
          </w:tblBorders>
        </w:tblPrEx>
        <w:tc>
          <w:tcPr>
            <w:tcW w:w="2834" w:type="dxa"/>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sz w:val="22"/>
                <w:szCs w:val="22"/>
              </w:rPr>
            </w:pPr>
          </w:p>
        </w:tc>
        <w:tc>
          <w:tcPr>
            <w:tcW w:w="3742" w:type="dxa"/>
            <w:tcBorders>
              <w:top w:val="nil"/>
              <w:left w:val="nil"/>
              <w:bottom w:val="nil"/>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8B744F" w:rsidRPr="008B744F" w:rsidRDefault="008B744F" w:rsidP="008B744F">
            <w:pPr>
              <w:widowControl w:val="0"/>
              <w:autoSpaceDE w:val="0"/>
              <w:autoSpaceDN w:val="0"/>
              <w:jc w:val="right"/>
              <w:rPr>
                <w:rFonts w:eastAsiaTheme="minorEastAsia"/>
                <w:sz w:val="22"/>
                <w:szCs w:val="22"/>
              </w:rPr>
            </w:pPr>
            <w:r w:rsidRPr="008B744F">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r>
      <w:tr w:rsidR="008B744F" w:rsidRPr="008B744F" w:rsidTr="004C5528">
        <w:tblPrEx>
          <w:tblBorders>
            <w:insideV w:val="none" w:sz="0" w:space="0" w:color="auto"/>
          </w:tblBorders>
        </w:tblPrEx>
        <w:tc>
          <w:tcPr>
            <w:tcW w:w="2834" w:type="dxa"/>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sz w:val="22"/>
                <w:szCs w:val="22"/>
              </w:rPr>
            </w:pPr>
          </w:p>
        </w:tc>
        <w:tc>
          <w:tcPr>
            <w:tcW w:w="3742" w:type="dxa"/>
            <w:tcBorders>
              <w:top w:val="nil"/>
              <w:left w:val="nil"/>
              <w:bottom w:val="nil"/>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8B744F" w:rsidRPr="008B744F" w:rsidRDefault="008B744F" w:rsidP="008B744F">
            <w:pPr>
              <w:widowControl w:val="0"/>
              <w:autoSpaceDE w:val="0"/>
              <w:autoSpaceDN w:val="0"/>
              <w:jc w:val="right"/>
              <w:rPr>
                <w:rFonts w:eastAsiaTheme="minorEastAsia"/>
                <w:sz w:val="22"/>
                <w:szCs w:val="22"/>
              </w:rPr>
            </w:pPr>
            <w:r w:rsidRPr="008B744F">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r>
      <w:tr w:rsidR="008B744F" w:rsidRPr="008B744F" w:rsidTr="004C5528">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sz w:val="22"/>
                <w:szCs w:val="22"/>
              </w:rPr>
            </w:pPr>
            <w:r w:rsidRPr="008B744F">
              <w:rPr>
                <w:rFonts w:eastAsiaTheme="minorEastAsia"/>
                <w:sz w:val="22"/>
                <w:szCs w:val="22"/>
              </w:rPr>
              <w:t>Учреждение</w:t>
            </w:r>
          </w:p>
        </w:tc>
        <w:tc>
          <w:tcPr>
            <w:tcW w:w="3742" w:type="dxa"/>
            <w:tcBorders>
              <w:top w:val="nil"/>
              <w:left w:val="nil"/>
              <w:bottom w:val="single" w:sz="4" w:space="0" w:color="auto"/>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8B744F" w:rsidRPr="008B744F" w:rsidRDefault="008B744F" w:rsidP="008B744F">
            <w:pPr>
              <w:widowControl w:val="0"/>
              <w:autoSpaceDE w:val="0"/>
              <w:autoSpaceDN w:val="0"/>
              <w:jc w:val="right"/>
              <w:rPr>
                <w:rFonts w:eastAsiaTheme="minorEastAsia"/>
                <w:sz w:val="22"/>
                <w:szCs w:val="22"/>
              </w:rPr>
            </w:pPr>
            <w:r w:rsidRPr="008B744F">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r>
      <w:tr w:rsidR="008B744F" w:rsidRPr="008B744F" w:rsidTr="004C5528">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sz w:val="22"/>
                <w:szCs w:val="22"/>
              </w:rPr>
            </w:pPr>
            <w:r w:rsidRPr="008B744F">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8B744F" w:rsidRPr="008B744F" w:rsidRDefault="008B744F" w:rsidP="008B744F">
            <w:pPr>
              <w:widowControl w:val="0"/>
              <w:autoSpaceDE w:val="0"/>
              <w:autoSpaceDN w:val="0"/>
              <w:jc w:val="right"/>
              <w:rPr>
                <w:rFonts w:eastAsiaTheme="minorEastAsia"/>
                <w:sz w:val="22"/>
                <w:szCs w:val="22"/>
              </w:rPr>
            </w:pPr>
            <w:r w:rsidRPr="008B744F">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r>
      <w:tr w:rsidR="008B744F" w:rsidRPr="008B744F" w:rsidTr="004C5528">
        <w:tblPrEx>
          <w:tblBorders>
            <w:insideV w:val="none" w:sz="0" w:space="0" w:color="auto"/>
          </w:tblBorders>
        </w:tblPrEx>
        <w:tc>
          <w:tcPr>
            <w:tcW w:w="2834" w:type="dxa"/>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sz w:val="22"/>
                <w:szCs w:val="22"/>
              </w:rPr>
            </w:pPr>
            <w:r w:rsidRPr="008B744F">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8B744F" w:rsidRPr="008B744F" w:rsidRDefault="008B744F" w:rsidP="008B744F">
            <w:pPr>
              <w:widowControl w:val="0"/>
              <w:autoSpaceDE w:val="0"/>
              <w:autoSpaceDN w:val="0"/>
              <w:jc w:val="right"/>
              <w:rPr>
                <w:rFonts w:eastAsiaTheme="minorEastAsia"/>
                <w:sz w:val="22"/>
                <w:szCs w:val="22"/>
              </w:rPr>
            </w:pPr>
            <w:r w:rsidRPr="008B744F">
              <w:rPr>
                <w:rFonts w:eastAsiaTheme="minorEastAsia"/>
                <w:sz w:val="22"/>
                <w:szCs w:val="22"/>
              </w:rPr>
              <w:t xml:space="preserve">по </w:t>
            </w:r>
            <w:hyperlink r:id="rId18">
              <w:r w:rsidRPr="008B744F">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r>
      <w:tr w:rsidR="008B744F" w:rsidRPr="008B744F" w:rsidTr="004C5528">
        <w:tblPrEx>
          <w:tblBorders>
            <w:insideV w:val="none" w:sz="0" w:space="0" w:color="auto"/>
          </w:tblBorders>
        </w:tblPrEx>
        <w:tc>
          <w:tcPr>
            <w:tcW w:w="2834" w:type="dxa"/>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sz w:val="22"/>
                <w:szCs w:val="22"/>
              </w:rPr>
            </w:pPr>
            <w:r w:rsidRPr="008B744F">
              <w:rPr>
                <w:rFonts w:eastAsiaTheme="minorEastAsia"/>
                <w:sz w:val="22"/>
                <w:szCs w:val="22"/>
              </w:rPr>
              <w:t>Периодичность: годовая</w:t>
            </w:r>
          </w:p>
        </w:tc>
        <w:tc>
          <w:tcPr>
            <w:tcW w:w="3742" w:type="dxa"/>
            <w:tcBorders>
              <w:top w:val="single" w:sz="4" w:space="0" w:color="auto"/>
              <w:left w:val="nil"/>
              <w:bottom w:val="nil"/>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r>
    </w:tbl>
    <w:p w:rsidR="008B744F" w:rsidRPr="008B744F" w:rsidRDefault="008B744F" w:rsidP="008B744F">
      <w:pPr>
        <w:widowControl w:val="0"/>
        <w:autoSpaceDE w:val="0"/>
        <w:autoSpaceDN w:val="0"/>
        <w:jc w:val="both"/>
        <w:rPr>
          <w:rFonts w:eastAsiaTheme="minorEastAsia"/>
        </w:rPr>
      </w:pPr>
    </w:p>
    <w:p w:rsidR="008B744F" w:rsidRDefault="008B744F" w:rsidP="00E330D3">
      <w:pPr>
        <w:jc w:val="center"/>
        <w:rPr>
          <w:b/>
          <w:sz w:val="24"/>
          <w:szCs w:val="24"/>
        </w:rPr>
        <w:sectPr w:rsidR="008B744F" w:rsidSect="00D94FBC">
          <w:pgSz w:w="11906" w:h="16838"/>
          <w:pgMar w:top="1134" w:right="850" w:bottom="1134" w:left="1701" w:header="709" w:footer="709" w:gutter="0"/>
          <w:cols w:space="708"/>
          <w:docGrid w:linePitch="360"/>
        </w:sectPr>
      </w:pPr>
    </w:p>
    <w:tbl>
      <w:tblPr>
        <w:tblW w:w="14958"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680"/>
        <w:gridCol w:w="1157"/>
        <w:gridCol w:w="680"/>
        <w:gridCol w:w="1345"/>
        <w:gridCol w:w="837"/>
        <w:gridCol w:w="13"/>
        <w:gridCol w:w="1348"/>
        <w:gridCol w:w="70"/>
        <w:gridCol w:w="425"/>
        <w:gridCol w:w="283"/>
        <w:gridCol w:w="284"/>
        <w:gridCol w:w="1077"/>
        <w:gridCol w:w="411"/>
        <w:gridCol w:w="71"/>
        <w:gridCol w:w="496"/>
        <w:gridCol w:w="71"/>
        <w:gridCol w:w="779"/>
        <w:gridCol w:w="1077"/>
        <w:gridCol w:w="599"/>
        <w:gridCol w:w="71"/>
        <w:gridCol w:w="407"/>
        <w:gridCol w:w="1757"/>
      </w:tblGrid>
      <w:tr w:rsidR="008B744F" w:rsidRPr="008B744F" w:rsidTr="008B744F">
        <w:tc>
          <w:tcPr>
            <w:tcW w:w="4882" w:type="dxa"/>
            <w:gridSpan w:val="5"/>
            <w:tcBorders>
              <w:left w:val="single" w:sz="4" w:space="0" w:color="auto"/>
            </w:tcBorders>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lastRenderedPageBreak/>
              <w:t>Организация (предприятие)</w:t>
            </w:r>
          </w:p>
        </w:tc>
        <w:tc>
          <w:tcPr>
            <w:tcW w:w="837" w:type="dxa"/>
            <w:vMerge w:val="restart"/>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Код строки</w:t>
            </w:r>
          </w:p>
        </w:tc>
        <w:tc>
          <w:tcPr>
            <w:tcW w:w="1361" w:type="dxa"/>
            <w:gridSpan w:val="2"/>
            <w:vMerge w:val="restart"/>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Сумма вложений в уставный капитал</w:t>
            </w:r>
          </w:p>
        </w:tc>
        <w:tc>
          <w:tcPr>
            <w:tcW w:w="1062" w:type="dxa"/>
            <w:gridSpan w:val="4"/>
            <w:vMerge w:val="restart"/>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Доля в уставном капитале, %</w:t>
            </w:r>
          </w:p>
        </w:tc>
        <w:tc>
          <w:tcPr>
            <w:tcW w:w="1077" w:type="dxa"/>
            <w:vMerge w:val="restart"/>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Вид вложений</w:t>
            </w:r>
            <w:proofErr w:type="gramStart"/>
            <w:r>
              <w:rPr>
                <w:rFonts w:eastAsiaTheme="minorEastAsia"/>
                <w:b/>
                <w:sz w:val="18"/>
                <w:szCs w:val="18"/>
                <w:vertAlign w:val="superscript"/>
              </w:rPr>
              <w:t>2</w:t>
            </w:r>
            <w:proofErr w:type="gramEnd"/>
          </w:p>
        </w:tc>
        <w:tc>
          <w:tcPr>
            <w:tcW w:w="1828" w:type="dxa"/>
            <w:gridSpan w:val="5"/>
            <w:vMerge w:val="restart"/>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Задолженность перед учреждением по перечислению части прибыли (дивидендов) на начало года</w:t>
            </w:r>
          </w:p>
        </w:tc>
        <w:tc>
          <w:tcPr>
            <w:tcW w:w="2154" w:type="dxa"/>
            <w:gridSpan w:val="4"/>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Доходы, подлежащие получению за отчетный период</w:t>
            </w:r>
          </w:p>
        </w:tc>
        <w:tc>
          <w:tcPr>
            <w:tcW w:w="1757" w:type="dxa"/>
            <w:vMerge w:val="restart"/>
            <w:tcBorders>
              <w:right w:val="single" w:sz="4" w:space="0" w:color="auto"/>
            </w:tcBorders>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Задолженность перед учреждением по перечислению части прибыли (дивидендов) на конец отчетного периода</w:t>
            </w:r>
          </w:p>
        </w:tc>
      </w:tr>
      <w:tr w:rsidR="008B744F" w:rsidRPr="008B744F" w:rsidTr="008B744F">
        <w:tc>
          <w:tcPr>
            <w:tcW w:w="1020" w:type="dxa"/>
            <w:tcBorders>
              <w:left w:val="single" w:sz="4" w:space="0" w:color="auto"/>
            </w:tcBorders>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наименование</w:t>
            </w:r>
          </w:p>
        </w:tc>
        <w:tc>
          <w:tcPr>
            <w:tcW w:w="680"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ИНН</w:t>
            </w:r>
          </w:p>
        </w:tc>
        <w:tc>
          <w:tcPr>
            <w:tcW w:w="1157"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 xml:space="preserve">код по </w:t>
            </w:r>
            <w:hyperlink r:id="rId19">
              <w:r w:rsidRPr="008B744F">
                <w:rPr>
                  <w:rFonts w:eastAsiaTheme="minorEastAsia"/>
                  <w:b/>
                  <w:sz w:val="18"/>
                  <w:szCs w:val="18"/>
                </w:rPr>
                <w:t>ОКОПФ</w:t>
              </w:r>
            </w:hyperlink>
          </w:p>
        </w:tc>
        <w:tc>
          <w:tcPr>
            <w:tcW w:w="680"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дата создания</w:t>
            </w:r>
          </w:p>
        </w:tc>
        <w:tc>
          <w:tcPr>
            <w:tcW w:w="1345"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основной вид деятельности</w:t>
            </w:r>
          </w:p>
        </w:tc>
        <w:tc>
          <w:tcPr>
            <w:tcW w:w="837" w:type="dxa"/>
            <w:vMerge/>
            <w:tcMar>
              <w:top w:w="6" w:type="dxa"/>
              <w:bottom w:w="6" w:type="dxa"/>
            </w:tcMar>
          </w:tcPr>
          <w:p w:rsidR="008B744F" w:rsidRPr="008B744F" w:rsidRDefault="008B744F" w:rsidP="008B744F">
            <w:pPr>
              <w:widowControl w:val="0"/>
              <w:autoSpaceDE w:val="0"/>
              <w:autoSpaceDN w:val="0"/>
              <w:rPr>
                <w:rFonts w:eastAsiaTheme="minorEastAsia"/>
                <w:b/>
                <w:sz w:val="18"/>
                <w:szCs w:val="18"/>
              </w:rPr>
            </w:pPr>
          </w:p>
        </w:tc>
        <w:tc>
          <w:tcPr>
            <w:tcW w:w="1361" w:type="dxa"/>
            <w:gridSpan w:val="2"/>
            <w:vMerge/>
            <w:tcMar>
              <w:top w:w="6" w:type="dxa"/>
              <w:bottom w:w="6" w:type="dxa"/>
            </w:tcMar>
          </w:tcPr>
          <w:p w:rsidR="008B744F" w:rsidRPr="008B744F" w:rsidRDefault="008B744F" w:rsidP="008B744F">
            <w:pPr>
              <w:widowControl w:val="0"/>
              <w:autoSpaceDE w:val="0"/>
              <w:autoSpaceDN w:val="0"/>
              <w:rPr>
                <w:rFonts w:eastAsiaTheme="minorEastAsia"/>
                <w:b/>
                <w:sz w:val="18"/>
                <w:szCs w:val="18"/>
              </w:rPr>
            </w:pPr>
          </w:p>
        </w:tc>
        <w:tc>
          <w:tcPr>
            <w:tcW w:w="1062" w:type="dxa"/>
            <w:gridSpan w:val="4"/>
            <w:vMerge/>
            <w:tcMar>
              <w:top w:w="6" w:type="dxa"/>
              <w:bottom w:w="6" w:type="dxa"/>
            </w:tcMar>
          </w:tcPr>
          <w:p w:rsidR="008B744F" w:rsidRPr="008B744F" w:rsidRDefault="008B744F" w:rsidP="008B744F">
            <w:pPr>
              <w:widowControl w:val="0"/>
              <w:autoSpaceDE w:val="0"/>
              <w:autoSpaceDN w:val="0"/>
              <w:rPr>
                <w:rFonts w:eastAsiaTheme="minorEastAsia"/>
                <w:b/>
                <w:sz w:val="18"/>
                <w:szCs w:val="18"/>
              </w:rPr>
            </w:pPr>
          </w:p>
        </w:tc>
        <w:tc>
          <w:tcPr>
            <w:tcW w:w="1077" w:type="dxa"/>
            <w:vMerge/>
            <w:tcMar>
              <w:top w:w="6" w:type="dxa"/>
              <w:bottom w:w="6" w:type="dxa"/>
            </w:tcMar>
          </w:tcPr>
          <w:p w:rsidR="008B744F" w:rsidRPr="008B744F" w:rsidRDefault="008B744F" w:rsidP="008B744F">
            <w:pPr>
              <w:widowControl w:val="0"/>
              <w:autoSpaceDE w:val="0"/>
              <w:autoSpaceDN w:val="0"/>
              <w:rPr>
                <w:rFonts w:eastAsiaTheme="minorEastAsia"/>
                <w:b/>
                <w:sz w:val="18"/>
                <w:szCs w:val="18"/>
              </w:rPr>
            </w:pPr>
          </w:p>
        </w:tc>
        <w:tc>
          <w:tcPr>
            <w:tcW w:w="1828" w:type="dxa"/>
            <w:gridSpan w:val="5"/>
            <w:vMerge/>
            <w:tcMar>
              <w:top w:w="6" w:type="dxa"/>
              <w:bottom w:w="6" w:type="dxa"/>
            </w:tcMar>
          </w:tcPr>
          <w:p w:rsidR="008B744F" w:rsidRPr="008B744F" w:rsidRDefault="008B744F" w:rsidP="008B744F">
            <w:pPr>
              <w:widowControl w:val="0"/>
              <w:autoSpaceDE w:val="0"/>
              <w:autoSpaceDN w:val="0"/>
              <w:rPr>
                <w:rFonts w:eastAsiaTheme="minorEastAsia"/>
                <w:b/>
                <w:sz w:val="18"/>
                <w:szCs w:val="18"/>
              </w:rPr>
            </w:pPr>
          </w:p>
        </w:tc>
        <w:tc>
          <w:tcPr>
            <w:tcW w:w="1077"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начислено, руб</w:t>
            </w:r>
            <w:r>
              <w:rPr>
                <w:rFonts w:eastAsiaTheme="minorEastAsia"/>
                <w:b/>
                <w:sz w:val="18"/>
                <w:szCs w:val="18"/>
              </w:rPr>
              <w:t>.</w:t>
            </w:r>
          </w:p>
        </w:tc>
        <w:tc>
          <w:tcPr>
            <w:tcW w:w="1077" w:type="dxa"/>
            <w:gridSpan w:val="3"/>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поступило, руб</w:t>
            </w:r>
            <w:r>
              <w:rPr>
                <w:rFonts w:eastAsiaTheme="minorEastAsia"/>
                <w:b/>
                <w:sz w:val="18"/>
                <w:szCs w:val="18"/>
              </w:rPr>
              <w:t>.</w:t>
            </w:r>
          </w:p>
        </w:tc>
        <w:tc>
          <w:tcPr>
            <w:tcW w:w="1757" w:type="dxa"/>
            <w:vMerge/>
            <w:tcBorders>
              <w:right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b/>
                <w:sz w:val="18"/>
                <w:szCs w:val="18"/>
              </w:rPr>
            </w:pPr>
          </w:p>
        </w:tc>
      </w:tr>
      <w:tr w:rsidR="008B744F" w:rsidRPr="008B744F" w:rsidTr="008B744F">
        <w:tc>
          <w:tcPr>
            <w:tcW w:w="1020" w:type="dxa"/>
            <w:tcBorders>
              <w:left w:val="single" w:sz="4" w:space="0" w:color="auto"/>
            </w:tcBorders>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1</w:t>
            </w:r>
          </w:p>
        </w:tc>
        <w:tc>
          <w:tcPr>
            <w:tcW w:w="680"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2</w:t>
            </w:r>
          </w:p>
        </w:tc>
        <w:tc>
          <w:tcPr>
            <w:tcW w:w="1157"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3</w:t>
            </w:r>
          </w:p>
        </w:tc>
        <w:tc>
          <w:tcPr>
            <w:tcW w:w="680"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4</w:t>
            </w:r>
          </w:p>
        </w:tc>
        <w:tc>
          <w:tcPr>
            <w:tcW w:w="1345"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5</w:t>
            </w:r>
          </w:p>
        </w:tc>
        <w:tc>
          <w:tcPr>
            <w:tcW w:w="837"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6</w:t>
            </w:r>
          </w:p>
        </w:tc>
        <w:tc>
          <w:tcPr>
            <w:tcW w:w="1361" w:type="dxa"/>
            <w:gridSpan w:val="2"/>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7</w:t>
            </w:r>
          </w:p>
        </w:tc>
        <w:tc>
          <w:tcPr>
            <w:tcW w:w="1062" w:type="dxa"/>
            <w:gridSpan w:val="4"/>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8</w:t>
            </w:r>
          </w:p>
        </w:tc>
        <w:tc>
          <w:tcPr>
            <w:tcW w:w="1077"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9</w:t>
            </w:r>
          </w:p>
        </w:tc>
        <w:tc>
          <w:tcPr>
            <w:tcW w:w="1828" w:type="dxa"/>
            <w:gridSpan w:val="5"/>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10</w:t>
            </w:r>
          </w:p>
        </w:tc>
        <w:tc>
          <w:tcPr>
            <w:tcW w:w="1077" w:type="dxa"/>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11</w:t>
            </w:r>
          </w:p>
        </w:tc>
        <w:tc>
          <w:tcPr>
            <w:tcW w:w="1077" w:type="dxa"/>
            <w:gridSpan w:val="3"/>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12</w:t>
            </w:r>
          </w:p>
        </w:tc>
        <w:tc>
          <w:tcPr>
            <w:tcW w:w="1757" w:type="dxa"/>
            <w:tcBorders>
              <w:right w:val="single" w:sz="4" w:space="0" w:color="auto"/>
            </w:tcBorders>
            <w:tcMar>
              <w:top w:w="6" w:type="dxa"/>
              <w:bottom w:w="6" w:type="dxa"/>
            </w:tcMar>
          </w:tcPr>
          <w:p w:rsidR="008B744F" w:rsidRPr="008B744F" w:rsidRDefault="008B744F" w:rsidP="008B744F">
            <w:pPr>
              <w:widowControl w:val="0"/>
              <w:autoSpaceDE w:val="0"/>
              <w:autoSpaceDN w:val="0"/>
              <w:jc w:val="center"/>
              <w:rPr>
                <w:rFonts w:eastAsiaTheme="minorEastAsia"/>
                <w:b/>
                <w:sz w:val="18"/>
                <w:szCs w:val="18"/>
              </w:rPr>
            </w:pPr>
            <w:r w:rsidRPr="008B744F">
              <w:rPr>
                <w:rFonts w:eastAsiaTheme="minorEastAsia"/>
                <w:b/>
                <w:sz w:val="18"/>
                <w:szCs w:val="18"/>
              </w:rPr>
              <w:t>13</w:t>
            </w:r>
          </w:p>
        </w:tc>
      </w:tr>
      <w:tr w:rsidR="008B744F" w:rsidRPr="008B744F" w:rsidTr="008B744F">
        <w:tblPrEx>
          <w:tblBorders>
            <w:right w:val="single" w:sz="4" w:space="0" w:color="auto"/>
          </w:tblBorders>
        </w:tblPrEx>
        <w:tc>
          <w:tcPr>
            <w:tcW w:w="1020" w:type="dxa"/>
            <w:tcBorders>
              <w:left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680"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15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680"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345" w:type="dxa"/>
            <w:tcMar>
              <w:top w:w="6" w:type="dxa"/>
              <w:bottom w:w="6" w:type="dxa"/>
            </w:tcMar>
          </w:tcPr>
          <w:p w:rsidR="008B744F" w:rsidRPr="008B744F" w:rsidRDefault="008B744F" w:rsidP="008B744F">
            <w:pPr>
              <w:widowControl w:val="0"/>
              <w:autoSpaceDE w:val="0"/>
              <w:autoSpaceDN w:val="0"/>
              <w:rPr>
                <w:rFonts w:eastAsiaTheme="minorEastAsia"/>
              </w:rPr>
            </w:pPr>
          </w:p>
        </w:tc>
        <w:tc>
          <w:tcPr>
            <w:tcW w:w="837" w:type="dxa"/>
            <w:tcMar>
              <w:top w:w="6" w:type="dxa"/>
              <w:bottom w:w="6" w:type="dxa"/>
            </w:tcMar>
          </w:tcPr>
          <w:p w:rsidR="008B744F" w:rsidRPr="008B744F" w:rsidRDefault="008B744F" w:rsidP="008B744F">
            <w:pPr>
              <w:widowControl w:val="0"/>
              <w:autoSpaceDE w:val="0"/>
              <w:autoSpaceDN w:val="0"/>
              <w:jc w:val="center"/>
              <w:rPr>
                <w:rFonts w:eastAsiaTheme="minorEastAsia"/>
              </w:rPr>
            </w:pPr>
            <w:r w:rsidRPr="008B744F">
              <w:rPr>
                <w:rFonts w:eastAsiaTheme="minorEastAsia"/>
              </w:rPr>
              <w:t>1000</w:t>
            </w:r>
          </w:p>
        </w:tc>
        <w:tc>
          <w:tcPr>
            <w:tcW w:w="1361" w:type="dxa"/>
            <w:gridSpan w:val="2"/>
            <w:tcMar>
              <w:top w:w="6" w:type="dxa"/>
              <w:bottom w:w="6" w:type="dxa"/>
            </w:tcMar>
          </w:tcPr>
          <w:p w:rsidR="008B744F" w:rsidRPr="008B744F" w:rsidRDefault="008B744F" w:rsidP="008B744F">
            <w:pPr>
              <w:widowControl w:val="0"/>
              <w:autoSpaceDE w:val="0"/>
              <w:autoSpaceDN w:val="0"/>
              <w:rPr>
                <w:rFonts w:eastAsiaTheme="minorEastAsia"/>
              </w:rPr>
            </w:pPr>
          </w:p>
        </w:tc>
        <w:tc>
          <w:tcPr>
            <w:tcW w:w="1062" w:type="dxa"/>
            <w:gridSpan w:val="4"/>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828" w:type="dxa"/>
            <w:gridSpan w:val="5"/>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gridSpan w:val="3"/>
            <w:tcMar>
              <w:top w:w="6" w:type="dxa"/>
              <w:bottom w:w="6" w:type="dxa"/>
            </w:tcMar>
          </w:tcPr>
          <w:p w:rsidR="008B744F" w:rsidRPr="008B744F" w:rsidRDefault="008B744F" w:rsidP="008B744F">
            <w:pPr>
              <w:widowControl w:val="0"/>
              <w:autoSpaceDE w:val="0"/>
              <w:autoSpaceDN w:val="0"/>
              <w:rPr>
                <w:rFonts w:eastAsiaTheme="minorEastAsia"/>
              </w:rPr>
            </w:pPr>
          </w:p>
        </w:tc>
        <w:tc>
          <w:tcPr>
            <w:tcW w:w="1757" w:type="dxa"/>
            <w:tcMar>
              <w:top w:w="6" w:type="dxa"/>
              <w:bottom w:w="6" w:type="dxa"/>
            </w:tcMar>
          </w:tcPr>
          <w:p w:rsidR="008B744F" w:rsidRPr="008B744F" w:rsidRDefault="008B744F" w:rsidP="008B744F">
            <w:pPr>
              <w:widowControl w:val="0"/>
              <w:autoSpaceDE w:val="0"/>
              <w:autoSpaceDN w:val="0"/>
              <w:rPr>
                <w:rFonts w:eastAsiaTheme="minorEastAsia"/>
              </w:rPr>
            </w:pPr>
          </w:p>
        </w:tc>
      </w:tr>
      <w:tr w:rsidR="008B744F" w:rsidRPr="008B744F" w:rsidTr="008B744F">
        <w:tblPrEx>
          <w:tblBorders>
            <w:right w:val="single" w:sz="4" w:space="0" w:color="auto"/>
          </w:tblBorders>
        </w:tblPrEx>
        <w:tc>
          <w:tcPr>
            <w:tcW w:w="1020" w:type="dxa"/>
            <w:tcBorders>
              <w:left w:val="single" w:sz="4" w:space="0" w:color="auto"/>
              <w:bottom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680"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15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680"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345" w:type="dxa"/>
            <w:tcMar>
              <w:top w:w="6" w:type="dxa"/>
              <w:bottom w:w="6" w:type="dxa"/>
            </w:tcMar>
          </w:tcPr>
          <w:p w:rsidR="008B744F" w:rsidRPr="008B744F" w:rsidRDefault="008B744F" w:rsidP="008B744F">
            <w:pPr>
              <w:widowControl w:val="0"/>
              <w:autoSpaceDE w:val="0"/>
              <w:autoSpaceDN w:val="0"/>
              <w:rPr>
                <w:rFonts w:eastAsiaTheme="minorEastAsia"/>
              </w:rPr>
            </w:pPr>
          </w:p>
        </w:tc>
        <w:tc>
          <w:tcPr>
            <w:tcW w:w="837" w:type="dxa"/>
            <w:tcMar>
              <w:top w:w="6" w:type="dxa"/>
              <w:bottom w:w="6" w:type="dxa"/>
            </w:tcMar>
          </w:tcPr>
          <w:p w:rsidR="008B744F" w:rsidRPr="008B744F" w:rsidRDefault="008B744F" w:rsidP="008B744F">
            <w:pPr>
              <w:widowControl w:val="0"/>
              <w:autoSpaceDE w:val="0"/>
              <w:autoSpaceDN w:val="0"/>
              <w:jc w:val="center"/>
              <w:rPr>
                <w:rFonts w:eastAsiaTheme="minorEastAsia"/>
              </w:rPr>
            </w:pPr>
            <w:r w:rsidRPr="008B744F">
              <w:rPr>
                <w:rFonts w:eastAsiaTheme="minorEastAsia"/>
              </w:rPr>
              <w:t>2000</w:t>
            </w:r>
          </w:p>
        </w:tc>
        <w:tc>
          <w:tcPr>
            <w:tcW w:w="1361" w:type="dxa"/>
            <w:gridSpan w:val="2"/>
            <w:tcMar>
              <w:top w:w="6" w:type="dxa"/>
              <w:bottom w:w="6" w:type="dxa"/>
            </w:tcMar>
          </w:tcPr>
          <w:p w:rsidR="008B744F" w:rsidRPr="008B744F" w:rsidRDefault="008B744F" w:rsidP="008B744F">
            <w:pPr>
              <w:widowControl w:val="0"/>
              <w:autoSpaceDE w:val="0"/>
              <w:autoSpaceDN w:val="0"/>
              <w:rPr>
                <w:rFonts w:eastAsiaTheme="minorEastAsia"/>
              </w:rPr>
            </w:pPr>
          </w:p>
        </w:tc>
        <w:tc>
          <w:tcPr>
            <w:tcW w:w="1062" w:type="dxa"/>
            <w:gridSpan w:val="4"/>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828" w:type="dxa"/>
            <w:gridSpan w:val="5"/>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gridSpan w:val="3"/>
            <w:tcMar>
              <w:top w:w="6" w:type="dxa"/>
              <w:bottom w:w="6" w:type="dxa"/>
            </w:tcMar>
          </w:tcPr>
          <w:p w:rsidR="008B744F" w:rsidRPr="008B744F" w:rsidRDefault="008B744F" w:rsidP="008B744F">
            <w:pPr>
              <w:widowControl w:val="0"/>
              <w:autoSpaceDE w:val="0"/>
              <w:autoSpaceDN w:val="0"/>
              <w:rPr>
                <w:rFonts w:eastAsiaTheme="minorEastAsia"/>
              </w:rPr>
            </w:pPr>
          </w:p>
        </w:tc>
        <w:tc>
          <w:tcPr>
            <w:tcW w:w="1757" w:type="dxa"/>
            <w:tcMar>
              <w:top w:w="6" w:type="dxa"/>
              <w:bottom w:w="6" w:type="dxa"/>
            </w:tcMar>
          </w:tcPr>
          <w:p w:rsidR="008B744F" w:rsidRPr="008B744F" w:rsidRDefault="008B744F" w:rsidP="008B744F">
            <w:pPr>
              <w:widowControl w:val="0"/>
              <w:autoSpaceDE w:val="0"/>
              <w:autoSpaceDN w:val="0"/>
              <w:rPr>
                <w:rFonts w:eastAsiaTheme="minorEastAsia"/>
              </w:rPr>
            </w:pPr>
          </w:p>
        </w:tc>
      </w:tr>
      <w:tr w:rsidR="008B744F" w:rsidRPr="008B744F" w:rsidTr="008B744F">
        <w:tblPrEx>
          <w:tblBorders>
            <w:right w:val="single" w:sz="4" w:space="0" w:color="auto"/>
          </w:tblBorders>
        </w:tblPrEx>
        <w:tc>
          <w:tcPr>
            <w:tcW w:w="1020" w:type="dxa"/>
            <w:tcBorders>
              <w:left w:val="single" w:sz="4" w:space="0" w:color="auto"/>
              <w:bottom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680"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15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680"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345" w:type="dxa"/>
            <w:tcBorders>
              <w:bottom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83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361" w:type="dxa"/>
            <w:gridSpan w:val="2"/>
            <w:tcMar>
              <w:top w:w="6" w:type="dxa"/>
              <w:bottom w:w="6" w:type="dxa"/>
            </w:tcMar>
          </w:tcPr>
          <w:p w:rsidR="008B744F" w:rsidRPr="008B744F" w:rsidRDefault="008B744F" w:rsidP="008B744F">
            <w:pPr>
              <w:widowControl w:val="0"/>
              <w:autoSpaceDE w:val="0"/>
              <w:autoSpaceDN w:val="0"/>
              <w:rPr>
                <w:rFonts w:eastAsiaTheme="minorEastAsia"/>
              </w:rPr>
            </w:pPr>
          </w:p>
        </w:tc>
        <w:tc>
          <w:tcPr>
            <w:tcW w:w="1062" w:type="dxa"/>
            <w:gridSpan w:val="4"/>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828" w:type="dxa"/>
            <w:gridSpan w:val="5"/>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gridSpan w:val="3"/>
            <w:tcMar>
              <w:top w:w="6" w:type="dxa"/>
              <w:bottom w:w="6" w:type="dxa"/>
            </w:tcMar>
          </w:tcPr>
          <w:p w:rsidR="008B744F" w:rsidRPr="008B744F" w:rsidRDefault="008B744F" w:rsidP="008B744F">
            <w:pPr>
              <w:widowControl w:val="0"/>
              <w:autoSpaceDE w:val="0"/>
              <w:autoSpaceDN w:val="0"/>
              <w:rPr>
                <w:rFonts w:eastAsiaTheme="minorEastAsia"/>
              </w:rPr>
            </w:pPr>
          </w:p>
        </w:tc>
        <w:tc>
          <w:tcPr>
            <w:tcW w:w="1757" w:type="dxa"/>
            <w:tcMar>
              <w:top w:w="6" w:type="dxa"/>
              <w:bottom w:w="6" w:type="dxa"/>
            </w:tcMar>
          </w:tcPr>
          <w:p w:rsidR="008B744F" w:rsidRPr="008B744F" w:rsidRDefault="008B744F" w:rsidP="008B744F">
            <w:pPr>
              <w:widowControl w:val="0"/>
              <w:autoSpaceDE w:val="0"/>
              <w:autoSpaceDN w:val="0"/>
              <w:rPr>
                <w:rFonts w:eastAsiaTheme="minorEastAsia"/>
              </w:rPr>
            </w:pPr>
          </w:p>
        </w:tc>
      </w:tr>
      <w:tr w:rsidR="008B744F" w:rsidRPr="008B744F" w:rsidTr="008B744F">
        <w:tblPrEx>
          <w:tblBorders>
            <w:right w:val="single" w:sz="4" w:space="0" w:color="auto"/>
          </w:tblBorders>
        </w:tblPrEx>
        <w:tc>
          <w:tcPr>
            <w:tcW w:w="1020" w:type="dxa"/>
            <w:tcBorders>
              <w:top w:val="single" w:sz="4" w:space="0" w:color="auto"/>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680" w:type="dxa"/>
            <w:tcBorders>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1157" w:type="dxa"/>
            <w:tcBorders>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680" w:type="dxa"/>
            <w:tcBorders>
              <w:left w:val="nil"/>
              <w:bottom w:val="nil"/>
              <w:right w:val="single" w:sz="4" w:space="0" w:color="auto"/>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1345" w:type="dxa"/>
            <w:tcBorders>
              <w:left w:val="single" w:sz="4" w:space="0" w:color="auto"/>
              <w:bottom w:val="single" w:sz="4" w:space="0" w:color="auto"/>
            </w:tcBorders>
            <w:tcMar>
              <w:top w:w="6" w:type="dxa"/>
              <w:bottom w:w="6" w:type="dxa"/>
            </w:tcMar>
          </w:tcPr>
          <w:p w:rsidR="008B744F" w:rsidRPr="008B744F" w:rsidRDefault="008B744F" w:rsidP="008B744F">
            <w:pPr>
              <w:widowControl w:val="0"/>
              <w:autoSpaceDE w:val="0"/>
              <w:autoSpaceDN w:val="0"/>
              <w:jc w:val="right"/>
              <w:rPr>
                <w:rFonts w:eastAsiaTheme="minorEastAsia"/>
                <w:b/>
              </w:rPr>
            </w:pPr>
            <w:r w:rsidRPr="008B744F">
              <w:rPr>
                <w:rFonts w:eastAsiaTheme="minorEastAsia"/>
                <w:b/>
              </w:rPr>
              <w:t>Итого</w:t>
            </w:r>
          </w:p>
        </w:tc>
        <w:tc>
          <w:tcPr>
            <w:tcW w:w="837" w:type="dxa"/>
            <w:tcMar>
              <w:top w:w="6" w:type="dxa"/>
              <w:bottom w:w="6" w:type="dxa"/>
            </w:tcMar>
          </w:tcPr>
          <w:p w:rsidR="008B744F" w:rsidRPr="008B744F" w:rsidRDefault="008B744F" w:rsidP="008B744F">
            <w:pPr>
              <w:widowControl w:val="0"/>
              <w:autoSpaceDE w:val="0"/>
              <w:autoSpaceDN w:val="0"/>
              <w:jc w:val="center"/>
              <w:rPr>
                <w:rFonts w:eastAsiaTheme="minorEastAsia"/>
                <w:b/>
              </w:rPr>
            </w:pPr>
            <w:r w:rsidRPr="008B744F">
              <w:rPr>
                <w:rFonts w:eastAsiaTheme="minorEastAsia"/>
                <w:b/>
              </w:rPr>
              <w:t>9000</w:t>
            </w:r>
          </w:p>
        </w:tc>
        <w:tc>
          <w:tcPr>
            <w:tcW w:w="1361" w:type="dxa"/>
            <w:gridSpan w:val="2"/>
            <w:tcMar>
              <w:top w:w="6" w:type="dxa"/>
              <w:bottom w:w="6" w:type="dxa"/>
            </w:tcMar>
          </w:tcPr>
          <w:p w:rsidR="008B744F" w:rsidRPr="008B744F" w:rsidRDefault="008B744F" w:rsidP="008B744F">
            <w:pPr>
              <w:widowControl w:val="0"/>
              <w:autoSpaceDE w:val="0"/>
              <w:autoSpaceDN w:val="0"/>
              <w:rPr>
                <w:rFonts w:eastAsiaTheme="minorEastAsia"/>
              </w:rPr>
            </w:pPr>
          </w:p>
        </w:tc>
        <w:tc>
          <w:tcPr>
            <w:tcW w:w="1062" w:type="dxa"/>
            <w:gridSpan w:val="4"/>
            <w:tcMar>
              <w:top w:w="6" w:type="dxa"/>
              <w:bottom w:w="6" w:type="dxa"/>
            </w:tcMar>
          </w:tcPr>
          <w:p w:rsidR="008B744F" w:rsidRPr="008B744F" w:rsidRDefault="008B744F" w:rsidP="008B744F">
            <w:pPr>
              <w:widowControl w:val="0"/>
              <w:autoSpaceDE w:val="0"/>
              <w:autoSpaceDN w:val="0"/>
              <w:jc w:val="center"/>
              <w:rPr>
                <w:rFonts w:eastAsiaTheme="minorEastAsia"/>
              </w:rPr>
            </w:pPr>
            <w:r w:rsidRPr="008B744F">
              <w:rPr>
                <w:rFonts w:eastAsiaTheme="minorEastAsia"/>
              </w:rPr>
              <w:t>x</w:t>
            </w:r>
          </w:p>
        </w:tc>
        <w:tc>
          <w:tcPr>
            <w:tcW w:w="1077" w:type="dxa"/>
            <w:tcMar>
              <w:top w:w="6" w:type="dxa"/>
              <w:bottom w:w="6" w:type="dxa"/>
            </w:tcMar>
          </w:tcPr>
          <w:p w:rsidR="008B744F" w:rsidRPr="008B744F" w:rsidRDefault="008B744F" w:rsidP="008B744F">
            <w:pPr>
              <w:widowControl w:val="0"/>
              <w:autoSpaceDE w:val="0"/>
              <w:autoSpaceDN w:val="0"/>
              <w:jc w:val="center"/>
              <w:rPr>
                <w:rFonts w:eastAsiaTheme="minorEastAsia"/>
              </w:rPr>
            </w:pPr>
            <w:r w:rsidRPr="008B744F">
              <w:rPr>
                <w:rFonts w:eastAsiaTheme="minorEastAsia"/>
              </w:rPr>
              <w:t>x</w:t>
            </w:r>
          </w:p>
        </w:tc>
        <w:tc>
          <w:tcPr>
            <w:tcW w:w="1828" w:type="dxa"/>
            <w:gridSpan w:val="5"/>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tcMar>
              <w:top w:w="6" w:type="dxa"/>
              <w:bottom w:w="6" w:type="dxa"/>
            </w:tcMar>
          </w:tcPr>
          <w:p w:rsidR="008B744F" w:rsidRPr="008B744F" w:rsidRDefault="008B744F" w:rsidP="008B744F">
            <w:pPr>
              <w:widowControl w:val="0"/>
              <w:autoSpaceDE w:val="0"/>
              <w:autoSpaceDN w:val="0"/>
              <w:rPr>
                <w:rFonts w:eastAsiaTheme="minorEastAsia"/>
              </w:rPr>
            </w:pPr>
          </w:p>
        </w:tc>
        <w:tc>
          <w:tcPr>
            <w:tcW w:w="1077" w:type="dxa"/>
            <w:gridSpan w:val="3"/>
            <w:tcMar>
              <w:top w:w="6" w:type="dxa"/>
              <w:bottom w:w="6" w:type="dxa"/>
            </w:tcMar>
          </w:tcPr>
          <w:p w:rsidR="008B744F" w:rsidRPr="008B744F" w:rsidRDefault="008B744F" w:rsidP="008B744F">
            <w:pPr>
              <w:widowControl w:val="0"/>
              <w:autoSpaceDE w:val="0"/>
              <w:autoSpaceDN w:val="0"/>
              <w:rPr>
                <w:rFonts w:eastAsiaTheme="minorEastAsia"/>
              </w:rPr>
            </w:pPr>
          </w:p>
        </w:tc>
        <w:tc>
          <w:tcPr>
            <w:tcW w:w="1757" w:type="dxa"/>
            <w:tcMar>
              <w:top w:w="6" w:type="dxa"/>
              <w:bottom w:w="6" w:type="dxa"/>
            </w:tcMar>
          </w:tcPr>
          <w:p w:rsidR="008B744F" w:rsidRPr="008B744F" w:rsidRDefault="008B744F" w:rsidP="008B744F">
            <w:pPr>
              <w:widowControl w:val="0"/>
              <w:autoSpaceDE w:val="0"/>
              <w:autoSpaceDN w:val="0"/>
              <w:rPr>
                <w:rFonts w:eastAsiaTheme="minorEastAsia"/>
              </w:rPr>
            </w:pPr>
          </w:p>
        </w:tc>
      </w:tr>
      <w:tr w:rsidR="008B744F" w:rsidRPr="008B744F" w:rsidTr="008B744F">
        <w:tblPrEx>
          <w:tblBorders>
            <w:top w:val="none" w:sz="0" w:space="0" w:color="auto"/>
            <w:bottom w:val="none" w:sz="0" w:space="0" w:color="auto"/>
            <w:right w:val="none" w:sz="0" w:space="0" w:color="auto"/>
            <w:insideH w:val="none" w:sz="0" w:space="0" w:color="auto"/>
            <w:insideV w:val="none" w:sz="0" w:space="0" w:color="auto"/>
          </w:tblBorders>
        </w:tblPrEx>
        <w:trPr>
          <w:gridAfter w:val="3"/>
          <w:wAfter w:w="2235" w:type="dxa"/>
        </w:trPr>
        <w:tc>
          <w:tcPr>
            <w:tcW w:w="5732" w:type="dxa"/>
            <w:gridSpan w:val="7"/>
            <w:tcBorders>
              <w:top w:val="nil"/>
              <w:left w:val="nil"/>
              <w:bottom w:val="nil"/>
              <w:right w:val="nil"/>
            </w:tcBorders>
            <w:tcMar>
              <w:top w:w="6" w:type="dxa"/>
              <w:bottom w:w="6" w:type="dxa"/>
            </w:tcMar>
          </w:tcPr>
          <w:p w:rsidR="008B744F" w:rsidRPr="008B744F" w:rsidRDefault="008B744F" w:rsidP="008B744F">
            <w:pPr>
              <w:widowControl w:val="0"/>
              <w:autoSpaceDE w:val="0"/>
              <w:autoSpaceDN w:val="0"/>
              <w:jc w:val="both"/>
              <w:rPr>
                <w:rFonts w:eastAsiaTheme="minorEastAsia"/>
              </w:rPr>
            </w:pPr>
          </w:p>
        </w:tc>
        <w:tc>
          <w:tcPr>
            <w:tcW w:w="1418" w:type="dxa"/>
            <w:gridSpan w:val="2"/>
            <w:tcBorders>
              <w:top w:val="nil"/>
              <w:left w:val="nil"/>
              <w:bottom w:val="single" w:sz="4" w:space="0" w:color="auto"/>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708" w:type="dxa"/>
            <w:gridSpan w:val="2"/>
            <w:tcBorders>
              <w:top w:val="nil"/>
              <w:left w:val="nil"/>
              <w:bottom w:val="nil"/>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1772" w:type="dxa"/>
            <w:gridSpan w:val="3"/>
            <w:tcBorders>
              <w:top w:val="nil"/>
              <w:left w:val="nil"/>
              <w:bottom w:val="single" w:sz="4" w:space="0" w:color="auto"/>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567" w:type="dxa"/>
            <w:gridSpan w:val="2"/>
            <w:tcBorders>
              <w:top w:val="nil"/>
              <w:left w:val="nil"/>
              <w:bottom w:val="nil"/>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c>
          <w:tcPr>
            <w:tcW w:w="2526" w:type="dxa"/>
            <w:gridSpan w:val="4"/>
            <w:tcBorders>
              <w:top w:val="nil"/>
              <w:left w:val="nil"/>
              <w:bottom w:val="single" w:sz="4" w:space="0" w:color="auto"/>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rPr>
            </w:pPr>
          </w:p>
        </w:tc>
      </w:tr>
      <w:tr w:rsidR="008B744F" w:rsidRPr="008B744F" w:rsidTr="008B744F">
        <w:tblPrEx>
          <w:tblBorders>
            <w:top w:val="none" w:sz="0" w:space="0" w:color="auto"/>
            <w:bottom w:val="none" w:sz="0" w:space="0" w:color="auto"/>
            <w:right w:val="none" w:sz="0" w:space="0" w:color="auto"/>
            <w:insideH w:val="none" w:sz="0" w:space="0" w:color="auto"/>
            <w:insideV w:val="none" w:sz="0" w:space="0" w:color="auto"/>
          </w:tblBorders>
        </w:tblPrEx>
        <w:trPr>
          <w:gridAfter w:val="3"/>
          <w:wAfter w:w="2235" w:type="dxa"/>
        </w:trPr>
        <w:tc>
          <w:tcPr>
            <w:tcW w:w="5732" w:type="dxa"/>
            <w:gridSpan w:val="7"/>
            <w:tcBorders>
              <w:top w:val="nil"/>
              <w:left w:val="nil"/>
              <w:bottom w:val="nil"/>
              <w:right w:val="nil"/>
            </w:tcBorders>
            <w:tcMar>
              <w:top w:w="6" w:type="dxa"/>
              <w:bottom w:w="6" w:type="dxa"/>
            </w:tcMar>
          </w:tcPr>
          <w:p w:rsidR="008B744F" w:rsidRPr="008B744F" w:rsidRDefault="008B744F" w:rsidP="008B744F">
            <w:pPr>
              <w:widowControl w:val="0"/>
              <w:autoSpaceDE w:val="0"/>
              <w:autoSpaceDN w:val="0"/>
              <w:jc w:val="both"/>
              <w:rPr>
                <w:rFonts w:eastAsiaTheme="minorEastAsia"/>
                <w:sz w:val="24"/>
                <w:szCs w:val="24"/>
              </w:rPr>
            </w:pPr>
            <w:r w:rsidRPr="008B744F">
              <w:rPr>
                <w:rFonts w:eastAsiaTheme="minorEastAsia"/>
                <w:sz w:val="24"/>
                <w:szCs w:val="24"/>
              </w:rPr>
              <w:t>Руководитель (уполномоченное лицо) Учреждения</w:t>
            </w:r>
          </w:p>
        </w:tc>
        <w:tc>
          <w:tcPr>
            <w:tcW w:w="1418" w:type="dxa"/>
            <w:gridSpan w:val="2"/>
            <w:tcBorders>
              <w:top w:val="nil"/>
              <w:left w:val="nil"/>
              <w:bottom w:val="single" w:sz="4" w:space="0" w:color="auto"/>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sz w:val="24"/>
                <w:szCs w:val="24"/>
              </w:rPr>
            </w:pPr>
          </w:p>
        </w:tc>
        <w:tc>
          <w:tcPr>
            <w:tcW w:w="708" w:type="dxa"/>
            <w:gridSpan w:val="2"/>
            <w:tcBorders>
              <w:top w:val="nil"/>
              <w:left w:val="nil"/>
              <w:bottom w:val="nil"/>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sz w:val="24"/>
                <w:szCs w:val="24"/>
              </w:rPr>
            </w:pPr>
          </w:p>
        </w:tc>
        <w:tc>
          <w:tcPr>
            <w:tcW w:w="1772" w:type="dxa"/>
            <w:gridSpan w:val="3"/>
            <w:tcBorders>
              <w:top w:val="nil"/>
              <w:left w:val="nil"/>
              <w:bottom w:val="single" w:sz="4" w:space="0" w:color="auto"/>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sz w:val="24"/>
                <w:szCs w:val="24"/>
              </w:rPr>
            </w:pPr>
          </w:p>
        </w:tc>
        <w:tc>
          <w:tcPr>
            <w:tcW w:w="567" w:type="dxa"/>
            <w:gridSpan w:val="2"/>
            <w:tcBorders>
              <w:top w:val="nil"/>
              <w:left w:val="nil"/>
              <w:bottom w:val="nil"/>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sz w:val="24"/>
                <w:szCs w:val="24"/>
              </w:rPr>
            </w:pPr>
          </w:p>
        </w:tc>
        <w:tc>
          <w:tcPr>
            <w:tcW w:w="2526" w:type="dxa"/>
            <w:gridSpan w:val="4"/>
            <w:tcBorders>
              <w:top w:val="nil"/>
              <w:left w:val="nil"/>
              <w:bottom w:val="single" w:sz="4" w:space="0" w:color="auto"/>
              <w:right w:val="nil"/>
            </w:tcBorders>
            <w:tcMar>
              <w:top w:w="6" w:type="dxa"/>
              <w:bottom w:w="6" w:type="dxa"/>
            </w:tcMar>
            <w:vAlign w:val="bottom"/>
          </w:tcPr>
          <w:p w:rsidR="008B744F" w:rsidRPr="008B744F" w:rsidRDefault="008B744F" w:rsidP="008B744F">
            <w:pPr>
              <w:widowControl w:val="0"/>
              <w:autoSpaceDE w:val="0"/>
              <w:autoSpaceDN w:val="0"/>
              <w:rPr>
                <w:rFonts w:eastAsiaTheme="minorEastAsia"/>
                <w:sz w:val="24"/>
                <w:szCs w:val="24"/>
              </w:rPr>
            </w:pPr>
          </w:p>
        </w:tc>
      </w:tr>
      <w:tr w:rsidR="008B744F" w:rsidRPr="008B744F" w:rsidTr="008B744F">
        <w:tblPrEx>
          <w:tblBorders>
            <w:top w:val="none" w:sz="0" w:space="0" w:color="auto"/>
            <w:bottom w:val="none" w:sz="0" w:space="0" w:color="auto"/>
            <w:right w:val="none" w:sz="0" w:space="0" w:color="auto"/>
            <w:insideH w:val="none" w:sz="0" w:space="0" w:color="auto"/>
            <w:insideV w:val="none" w:sz="0" w:space="0" w:color="auto"/>
          </w:tblBorders>
        </w:tblPrEx>
        <w:trPr>
          <w:gridAfter w:val="3"/>
          <w:wAfter w:w="2235" w:type="dxa"/>
        </w:trPr>
        <w:tc>
          <w:tcPr>
            <w:tcW w:w="5732" w:type="dxa"/>
            <w:gridSpan w:val="7"/>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sz w:val="24"/>
                <w:szCs w:val="24"/>
              </w:rPr>
            </w:pPr>
          </w:p>
        </w:tc>
        <w:tc>
          <w:tcPr>
            <w:tcW w:w="1418" w:type="dxa"/>
            <w:gridSpan w:val="2"/>
            <w:tcBorders>
              <w:top w:val="single" w:sz="4" w:space="0" w:color="auto"/>
              <w:left w:val="nil"/>
              <w:bottom w:val="nil"/>
              <w:right w:val="nil"/>
            </w:tcBorders>
            <w:tcMar>
              <w:top w:w="6" w:type="dxa"/>
              <w:bottom w:w="6" w:type="dxa"/>
            </w:tcMar>
          </w:tcPr>
          <w:p w:rsidR="008B744F" w:rsidRPr="008B744F" w:rsidRDefault="008B744F" w:rsidP="008B744F">
            <w:pPr>
              <w:widowControl w:val="0"/>
              <w:autoSpaceDE w:val="0"/>
              <w:autoSpaceDN w:val="0"/>
              <w:jc w:val="center"/>
              <w:rPr>
                <w:rFonts w:eastAsiaTheme="minorEastAsia"/>
              </w:rPr>
            </w:pPr>
            <w:r w:rsidRPr="008B744F">
              <w:rPr>
                <w:rFonts w:eastAsiaTheme="minorEastAsia"/>
              </w:rPr>
              <w:t>(должность)</w:t>
            </w:r>
          </w:p>
        </w:tc>
        <w:tc>
          <w:tcPr>
            <w:tcW w:w="708" w:type="dxa"/>
            <w:gridSpan w:val="2"/>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1772" w:type="dxa"/>
            <w:gridSpan w:val="3"/>
            <w:tcBorders>
              <w:top w:val="single" w:sz="4" w:space="0" w:color="auto"/>
              <w:left w:val="nil"/>
              <w:bottom w:val="nil"/>
              <w:right w:val="nil"/>
            </w:tcBorders>
            <w:tcMar>
              <w:top w:w="6" w:type="dxa"/>
              <w:bottom w:w="6" w:type="dxa"/>
            </w:tcMar>
          </w:tcPr>
          <w:p w:rsidR="008B744F" w:rsidRPr="008B744F" w:rsidRDefault="008B744F" w:rsidP="008B744F">
            <w:pPr>
              <w:widowControl w:val="0"/>
              <w:autoSpaceDE w:val="0"/>
              <w:autoSpaceDN w:val="0"/>
              <w:jc w:val="center"/>
              <w:rPr>
                <w:rFonts w:eastAsiaTheme="minorEastAsia"/>
              </w:rPr>
            </w:pPr>
            <w:r w:rsidRPr="008B744F">
              <w:rPr>
                <w:rFonts w:eastAsiaTheme="minorEastAsia"/>
              </w:rPr>
              <w:t>(подпись)</w:t>
            </w:r>
          </w:p>
        </w:tc>
        <w:tc>
          <w:tcPr>
            <w:tcW w:w="567" w:type="dxa"/>
            <w:gridSpan w:val="2"/>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2526" w:type="dxa"/>
            <w:gridSpan w:val="4"/>
            <w:tcBorders>
              <w:top w:val="single" w:sz="4" w:space="0" w:color="auto"/>
              <w:left w:val="nil"/>
              <w:bottom w:val="nil"/>
              <w:right w:val="nil"/>
            </w:tcBorders>
            <w:tcMar>
              <w:top w:w="6" w:type="dxa"/>
              <w:bottom w:w="6" w:type="dxa"/>
            </w:tcMar>
          </w:tcPr>
          <w:p w:rsidR="008B744F" w:rsidRPr="008B744F" w:rsidRDefault="008B744F" w:rsidP="008B744F">
            <w:pPr>
              <w:widowControl w:val="0"/>
              <w:autoSpaceDE w:val="0"/>
              <w:autoSpaceDN w:val="0"/>
              <w:jc w:val="center"/>
              <w:rPr>
                <w:rFonts w:eastAsiaTheme="minorEastAsia"/>
              </w:rPr>
            </w:pPr>
            <w:r w:rsidRPr="008B744F">
              <w:rPr>
                <w:rFonts w:eastAsiaTheme="minorEastAsia"/>
              </w:rPr>
              <w:t>(расшифровка подписи)</w:t>
            </w:r>
          </w:p>
        </w:tc>
      </w:tr>
      <w:tr w:rsidR="008B744F" w:rsidRPr="008B744F" w:rsidTr="008B744F">
        <w:tblPrEx>
          <w:tblBorders>
            <w:top w:val="none" w:sz="0" w:space="0" w:color="auto"/>
            <w:bottom w:val="none" w:sz="0" w:space="0" w:color="auto"/>
            <w:right w:val="none" w:sz="0" w:space="0" w:color="auto"/>
            <w:insideH w:val="none" w:sz="0" w:space="0" w:color="auto"/>
            <w:insideV w:val="none" w:sz="0" w:space="0" w:color="auto"/>
          </w:tblBorders>
        </w:tblPrEx>
        <w:trPr>
          <w:gridAfter w:val="2"/>
          <w:wAfter w:w="2164" w:type="dxa"/>
        </w:trPr>
        <w:tc>
          <w:tcPr>
            <w:tcW w:w="5732" w:type="dxa"/>
            <w:gridSpan w:val="7"/>
            <w:tcBorders>
              <w:top w:val="nil"/>
              <w:left w:val="nil"/>
              <w:bottom w:val="nil"/>
              <w:right w:val="nil"/>
            </w:tcBorders>
            <w:tcMar>
              <w:top w:w="6" w:type="dxa"/>
              <w:bottom w:w="6" w:type="dxa"/>
            </w:tcMar>
          </w:tcPr>
          <w:p w:rsidR="008B744F" w:rsidRPr="008B744F" w:rsidRDefault="008B744F" w:rsidP="008B744F">
            <w:pPr>
              <w:widowControl w:val="0"/>
              <w:autoSpaceDE w:val="0"/>
              <w:autoSpaceDN w:val="0"/>
              <w:jc w:val="both"/>
              <w:rPr>
                <w:rFonts w:eastAsiaTheme="minorEastAsia"/>
                <w:sz w:val="24"/>
                <w:szCs w:val="24"/>
              </w:rPr>
            </w:pPr>
            <w:r w:rsidRPr="008B744F">
              <w:rPr>
                <w:rFonts w:eastAsiaTheme="minorEastAsia"/>
                <w:sz w:val="24"/>
                <w:szCs w:val="24"/>
              </w:rPr>
              <w:t>Исполнитель</w:t>
            </w:r>
          </w:p>
        </w:tc>
        <w:tc>
          <w:tcPr>
            <w:tcW w:w="1418" w:type="dxa"/>
            <w:gridSpan w:val="2"/>
            <w:tcBorders>
              <w:top w:val="nil"/>
              <w:left w:val="nil"/>
              <w:bottom w:val="single" w:sz="4" w:space="0" w:color="auto"/>
              <w:right w:val="nil"/>
            </w:tcBorders>
            <w:tcMar>
              <w:top w:w="6" w:type="dxa"/>
              <w:bottom w:w="6" w:type="dxa"/>
            </w:tcMar>
          </w:tcPr>
          <w:p w:rsidR="008B744F" w:rsidRPr="008B744F" w:rsidRDefault="008B744F" w:rsidP="008B744F">
            <w:pPr>
              <w:widowControl w:val="0"/>
              <w:autoSpaceDE w:val="0"/>
              <w:autoSpaceDN w:val="0"/>
              <w:rPr>
                <w:rFonts w:eastAsiaTheme="minorEastAsia"/>
                <w:sz w:val="24"/>
                <w:szCs w:val="24"/>
              </w:rPr>
            </w:pPr>
          </w:p>
        </w:tc>
        <w:tc>
          <w:tcPr>
            <w:tcW w:w="708" w:type="dxa"/>
            <w:gridSpan w:val="2"/>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sz w:val="24"/>
                <w:szCs w:val="24"/>
              </w:rPr>
            </w:pPr>
          </w:p>
        </w:tc>
        <w:tc>
          <w:tcPr>
            <w:tcW w:w="1843" w:type="dxa"/>
            <w:gridSpan w:val="4"/>
            <w:tcBorders>
              <w:top w:val="nil"/>
              <w:left w:val="nil"/>
              <w:bottom w:val="single" w:sz="4" w:space="0" w:color="auto"/>
              <w:right w:val="nil"/>
            </w:tcBorders>
            <w:tcMar>
              <w:top w:w="6" w:type="dxa"/>
              <w:bottom w:w="6" w:type="dxa"/>
            </w:tcMar>
          </w:tcPr>
          <w:p w:rsidR="008B744F" w:rsidRPr="008B744F" w:rsidRDefault="008B744F" w:rsidP="008B744F">
            <w:pPr>
              <w:widowControl w:val="0"/>
              <w:autoSpaceDE w:val="0"/>
              <w:autoSpaceDN w:val="0"/>
              <w:rPr>
                <w:rFonts w:eastAsiaTheme="minorEastAsia"/>
                <w:sz w:val="24"/>
                <w:szCs w:val="24"/>
              </w:rPr>
            </w:pPr>
          </w:p>
        </w:tc>
        <w:tc>
          <w:tcPr>
            <w:tcW w:w="567" w:type="dxa"/>
            <w:gridSpan w:val="2"/>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sz w:val="24"/>
                <w:szCs w:val="24"/>
              </w:rPr>
            </w:pPr>
          </w:p>
        </w:tc>
        <w:tc>
          <w:tcPr>
            <w:tcW w:w="2526" w:type="dxa"/>
            <w:gridSpan w:val="4"/>
            <w:tcBorders>
              <w:top w:val="nil"/>
              <w:left w:val="nil"/>
              <w:bottom w:val="single" w:sz="4" w:space="0" w:color="auto"/>
              <w:right w:val="nil"/>
            </w:tcBorders>
            <w:tcMar>
              <w:top w:w="6" w:type="dxa"/>
              <w:bottom w:w="6" w:type="dxa"/>
            </w:tcMar>
          </w:tcPr>
          <w:p w:rsidR="008B744F" w:rsidRPr="008B744F" w:rsidRDefault="008B744F" w:rsidP="008B744F">
            <w:pPr>
              <w:widowControl w:val="0"/>
              <w:autoSpaceDE w:val="0"/>
              <w:autoSpaceDN w:val="0"/>
              <w:rPr>
                <w:rFonts w:eastAsiaTheme="minorEastAsia"/>
                <w:sz w:val="24"/>
                <w:szCs w:val="24"/>
              </w:rPr>
            </w:pPr>
          </w:p>
        </w:tc>
      </w:tr>
      <w:tr w:rsidR="008B744F" w:rsidRPr="008B744F" w:rsidTr="008B744F">
        <w:tblPrEx>
          <w:tblBorders>
            <w:top w:val="none" w:sz="0" w:space="0" w:color="auto"/>
            <w:bottom w:val="none" w:sz="0" w:space="0" w:color="auto"/>
            <w:right w:val="none" w:sz="0" w:space="0" w:color="auto"/>
            <w:insideH w:val="none" w:sz="0" w:space="0" w:color="auto"/>
            <w:insideV w:val="none" w:sz="0" w:space="0" w:color="auto"/>
          </w:tblBorders>
        </w:tblPrEx>
        <w:trPr>
          <w:gridAfter w:val="2"/>
          <w:wAfter w:w="2164" w:type="dxa"/>
        </w:trPr>
        <w:tc>
          <w:tcPr>
            <w:tcW w:w="5732" w:type="dxa"/>
            <w:gridSpan w:val="7"/>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sz w:val="24"/>
                <w:szCs w:val="24"/>
              </w:rPr>
            </w:pPr>
          </w:p>
        </w:tc>
        <w:tc>
          <w:tcPr>
            <w:tcW w:w="1418" w:type="dxa"/>
            <w:gridSpan w:val="2"/>
            <w:tcBorders>
              <w:top w:val="single" w:sz="4" w:space="0" w:color="auto"/>
              <w:left w:val="nil"/>
              <w:bottom w:val="nil"/>
              <w:right w:val="nil"/>
            </w:tcBorders>
            <w:tcMar>
              <w:top w:w="6" w:type="dxa"/>
              <w:bottom w:w="6" w:type="dxa"/>
            </w:tcMar>
          </w:tcPr>
          <w:p w:rsidR="008B744F" w:rsidRPr="008B744F" w:rsidRDefault="008B744F" w:rsidP="008B744F">
            <w:pPr>
              <w:widowControl w:val="0"/>
              <w:autoSpaceDE w:val="0"/>
              <w:autoSpaceDN w:val="0"/>
              <w:jc w:val="center"/>
              <w:rPr>
                <w:rFonts w:eastAsiaTheme="minorEastAsia"/>
              </w:rPr>
            </w:pPr>
            <w:r w:rsidRPr="008B744F">
              <w:rPr>
                <w:rFonts w:eastAsiaTheme="minorEastAsia"/>
              </w:rPr>
              <w:t>(должность)</w:t>
            </w:r>
          </w:p>
        </w:tc>
        <w:tc>
          <w:tcPr>
            <w:tcW w:w="425" w:type="dxa"/>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2126" w:type="dxa"/>
            <w:gridSpan w:val="5"/>
            <w:tcBorders>
              <w:top w:val="single" w:sz="4" w:space="0" w:color="auto"/>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rPr>
            </w:pPr>
            <w:r w:rsidRPr="008B744F">
              <w:rPr>
                <w:rFonts w:eastAsiaTheme="minorEastAsia"/>
              </w:rPr>
              <w:t xml:space="preserve">(фамилия, инициалы) </w:t>
            </w:r>
          </w:p>
        </w:tc>
        <w:tc>
          <w:tcPr>
            <w:tcW w:w="567" w:type="dxa"/>
            <w:gridSpan w:val="2"/>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rPr>
            </w:pPr>
          </w:p>
        </w:tc>
        <w:tc>
          <w:tcPr>
            <w:tcW w:w="2526" w:type="dxa"/>
            <w:gridSpan w:val="4"/>
            <w:tcBorders>
              <w:top w:val="single" w:sz="4" w:space="0" w:color="auto"/>
              <w:left w:val="nil"/>
              <w:bottom w:val="nil"/>
              <w:right w:val="nil"/>
            </w:tcBorders>
            <w:tcMar>
              <w:top w:w="6" w:type="dxa"/>
              <w:bottom w:w="6" w:type="dxa"/>
            </w:tcMar>
          </w:tcPr>
          <w:p w:rsidR="008B744F" w:rsidRPr="008B744F" w:rsidRDefault="008B744F" w:rsidP="008B744F">
            <w:pPr>
              <w:widowControl w:val="0"/>
              <w:autoSpaceDE w:val="0"/>
              <w:autoSpaceDN w:val="0"/>
              <w:jc w:val="center"/>
              <w:rPr>
                <w:rFonts w:eastAsiaTheme="minorEastAsia"/>
              </w:rPr>
            </w:pPr>
            <w:r w:rsidRPr="008B744F">
              <w:rPr>
                <w:rFonts w:eastAsiaTheme="minorEastAsia"/>
              </w:rPr>
              <w:t>(телефон)</w:t>
            </w:r>
          </w:p>
        </w:tc>
      </w:tr>
      <w:tr w:rsidR="008B744F" w:rsidRPr="008B744F" w:rsidTr="008B744F">
        <w:tblPrEx>
          <w:tblBorders>
            <w:top w:val="none" w:sz="0" w:space="0" w:color="auto"/>
            <w:bottom w:val="none" w:sz="0" w:space="0" w:color="auto"/>
            <w:right w:val="none" w:sz="0" w:space="0" w:color="auto"/>
            <w:insideH w:val="none" w:sz="0" w:space="0" w:color="auto"/>
            <w:insideV w:val="none" w:sz="0" w:space="0" w:color="auto"/>
          </w:tblBorders>
        </w:tblPrEx>
        <w:trPr>
          <w:gridAfter w:val="3"/>
          <w:wAfter w:w="2235" w:type="dxa"/>
        </w:trPr>
        <w:tc>
          <w:tcPr>
            <w:tcW w:w="5732" w:type="dxa"/>
            <w:gridSpan w:val="7"/>
            <w:tcBorders>
              <w:top w:val="nil"/>
              <w:left w:val="nil"/>
              <w:bottom w:val="nil"/>
              <w:right w:val="nil"/>
            </w:tcBorders>
            <w:tcMar>
              <w:top w:w="6" w:type="dxa"/>
              <w:bottom w:w="6" w:type="dxa"/>
            </w:tcMar>
          </w:tcPr>
          <w:p w:rsidR="008B744F" w:rsidRPr="008B744F" w:rsidRDefault="00DD4D04" w:rsidP="00DD4D04">
            <w:pPr>
              <w:widowControl w:val="0"/>
              <w:autoSpaceDE w:val="0"/>
              <w:autoSpaceDN w:val="0"/>
              <w:jc w:val="both"/>
              <w:rPr>
                <w:rFonts w:eastAsiaTheme="minorEastAsia"/>
              </w:rPr>
            </w:pPr>
            <w:r>
              <w:rPr>
                <w:rFonts w:eastAsiaTheme="minorEastAsia"/>
              </w:rPr>
              <w:t>«__»</w:t>
            </w:r>
            <w:r w:rsidR="008B744F" w:rsidRPr="008B744F">
              <w:rPr>
                <w:rFonts w:eastAsiaTheme="minorEastAsia"/>
              </w:rPr>
              <w:t xml:space="preserve"> __________ 20__ г.</w:t>
            </w:r>
          </w:p>
        </w:tc>
        <w:tc>
          <w:tcPr>
            <w:tcW w:w="6991" w:type="dxa"/>
            <w:gridSpan w:val="13"/>
            <w:tcBorders>
              <w:top w:val="nil"/>
              <w:left w:val="nil"/>
              <w:bottom w:val="nil"/>
              <w:right w:val="nil"/>
            </w:tcBorders>
            <w:tcMar>
              <w:top w:w="6" w:type="dxa"/>
              <w:bottom w:w="6" w:type="dxa"/>
            </w:tcMar>
          </w:tcPr>
          <w:p w:rsidR="008B744F" w:rsidRPr="008B744F" w:rsidRDefault="008B744F" w:rsidP="008B744F">
            <w:pPr>
              <w:widowControl w:val="0"/>
              <w:autoSpaceDE w:val="0"/>
              <w:autoSpaceDN w:val="0"/>
              <w:rPr>
                <w:rFonts w:eastAsiaTheme="minorEastAsia"/>
              </w:rPr>
            </w:pPr>
          </w:p>
        </w:tc>
      </w:tr>
    </w:tbl>
    <w:p w:rsidR="008B744F" w:rsidRDefault="008B744F" w:rsidP="008B744F">
      <w:pPr>
        <w:widowControl w:val="0"/>
        <w:autoSpaceDE w:val="0"/>
        <w:autoSpaceDN w:val="0"/>
        <w:ind w:firstLine="539"/>
        <w:jc w:val="both"/>
        <w:rPr>
          <w:rFonts w:eastAsiaTheme="minorEastAsia"/>
        </w:rPr>
      </w:pPr>
      <w:bookmarkStart w:id="14" w:name="P605"/>
      <w:bookmarkEnd w:id="14"/>
      <w:r>
        <w:rPr>
          <w:rFonts w:eastAsiaTheme="minorEastAsia"/>
        </w:rPr>
        <w:t>_________________________</w:t>
      </w:r>
    </w:p>
    <w:p w:rsidR="008B744F" w:rsidRDefault="008B744F" w:rsidP="008B744F">
      <w:pPr>
        <w:widowControl w:val="0"/>
        <w:autoSpaceDE w:val="0"/>
        <w:autoSpaceDN w:val="0"/>
        <w:ind w:firstLine="539"/>
        <w:jc w:val="both"/>
        <w:rPr>
          <w:rFonts w:eastAsiaTheme="minorEastAsia"/>
        </w:rPr>
      </w:pPr>
    </w:p>
    <w:p w:rsidR="008B744F" w:rsidRDefault="008B744F" w:rsidP="008B744F">
      <w:pPr>
        <w:widowControl w:val="0"/>
        <w:autoSpaceDE w:val="0"/>
        <w:autoSpaceDN w:val="0"/>
        <w:ind w:firstLine="539"/>
        <w:jc w:val="both"/>
        <w:rPr>
          <w:rFonts w:eastAsiaTheme="minorEastAsia"/>
        </w:rPr>
      </w:pPr>
      <w:r>
        <w:rPr>
          <w:rFonts w:eastAsiaTheme="minorEastAsia"/>
          <w:b/>
          <w:vertAlign w:val="superscript"/>
        </w:rPr>
        <w:t xml:space="preserve">1 </w:t>
      </w:r>
      <w:r w:rsidRPr="008B744F">
        <w:rPr>
          <w:rFonts w:eastAsiaTheme="minorEastAsia"/>
        </w:rPr>
        <w:t>Сведения формируются в случаях, если в соответствии с законодательством Российской Федерации установлена возможность создания хозяйственных товариществ и обществ.</w:t>
      </w:r>
      <w:bookmarkStart w:id="15" w:name="P606"/>
      <w:bookmarkEnd w:id="15"/>
    </w:p>
    <w:p w:rsidR="008B744F" w:rsidRPr="008B744F" w:rsidRDefault="008B744F" w:rsidP="008B744F">
      <w:pPr>
        <w:widowControl w:val="0"/>
        <w:autoSpaceDE w:val="0"/>
        <w:autoSpaceDN w:val="0"/>
        <w:ind w:firstLine="539"/>
        <w:jc w:val="both"/>
        <w:rPr>
          <w:rFonts w:eastAsiaTheme="minorEastAsia"/>
        </w:rPr>
      </w:pPr>
      <w:r>
        <w:rPr>
          <w:rFonts w:eastAsiaTheme="minorEastAsia"/>
          <w:b/>
          <w:vertAlign w:val="superscript"/>
        </w:rPr>
        <w:t>2</w:t>
      </w:r>
      <w:proofErr w:type="gramStart"/>
      <w:r>
        <w:rPr>
          <w:rFonts w:eastAsiaTheme="minorEastAsia"/>
          <w:b/>
          <w:vertAlign w:val="superscript"/>
        </w:rPr>
        <w:t xml:space="preserve"> </w:t>
      </w:r>
      <w:r w:rsidRPr="008B744F">
        <w:rPr>
          <w:rFonts w:eastAsiaTheme="minorEastAsia"/>
        </w:rPr>
        <w:t>У</w:t>
      </w:r>
      <w:proofErr w:type="gramEnd"/>
      <w:r w:rsidRPr="008B744F">
        <w:rPr>
          <w:rFonts w:eastAsiaTheme="minorEastAsia"/>
        </w:rPr>
        <w:t>казывается вид вложений «1» - денежные средства, «2» - имущество, «3» - право пользования нематериальными активами.</w:t>
      </w:r>
    </w:p>
    <w:p w:rsidR="008B744F" w:rsidRPr="008B744F" w:rsidRDefault="008B744F" w:rsidP="008B744F">
      <w:pPr>
        <w:widowControl w:val="0"/>
        <w:autoSpaceDE w:val="0"/>
        <w:autoSpaceDN w:val="0"/>
        <w:jc w:val="both"/>
        <w:rPr>
          <w:rFonts w:eastAsiaTheme="minorEastAsia"/>
        </w:rPr>
      </w:pPr>
    </w:p>
    <w:p w:rsidR="00CF2D86" w:rsidRDefault="00CF2D86" w:rsidP="00CF2D86">
      <w:pPr>
        <w:widowControl w:val="0"/>
        <w:autoSpaceDE w:val="0"/>
        <w:autoSpaceDN w:val="0"/>
        <w:jc w:val="center"/>
        <w:outlineLvl w:val="2"/>
        <w:rPr>
          <w:rFonts w:eastAsiaTheme="minorEastAsia"/>
          <w:sz w:val="24"/>
          <w:szCs w:val="24"/>
        </w:rPr>
      </w:pPr>
    </w:p>
    <w:p w:rsidR="00CF2D86" w:rsidRDefault="00CF2D86" w:rsidP="00CF2D86">
      <w:pPr>
        <w:widowControl w:val="0"/>
        <w:autoSpaceDE w:val="0"/>
        <w:autoSpaceDN w:val="0"/>
        <w:jc w:val="center"/>
        <w:outlineLvl w:val="2"/>
        <w:rPr>
          <w:rFonts w:eastAsiaTheme="minorEastAsia"/>
          <w:sz w:val="24"/>
          <w:szCs w:val="24"/>
        </w:rPr>
        <w:sectPr w:rsidR="00CF2D86" w:rsidSect="004C5528">
          <w:pgSz w:w="16838" w:h="11905" w:orient="landscape"/>
          <w:pgMar w:top="1701" w:right="1134" w:bottom="851" w:left="1134" w:header="0" w:footer="0" w:gutter="0"/>
          <w:cols w:space="720"/>
          <w:titlePg/>
        </w:sectPr>
      </w:pPr>
    </w:p>
    <w:p w:rsidR="000B06F0" w:rsidRDefault="00CF2D86" w:rsidP="00CF2D86">
      <w:pPr>
        <w:widowControl w:val="0"/>
        <w:autoSpaceDE w:val="0"/>
        <w:autoSpaceDN w:val="0"/>
        <w:jc w:val="center"/>
        <w:outlineLvl w:val="2"/>
        <w:rPr>
          <w:rFonts w:eastAsiaTheme="minorEastAsia"/>
          <w:b/>
          <w:sz w:val="24"/>
          <w:szCs w:val="24"/>
        </w:rPr>
      </w:pPr>
      <w:r w:rsidRPr="00F66C94">
        <w:rPr>
          <w:rFonts w:eastAsiaTheme="minorEastAsia"/>
          <w:b/>
          <w:sz w:val="24"/>
          <w:szCs w:val="24"/>
        </w:rPr>
        <w:lastRenderedPageBreak/>
        <w:t>С</w:t>
      </w:r>
      <w:r w:rsidR="000B06F0">
        <w:rPr>
          <w:rFonts w:eastAsiaTheme="minorEastAsia"/>
          <w:b/>
          <w:sz w:val="24"/>
          <w:szCs w:val="24"/>
        </w:rPr>
        <w:t>ВЕДЕНИЯ</w:t>
      </w:r>
      <w:r w:rsidRPr="00F66C94">
        <w:rPr>
          <w:rFonts w:eastAsiaTheme="minorEastAsia"/>
          <w:b/>
          <w:sz w:val="24"/>
          <w:szCs w:val="24"/>
        </w:rPr>
        <w:t xml:space="preserve">  </w:t>
      </w:r>
    </w:p>
    <w:p w:rsidR="00CF2D86" w:rsidRPr="000B06F0" w:rsidRDefault="00CF2D86" w:rsidP="00CF2D86">
      <w:pPr>
        <w:widowControl w:val="0"/>
        <w:autoSpaceDE w:val="0"/>
        <w:autoSpaceDN w:val="0"/>
        <w:jc w:val="center"/>
        <w:outlineLvl w:val="2"/>
        <w:rPr>
          <w:rFonts w:eastAsiaTheme="minorEastAsia"/>
          <w:sz w:val="24"/>
          <w:szCs w:val="24"/>
        </w:rPr>
      </w:pPr>
      <w:r w:rsidRPr="000B06F0">
        <w:rPr>
          <w:rFonts w:eastAsiaTheme="minorEastAsia"/>
          <w:sz w:val="24"/>
          <w:szCs w:val="24"/>
        </w:rPr>
        <w:t>о просроченной кредиторской задолженности</w:t>
      </w:r>
    </w:p>
    <w:p w:rsidR="00CF2D86" w:rsidRDefault="00CF2D86" w:rsidP="00CF2D86">
      <w:pPr>
        <w:widowControl w:val="0"/>
        <w:autoSpaceDE w:val="0"/>
        <w:autoSpaceDN w:val="0"/>
        <w:jc w:val="center"/>
        <w:outlineLvl w:val="2"/>
        <w:rPr>
          <w:rFonts w:eastAsiaTheme="minorEastAsia"/>
          <w:sz w:val="24"/>
          <w:szCs w:val="24"/>
        </w:rPr>
      </w:pPr>
    </w:p>
    <w:tbl>
      <w:tblPr>
        <w:tblW w:w="0" w:type="auto"/>
        <w:jc w:val="center"/>
        <w:tblInd w:w="-2891" w:type="dxa"/>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CF2D86" w:rsidRPr="00CF2D86" w:rsidTr="00CF2D86">
        <w:trPr>
          <w:jc w:val="center"/>
        </w:trPr>
        <w:tc>
          <w:tcPr>
            <w:tcW w:w="7937" w:type="dxa"/>
            <w:gridSpan w:val="3"/>
            <w:tcBorders>
              <w:top w:val="nil"/>
              <w:left w:val="nil"/>
              <w:bottom w:val="nil"/>
            </w:tcBorders>
            <w:tcMar>
              <w:top w:w="6" w:type="dxa"/>
              <w:bottom w:w="6" w:type="dxa"/>
            </w:tcMar>
          </w:tcPr>
          <w:p w:rsidR="00CF2D86" w:rsidRPr="00CF2D86" w:rsidRDefault="00CF2D86" w:rsidP="00CF2D86">
            <w:pPr>
              <w:widowControl w:val="0"/>
              <w:autoSpaceDE w:val="0"/>
              <w:autoSpaceDN w:val="0"/>
              <w:jc w:val="center"/>
              <w:rPr>
                <w:rFonts w:eastAsiaTheme="minorEastAsia"/>
              </w:rPr>
            </w:pPr>
          </w:p>
        </w:tc>
        <w:tc>
          <w:tcPr>
            <w:tcW w:w="1134" w:type="dxa"/>
            <w:tcBorders>
              <w:top w:val="single" w:sz="4" w:space="0" w:color="auto"/>
              <w:bottom w:val="single" w:sz="4" w:space="0" w:color="auto"/>
            </w:tcBorders>
            <w:tcMar>
              <w:top w:w="6" w:type="dxa"/>
              <w:bottom w:w="6" w:type="dxa"/>
            </w:tcMar>
          </w:tcPr>
          <w:p w:rsidR="00CF2D86" w:rsidRPr="00CF2D86" w:rsidRDefault="00CF2D86" w:rsidP="00CF2D86">
            <w:pPr>
              <w:widowControl w:val="0"/>
              <w:autoSpaceDE w:val="0"/>
              <w:autoSpaceDN w:val="0"/>
              <w:jc w:val="center"/>
              <w:rPr>
                <w:rFonts w:eastAsiaTheme="minorEastAsia"/>
              </w:rPr>
            </w:pPr>
            <w:r w:rsidRPr="00CF2D86">
              <w:rPr>
                <w:rFonts w:eastAsiaTheme="minorEastAsia"/>
              </w:rPr>
              <w:t>КОДЫ</w:t>
            </w:r>
          </w:p>
        </w:tc>
      </w:tr>
      <w:tr w:rsidR="00CF2D86" w:rsidRPr="00CF2D86" w:rsidTr="00CF2D86">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jc w:val="center"/>
              <w:rPr>
                <w:rFonts w:eastAsiaTheme="minorEastAsia"/>
                <w:sz w:val="22"/>
                <w:szCs w:val="22"/>
              </w:rPr>
            </w:pPr>
          </w:p>
        </w:tc>
        <w:tc>
          <w:tcPr>
            <w:tcW w:w="3742"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jc w:val="center"/>
              <w:rPr>
                <w:rFonts w:eastAsiaTheme="minorEastAsia"/>
              </w:rPr>
            </w:pPr>
            <w:r w:rsidRPr="00CF2D86">
              <w:rPr>
                <w:rFonts w:eastAsiaTheme="minorEastAsia"/>
              </w:rPr>
              <w:t>на 1 ________ 20__ г.</w:t>
            </w:r>
          </w:p>
        </w:tc>
        <w:tc>
          <w:tcPr>
            <w:tcW w:w="1361" w:type="dxa"/>
            <w:tcBorders>
              <w:top w:val="nil"/>
              <w:left w:val="nil"/>
              <w:bottom w:val="nil"/>
              <w:right w:val="single" w:sz="4" w:space="0" w:color="auto"/>
            </w:tcBorders>
            <w:tcMar>
              <w:top w:w="6" w:type="dxa"/>
              <w:bottom w:w="6" w:type="dxa"/>
            </w:tcMar>
            <w:vAlign w:val="bottom"/>
          </w:tcPr>
          <w:p w:rsidR="00CF2D86" w:rsidRPr="00CF2D86" w:rsidRDefault="00CF2D86" w:rsidP="00CF2D86">
            <w:pPr>
              <w:widowControl w:val="0"/>
              <w:autoSpaceDE w:val="0"/>
              <w:autoSpaceDN w:val="0"/>
              <w:jc w:val="right"/>
              <w:rPr>
                <w:rFonts w:eastAsiaTheme="minorEastAsia"/>
                <w:sz w:val="22"/>
                <w:szCs w:val="22"/>
              </w:rPr>
            </w:pPr>
            <w:r w:rsidRPr="00CF2D86">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CF2D86" w:rsidRPr="00CF2D86" w:rsidRDefault="00CF2D86" w:rsidP="00CF2D86">
            <w:pPr>
              <w:widowControl w:val="0"/>
              <w:autoSpaceDE w:val="0"/>
              <w:autoSpaceDN w:val="0"/>
              <w:jc w:val="center"/>
              <w:rPr>
                <w:rFonts w:eastAsiaTheme="minorEastAsia"/>
              </w:rPr>
            </w:pPr>
          </w:p>
        </w:tc>
      </w:tr>
      <w:tr w:rsidR="00CF2D86" w:rsidRPr="00CF2D86" w:rsidTr="00CF2D86">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jc w:val="center"/>
              <w:rPr>
                <w:rFonts w:eastAsiaTheme="minorEastAsia"/>
                <w:sz w:val="22"/>
                <w:szCs w:val="22"/>
              </w:rPr>
            </w:pPr>
          </w:p>
        </w:tc>
        <w:tc>
          <w:tcPr>
            <w:tcW w:w="3742"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jc w:val="center"/>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CF2D86" w:rsidRPr="00CF2D86" w:rsidRDefault="00CF2D86" w:rsidP="00CF2D86">
            <w:pPr>
              <w:widowControl w:val="0"/>
              <w:autoSpaceDE w:val="0"/>
              <w:autoSpaceDN w:val="0"/>
              <w:jc w:val="right"/>
              <w:rPr>
                <w:rFonts w:eastAsiaTheme="minorEastAsia"/>
                <w:sz w:val="22"/>
                <w:szCs w:val="22"/>
              </w:rPr>
            </w:pPr>
            <w:r w:rsidRPr="00CF2D86">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CF2D86" w:rsidRPr="00CF2D86" w:rsidRDefault="00CF2D86" w:rsidP="00CF2D86">
            <w:pPr>
              <w:widowControl w:val="0"/>
              <w:autoSpaceDE w:val="0"/>
              <w:autoSpaceDN w:val="0"/>
              <w:jc w:val="center"/>
              <w:rPr>
                <w:rFonts w:eastAsiaTheme="minorEastAsia"/>
              </w:rPr>
            </w:pPr>
          </w:p>
        </w:tc>
      </w:tr>
      <w:tr w:rsidR="00CF2D86" w:rsidRPr="00CF2D86" w:rsidTr="00CF2D86">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jc w:val="center"/>
              <w:rPr>
                <w:rFonts w:eastAsiaTheme="minorEastAsia"/>
                <w:sz w:val="22"/>
                <w:szCs w:val="22"/>
              </w:rPr>
            </w:pPr>
          </w:p>
        </w:tc>
        <w:tc>
          <w:tcPr>
            <w:tcW w:w="3742"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jc w:val="center"/>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CF2D86" w:rsidRPr="00CF2D86" w:rsidRDefault="00CF2D86" w:rsidP="00CF2D86">
            <w:pPr>
              <w:widowControl w:val="0"/>
              <w:autoSpaceDE w:val="0"/>
              <w:autoSpaceDN w:val="0"/>
              <w:jc w:val="right"/>
              <w:rPr>
                <w:rFonts w:eastAsiaTheme="minorEastAsia"/>
                <w:sz w:val="22"/>
                <w:szCs w:val="22"/>
              </w:rPr>
            </w:pPr>
            <w:r w:rsidRPr="00CF2D86">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CF2D86" w:rsidRPr="00CF2D86" w:rsidRDefault="00CF2D86" w:rsidP="00CF2D86">
            <w:pPr>
              <w:widowControl w:val="0"/>
              <w:autoSpaceDE w:val="0"/>
              <w:autoSpaceDN w:val="0"/>
              <w:jc w:val="center"/>
              <w:rPr>
                <w:rFonts w:eastAsiaTheme="minorEastAsia"/>
              </w:rPr>
            </w:pPr>
          </w:p>
        </w:tc>
      </w:tr>
      <w:tr w:rsidR="00CF2D86" w:rsidRPr="00CF2D86" w:rsidTr="00CF2D86">
        <w:tblPrEx>
          <w:tblBorders>
            <w:insideV w:val="none" w:sz="0" w:space="0" w:color="auto"/>
          </w:tblBorders>
        </w:tblPrEx>
        <w:trPr>
          <w:jc w:val="center"/>
        </w:trPr>
        <w:tc>
          <w:tcPr>
            <w:tcW w:w="2834"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rPr>
                <w:rFonts w:eastAsiaTheme="minorEastAsia"/>
                <w:sz w:val="22"/>
                <w:szCs w:val="22"/>
              </w:rPr>
            </w:pPr>
            <w:r w:rsidRPr="00CF2D86">
              <w:rPr>
                <w:rFonts w:eastAsiaTheme="minorEastAsia"/>
                <w:sz w:val="22"/>
                <w:szCs w:val="22"/>
              </w:rPr>
              <w:t>Учреждение</w:t>
            </w:r>
          </w:p>
        </w:tc>
        <w:tc>
          <w:tcPr>
            <w:tcW w:w="3742"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jc w:val="center"/>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CF2D86" w:rsidRPr="00CF2D86" w:rsidRDefault="00CF2D86" w:rsidP="00CF2D86">
            <w:pPr>
              <w:widowControl w:val="0"/>
              <w:autoSpaceDE w:val="0"/>
              <w:autoSpaceDN w:val="0"/>
              <w:jc w:val="right"/>
              <w:rPr>
                <w:rFonts w:eastAsiaTheme="minorEastAsia"/>
                <w:sz w:val="22"/>
                <w:szCs w:val="22"/>
              </w:rPr>
            </w:pPr>
            <w:r w:rsidRPr="00CF2D86">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CF2D86" w:rsidRPr="00CF2D86" w:rsidRDefault="00CF2D86" w:rsidP="00CF2D86">
            <w:pPr>
              <w:widowControl w:val="0"/>
              <w:autoSpaceDE w:val="0"/>
              <w:autoSpaceDN w:val="0"/>
              <w:jc w:val="center"/>
              <w:rPr>
                <w:rFonts w:eastAsiaTheme="minorEastAsia"/>
              </w:rPr>
            </w:pPr>
          </w:p>
        </w:tc>
      </w:tr>
      <w:tr w:rsidR="00CF2D86" w:rsidRPr="00CF2D86" w:rsidTr="00CF2D86">
        <w:tblPrEx>
          <w:tblBorders>
            <w:insideV w:val="none" w:sz="0" w:space="0" w:color="auto"/>
          </w:tblBorders>
        </w:tblPrEx>
        <w:trPr>
          <w:jc w:val="center"/>
        </w:trPr>
        <w:tc>
          <w:tcPr>
            <w:tcW w:w="2834"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rPr>
                <w:rFonts w:eastAsiaTheme="minorEastAsia"/>
                <w:sz w:val="22"/>
                <w:szCs w:val="22"/>
              </w:rPr>
            </w:pPr>
            <w:r w:rsidRPr="00CF2D86">
              <w:rPr>
                <w:rFonts w:eastAsiaTheme="minorEastAsia"/>
                <w:sz w:val="22"/>
                <w:szCs w:val="22"/>
              </w:rPr>
              <w:t>Орган, осуществляющий функции и полномочия учредителя</w:t>
            </w:r>
          </w:p>
        </w:tc>
        <w:tc>
          <w:tcPr>
            <w:tcW w:w="3742"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jc w:val="center"/>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CF2D86" w:rsidRPr="00CF2D86" w:rsidRDefault="00CF2D86" w:rsidP="00CF2D86">
            <w:pPr>
              <w:widowControl w:val="0"/>
              <w:autoSpaceDE w:val="0"/>
              <w:autoSpaceDN w:val="0"/>
              <w:jc w:val="right"/>
              <w:rPr>
                <w:rFonts w:eastAsiaTheme="minorEastAsia"/>
                <w:sz w:val="22"/>
                <w:szCs w:val="22"/>
              </w:rPr>
            </w:pPr>
            <w:r w:rsidRPr="00CF2D86">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CF2D86" w:rsidRPr="00CF2D86" w:rsidRDefault="00CF2D86" w:rsidP="00CF2D86">
            <w:pPr>
              <w:widowControl w:val="0"/>
              <w:autoSpaceDE w:val="0"/>
              <w:autoSpaceDN w:val="0"/>
              <w:jc w:val="center"/>
              <w:rPr>
                <w:rFonts w:eastAsiaTheme="minorEastAsia"/>
              </w:rPr>
            </w:pPr>
          </w:p>
        </w:tc>
      </w:tr>
      <w:tr w:rsidR="00CF2D86" w:rsidRPr="00CF2D86" w:rsidTr="00CF2D86">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sz w:val="22"/>
                <w:szCs w:val="22"/>
              </w:rPr>
            </w:pPr>
            <w:r w:rsidRPr="00CF2D86">
              <w:rPr>
                <w:rFonts w:eastAsiaTheme="minorEastAsia"/>
                <w:sz w:val="22"/>
                <w:szCs w:val="22"/>
              </w:rPr>
              <w:t>Публично-правовое образование</w:t>
            </w:r>
          </w:p>
        </w:tc>
        <w:tc>
          <w:tcPr>
            <w:tcW w:w="3742"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jc w:val="center"/>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CF2D86" w:rsidRPr="00CF2D86" w:rsidRDefault="00CF2D86" w:rsidP="00CF2D86">
            <w:pPr>
              <w:widowControl w:val="0"/>
              <w:autoSpaceDE w:val="0"/>
              <w:autoSpaceDN w:val="0"/>
              <w:jc w:val="right"/>
              <w:rPr>
                <w:rFonts w:eastAsiaTheme="minorEastAsia"/>
                <w:sz w:val="22"/>
                <w:szCs w:val="22"/>
              </w:rPr>
            </w:pPr>
            <w:r w:rsidRPr="00CF2D86">
              <w:rPr>
                <w:rFonts w:eastAsiaTheme="minorEastAsia"/>
                <w:sz w:val="22"/>
                <w:szCs w:val="22"/>
              </w:rPr>
              <w:t xml:space="preserve">по </w:t>
            </w:r>
            <w:hyperlink r:id="rId20">
              <w:r w:rsidRPr="00CF2D86">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CF2D86" w:rsidRPr="00CF2D86" w:rsidRDefault="00CF2D86" w:rsidP="00CF2D86">
            <w:pPr>
              <w:widowControl w:val="0"/>
              <w:autoSpaceDE w:val="0"/>
              <w:autoSpaceDN w:val="0"/>
              <w:jc w:val="center"/>
              <w:rPr>
                <w:rFonts w:eastAsiaTheme="minorEastAsia"/>
              </w:rPr>
            </w:pPr>
          </w:p>
        </w:tc>
      </w:tr>
      <w:tr w:rsidR="00CF2D86" w:rsidRPr="00CF2D86" w:rsidTr="00CF2D86">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sz w:val="22"/>
                <w:szCs w:val="22"/>
              </w:rPr>
            </w:pPr>
            <w:r w:rsidRPr="00CF2D86">
              <w:rPr>
                <w:rFonts w:eastAsiaTheme="minorEastAsia"/>
                <w:sz w:val="22"/>
                <w:szCs w:val="22"/>
              </w:rPr>
              <w:t>Периодичность: годовая</w:t>
            </w:r>
          </w:p>
        </w:tc>
        <w:tc>
          <w:tcPr>
            <w:tcW w:w="3742"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jc w:val="center"/>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CF2D86" w:rsidRPr="00CF2D86" w:rsidRDefault="00CF2D86" w:rsidP="00CF2D86">
            <w:pPr>
              <w:widowControl w:val="0"/>
              <w:autoSpaceDE w:val="0"/>
              <w:autoSpaceDN w:val="0"/>
              <w:jc w:val="center"/>
              <w:rPr>
                <w:rFonts w:eastAsiaTheme="minorEastAsia"/>
                <w:sz w:val="22"/>
                <w:szCs w:val="22"/>
              </w:rPr>
            </w:pP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CF2D86" w:rsidRPr="00CF2D86" w:rsidRDefault="00CF2D86" w:rsidP="00CF2D86">
            <w:pPr>
              <w:widowControl w:val="0"/>
              <w:autoSpaceDE w:val="0"/>
              <w:autoSpaceDN w:val="0"/>
              <w:jc w:val="center"/>
              <w:rPr>
                <w:rFonts w:eastAsiaTheme="minorEastAsia"/>
              </w:rPr>
            </w:pPr>
          </w:p>
        </w:tc>
      </w:tr>
    </w:tbl>
    <w:p w:rsidR="00CF2D86" w:rsidRPr="00CF2D86" w:rsidRDefault="00CF2D86" w:rsidP="00CF2D86">
      <w:pPr>
        <w:widowControl w:val="0"/>
        <w:autoSpaceDE w:val="0"/>
        <w:autoSpaceDN w:val="0"/>
        <w:rPr>
          <w:rFonts w:eastAsiaTheme="minorEastAsia"/>
        </w:rPr>
        <w:sectPr w:rsidR="00CF2D86" w:rsidRPr="00CF2D86" w:rsidSect="00CF2D86">
          <w:pgSz w:w="11905" w:h="16838"/>
          <w:pgMar w:top="1134" w:right="851" w:bottom="1134" w:left="1701" w:header="0" w:footer="0" w:gutter="0"/>
          <w:cols w:space="720"/>
          <w:titlePg/>
          <w:docGrid w:linePitch="272"/>
        </w:sectPr>
      </w:pPr>
    </w:p>
    <w:tbl>
      <w:tblPr>
        <w:tblW w:w="15875" w:type="dxa"/>
        <w:tblInd w:w="-505"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709"/>
        <w:gridCol w:w="709"/>
        <w:gridCol w:w="1134"/>
        <w:gridCol w:w="992"/>
        <w:gridCol w:w="708"/>
        <w:gridCol w:w="567"/>
        <w:gridCol w:w="709"/>
        <w:gridCol w:w="850"/>
        <w:gridCol w:w="992"/>
        <w:gridCol w:w="993"/>
        <w:gridCol w:w="992"/>
        <w:gridCol w:w="992"/>
        <w:gridCol w:w="709"/>
        <w:gridCol w:w="567"/>
        <w:gridCol w:w="708"/>
        <w:gridCol w:w="1276"/>
      </w:tblGrid>
      <w:tr w:rsidR="00CF2D86" w:rsidRPr="00CF2D86" w:rsidTr="004C5528">
        <w:tc>
          <w:tcPr>
            <w:tcW w:w="2268" w:type="dxa"/>
            <w:vMerge w:val="restart"/>
            <w:tcBorders>
              <w:left w:val="single" w:sz="4" w:space="0" w:color="auto"/>
            </w:tcBorders>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lastRenderedPageBreak/>
              <w:t>Наименование показателя</w:t>
            </w:r>
          </w:p>
        </w:tc>
        <w:tc>
          <w:tcPr>
            <w:tcW w:w="709" w:type="dxa"/>
            <w:vMerge w:val="restart"/>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Код строки</w:t>
            </w:r>
          </w:p>
        </w:tc>
        <w:tc>
          <w:tcPr>
            <w:tcW w:w="1843" w:type="dxa"/>
            <w:gridSpan w:val="2"/>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Объем просроченной кредиторской задолженности на начало года</w:t>
            </w:r>
          </w:p>
        </w:tc>
        <w:tc>
          <w:tcPr>
            <w:tcW w:w="2267" w:type="dxa"/>
            <w:gridSpan w:val="3"/>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Предельно допустимые</w:t>
            </w:r>
          </w:p>
          <w:p w:rsidR="00CF2D86" w:rsidRPr="00CF2D86" w:rsidRDefault="00CF2D86" w:rsidP="00CF2D86">
            <w:pPr>
              <w:widowControl w:val="0"/>
              <w:autoSpaceDE w:val="0"/>
              <w:autoSpaceDN w:val="0"/>
              <w:spacing w:line="228" w:lineRule="auto"/>
              <w:ind w:left="-62" w:right="-62"/>
              <w:jc w:val="center"/>
              <w:rPr>
                <w:rFonts w:eastAsiaTheme="minorEastAsia"/>
                <w:b/>
                <w:sz w:val="18"/>
                <w:szCs w:val="18"/>
                <w:vertAlign w:val="superscript"/>
              </w:rPr>
            </w:pPr>
            <w:r w:rsidRPr="00CF2D86">
              <w:rPr>
                <w:rFonts w:eastAsiaTheme="minorEastAsia"/>
                <w:b/>
                <w:sz w:val="18"/>
                <w:szCs w:val="18"/>
              </w:rPr>
              <w:t xml:space="preserve"> значения просроченной кредиторской задолженности</w:t>
            </w:r>
            <w:proofErr w:type="gramStart"/>
            <w:r>
              <w:rPr>
                <w:rFonts w:eastAsiaTheme="minorEastAsia"/>
                <w:b/>
                <w:sz w:val="18"/>
                <w:szCs w:val="18"/>
                <w:vertAlign w:val="superscript"/>
              </w:rPr>
              <w:t>1</w:t>
            </w:r>
            <w:proofErr w:type="gramEnd"/>
          </w:p>
        </w:tc>
        <w:tc>
          <w:tcPr>
            <w:tcW w:w="5528" w:type="dxa"/>
            <w:gridSpan w:val="6"/>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Объем просроченной кредиторской задолженности на конец отчетного периода</w:t>
            </w:r>
          </w:p>
        </w:tc>
        <w:tc>
          <w:tcPr>
            <w:tcW w:w="1276" w:type="dxa"/>
            <w:gridSpan w:val="2"/>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vertAlign w:val="superscript"/>
              </w:rPr>
            </w:pPr>
            <w:r w:rsidRPr="00CF2D86">
              <w:rPr>
                <w:rFonts w:eastAsiaTheme="minorEastAsia"/>
                <w:b/>
                <w:sz w:val="18"/>
                <w:szCs w:val="18"/>
              </w:rPr>
              <w:t>Изменение кредиторской задолженности</w:t>
            </w:r>
            <w:proofErr w:type="gramStart"/>
            <w:r>
              <w:rPr>
                <w:rFonts w:eastAsiaTheme="minorEastAsia"/>
                <w:b/>
                <w:sz w:val="18"/>
                <w:szCs w:val="18"/>
                <w:vertAlign w:val="superscript"/>
              </w:rPr>
              <w:t>4</w:t>
            </w:r>
            <w:proofErr w:type="gramEnd"/>
          </w:p>
        </w:tc>
        <w:tc>
          <w:tcPr>
            <w:tcW w:w="708" w:type="dxa"/>
            <w:vMerge w:val="restart"/>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Причина образования</w:t>
            </w:r>
          </w:p>
        </w:tc>
        <w:tc>
          <w:tcPr>
            <w:tcW w:w="1276" w:type="dxa"/>
            <w:vMerge w:val="restart"/>
            <w:tcBorders>
              <w:right w:val="single" w:sz="4" w:space="0" w:color="auto"/>
            </w:tcBorders>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Меры, принимаемые по погашению просроченной кредиторской задолженности</w:t>
            </w:r>
          </w:p>
        </w:tc>
      </w:tr>
      <w:tr w:rsidR="00CF2D86" w:rsidRPr="00CF2D86" w:rsidTr="004C5528">
        <w:tc>
          <w:tcPr>
            <w:tcW w:w="2268" w:type="dxa"/>
            <w:vMerge/>
            <w:tcBorders>
              <w:left w:val="single" w:sz="4" w:space="0" w:color="auto"/>
            </w:tcBorders>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c>
          <w:tcPr>
            <w:tcW w:w="709" w:type="dxa"/>
            <w:vMerge/>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c>
          <w:tcPr>
            <w:tcW w:w="709" w:type="dxa"/>
            <w:vMerge w:val="restart"/>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всего</w:t>
            </w:r>
          </w:p>
        </w:tc>
        <w:tc>
          <w:tcPr>
            <w:tcW w:w="1134" w:type="dxa"/>
            <w:vMerge w:val="restart"/>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из нее по исполнительным листам</w:t>
            </w:r>
          </w:p>
        </w:tc>
        <w:tc>
          <w:tcPr>
            <w:tcW w:w="1700" w:type="dxa"/>
            <w:gridSpan w:val="2"/>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значение</w:t>
            </w:r>
          </w:p>
        </w:tc>
        <w:tc>
          <w:tcPr>
            <w:tcW w:w="567" w:type="dxa"/>
            <w:vMerge w:val="restart"/>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 xml:space="preserve">срок, </w:t>
            </w:r>
          </w:p>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дней</w:t>
            </w:r>
          </w:p>
        </w:tc>
        <w:tc>
          <w:tcPr>
            <w:tcW w:w="709" w:type="dxa"/>
            <w:vMerge w:val="restart"/>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всего</w:t>
            </w:r>
          </w:p>
        </w:tc>
        <w:tc>
          <w:tcPr>
            <w:tcW w:w="850" w:type="dxa"/>
            <w:vMerge w:val="restart"/>
            <w:tcMar>
              <w:top w:w="6" w:type="dxa"/>
              <w:bottom w:w="6" w:type="dxa"/>
            </w:tcMar>
          </w:tcPr>
          <w:p w:rsidR="00CF2D86" w:rsidRPr="00CF2D86" w:rsidRDefault="00CF2D86" w:rsidP="004C5528">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из нее по исполнительным листам</w:t>
            </w:r>
          </w:p>
        </w:tc>
        <w:tc>
          <w:tcPr>
            <w:tcW w:w="3969" w:type="dxa"/>
            <w:gridSpan w:val="4"/>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в том числе по срокам</w:t>
            </w:r>
          </w:p>
        </w:tc>
        <w:tc>
          <w:tcPr>
            <w:tcW w:w="709" w:type="dxa"/>
            <w:vMerge w:val="restart"/>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сумма, руб</w:t>
            </w:r>
            <w:r>
              <w:rPr>
                <w:rFonts w:eastAsiaTheme="minorEastAsia"/>
                <w:b/>
                <w:sz w:val="18"/>
                <w:szCs w:val="18"/>
              </w:rPr>
              <w:t>.</w:t>
            </w:r>
          </w:p>
        </w:tc>
        <w:tc>
          <w:tcPr>
            <w:tcW w:w="567" w:type="dxa"/>
            <w:vMerge w:val="restart"/>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 xml:space="preserve">в </w:t>
            </w:r>
            <w:r>
              <w:rPr>
                <w:rFonts w:eastAsiaTheme="minorEastAsia"/>
                <w:b/>
                <w:sz w:val="18"/>
                <w:szCs w:val="18"/>
              </w:rPr>
              <w:t>%</w:t>
            </w:r>
          </w:p>
        </w:tc>
        <w:tc>
          <w:tcPr>
            <w:tcW w:w="708" w:type="dxa"/>
            <w:vMerge/>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c>
          <w:tcPr>
            <w:tcW w:w="1276" w:type="dxa"/>
            <w:vMerge/>
            <w:tcBorders>
              <w:right w:val="single" w:sz="4" w:space="0" w:color="auto"/>
            </w:tcBorders>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r>
      <w:tr w:rsidR="00CF2D86" w:rsidRPr="00CF2D86" w:rsidTr="004C5528">
        <w:tc>
          <w:tcPr>
            <w:tcW w:w="2268" w:type="dxa"/>
            <w:vMerge/>
            <w:tcBorders>
              <w:left w:val="single" w:sz="4" w:space="0" w:color="auto"/>
            </w:tcBorders>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c>
          <w:tcPr>
            <w:tcW w:w="709" w:type="dxa"/>
            <w:vMerge/>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c>
          <w:tcPr>
            <w:tcW w:w="709" w:type="dxa"/>
            <w:vMerge/>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c>
          <w:tcPr>
            <w:tcW w:w="1134" w:type="dxa"/>
            <w:vMerge/>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c>
          <w:tcPr>
            <w:tcW w:w="992" w:type="dxa"/>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 xml:space="preserve">в </w:t>
            </w:r>
          </w:p>
          <w:p w:rsidR="00CF2D86" w:rsidRPr="00CF2D86" w:rsidRDefault="00CF2D86" w:rsidP="00CF2D86">
            <w:pPr>
              <w:widowControl w:val="0"/>
              <w:autoSpaceDE w:val="0"/>
              <w:autoSpaceDN w:val="0"/>
              <w:spacing w:line="228" w:lineRule="auto"/>
              <w:ind w:left="-62" w:right="-62"/>
              <w:jc w:val="center"/>
              <w:rPr>
                <w:rFonts w:eastAsiaTheme="minorEastAsia"/>
                <w:b/>
                <w:sz w:val="18"/>
                <w:szCs w:val="18"/>
                <w:vertAlign w:val="superscript"/>
              </w:rPr>
            </w:pPr>
            <w:r w:rsidRPr="00CF2D86">
              <w:rPr>
                <w:rFonts w:eastAsiaTheme="minorEastAsia"/>
                <w:b/>
                <w:sz w:val="18"/>
                <w:szCs w:val="18"/>
              </w:rPr>
              <w:t>абсолютных величинах</w:t>
            </w:r>
            <w:proofErr w:type="gramStart"/>
            <w:r>
              <w:rPr>
                <w:rFonts w:eastAsiaTheme="minorEastAsia"/>
                <w:b/>
                <w:sz w:val="18"/>
                <w:szCs w:val="18"/>
                <w:vertAlign w:val="superscript"/>
              </w:rPr>
              <w:t>2</w:t>
            </w:r>
            <w:proofErr w:type="gramEnd"/>
          </w:p>
        </w:tc>
        <w:tc>
          <w:tcPr>
            <w:tcW w:w="708" w:type="dxa"/>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 xml:space="preserve">в </w:t>
            </w:r>
          </w:p>
          <w:p w:rsidR="00CF2D86" w:rsidRPr="00CF2D86" w:rsidRDefault="00CF2D86" w:rsidP="00CF2D86">
            <w:pPr>
              <w:widowControl w:val="0"/>
              <w:autoSpaceDE w:val="0"/>
              <w:autoSpaceDN w:val="0"/>
              <w:spacing w:line="228" w:lineRule="auto"/>
              <w:ind w:left="-62" w:right="-62"/>
              <w:jc w:val="center"/>
              <w:rPr>
                <w:rFonts w:eastAsiaTheme="minorEastAsia"/>
                <w:b/>
                <w:sz w:val="18"/>
                <w:szCs w:val="18"/>
                <w:vertAlign w:val="superscript"/>
              </w:rPr>
            </w:pPr>
            <w:r>
              <w:rPr>
                <w:rFonts w:eastAsiaTheme="minorEastAsia"/>
                <w:b/>
                <w:sz w:val="18"/>
                <w:szCs w:val="18"/>
              </w:rPr>
              <w:t>%</w:t>
            </w:r>
            <w:r>
              <w:rPr>
                <w:rFonts w:eastAsiaTheme="minorEastAsia"/>
                <w:b/>
                <w:sz w:val="18"/>
                <w:szCs w:val="18"/>
                <w:vertAlign w:val="superscript"/>
              </w:rPr>
              <w:t>3</w:t>
            </w:r>
          </w:p>
        </w:tc>
        <w:tc>
          <w:tcPr>
            <w:tcW w:w="567" w:type="dxa"/>
            <w:vMerge/>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c>
          <w:tcPr>
            <w:tcW w:w="709" w:type="dxa"/>
            <w:vMerge/>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c>
          <w:tcPr>
            <w:tcW w:w="850" w:type="dxa"/>
            <w:vMerge/>
            <w:tcMar>
              <w:top w:w="6" w:type="dxa"/>
              <w:bottom w:w="6" w:type="dxa"/>
            </w:tcMar>
          </w:tcPr>
          <w:p w:rsidR="00CF2D86" w:rsidRPr="00CF2D86" w:rsidRDefault="00CF2D86" w:rsidP="00CF2D86">
            <w:pPr>
              <w:widowControl w:val="0"/>
              <w:autoSpaceDE w:val="0"/>
              <w:autoSpaceDN w:val="0"/>
              <w:spacing w:line="228" w:lineRule="auto"/>
              <w:ind w:left="-62" w:right="-62"/>
              <w:rPr>
                <w:rFonts w:eastAsiaTheme="minorEastAsia"/>
                <w:b/>
                <w:sz w:val="18"/>
                <w:szCs w:val="18"/>
              </w:rPr>
            </w:pPr>
          </w:p>
        </w:tc>
        <w:tc>
          <w:tcPr>
            <w:tcW w:w="992" w:type="dxa"/>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менее 30 дней просрочки</w:t>
            </w:r>
          </w:p>
        </w:tc>
        <w:tc>
          <w:tcPr>
            <w:tcW w:w="993" w:type="dxa"/>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 xml:space="preserve">от 30 до </w:t>
            </w:r>
          </w:p>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90 дней просрочки</w:t>
            </w:r>
          </w:p>
        </w:tc>
        <w:tc>
          <w:tcPr>
            <w:tcW w:w="992" w:type="dxa"/>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от 90 до 180 дней просрочки</w:t>
            </w:r>
          </w:p>
        </w:tc>
        <w:tc>
          <w:tcPr>
            <w:tcW w:w="992" w:type="dxa"/>
            <w:tcMar>
              <w:top w:w="6" w:type="dxa"/>
              <w:bottom w:w="6" w:type="dxa"/>
            </w:tcMar>
          </w:tcPr>
          <w:p w:rsidR="00CF2D86" w:rsidRPr="00CF2D86" w:rsidRDefault="00CF2D86" w:rsidP="00CF2D86">
            <w:pPr>
              <w:widowControl w:val="0"/>
              <w:autoSpaceDE w:val="0"/>
              <w:autoSpaceDN w:val="0"/>
              <w:spacing w:line="228" w:lineRule="auto"/>
              <w:ind w:left="-62" w:right="-62"/>
              <w:jc w:val="center"/>
              <w:rPr>
                <w:rFonts w:eastAsiaTheme="minorEastAsia"/>
                <w:b/>
                <w:sz w:val="18"/>
                <w:szCs w:val="18"/>
              </w:rPr>
            </w:pPr>
            <w:r w:rsidRPr="00CF2D86">
              <w:rPr>
                <w:rFonts w:eastAsiaTheme="minorEastAsia"/>
                <w:b/>
                <w:sz w:val="18"/>
                <w:szCs w:val="18"/>
              </w:rPr>
              <w:t>более 180 дней просрочки</w:t>
            </w:r>
          </w:p>
        </w:tc>
        <w:tc>
          <w:tcPr>
            <w:tcW w:w="709" w:type="dxa"/>
            <w:vMerge/>
            <w:tcMar>
              <w:top w:w="6" w:type="dxa"/>
              <w:bottom w:w="6" w:type="dxa"/>
            </w:tcMar>
          </w:tcPr>
          <w:p w:rsidR="00CF2D86" w:rsidRPr="00CF2D86" w:rsidRDefault="00CF2D86" w:rsidP="00CF2D86">
            <w:pPr>
              <w:widowControl w:val="0"/>
              <w:autoSpaceDE w:val="0"/>
              <w:autoSpaceDN w:val="0"/>
              <w:spacing w:line="228" w:lineRule="auto"/>
              <w:rPr>
                <w:rFonts w:eastAsiaTheme="minorEastAsia"/>
                <w:b/>
                <w:sz w:val="18"/>
                <w:szCs w:val="18"/>
              </w:rPr>
            </w:pPr>
          </w:p>
        </w:tc>
        <w:tc>
          <w:tcPr>
            <w:tcW w:w="567" w:type="dxa"/>
            <w:vMerge/>
            <w:tcMar>
              <w:top w:w="6" w:type="dxa"/>
              <w:bottom w:w="6" w:type="dxa"/>
            </w:tcMar>
          </w:tcPr>
          <w:p w:rsidR="00CF2D86" w:rsidRPr="00CF2D86" w:rsidRDefault="00CF2D86" w:rsidP="00CF2D86">
            <w:pPr>
              <w:widowControl w:val="0"/>
              <w:autoSpaceDE w:val="0"/>
              <w:autoSpaceDN w:val="0"/>
              <w:spacing w:line="228" w:lineRule="auto"/>
              <w:rPr>
                <w:rFonts w:eastAsiaTheme="minorEastAsia"/>
                <w:b/>
                <w:sz w:val="18"/>
                <w:szCs w:val="18"/>
              </w:rPr>
            </w:pPr>
          </w:p>
        </w:tc>
        <w:tc>
          <w:tcPr>
            <w:tcW w:w="708" w:type="dxa"/>
            <w:vMerge/>
            <w:tcMar>
              <w:top w:w="6" w:type="dxa"/>
              <w:bottom w:w="6" w:type="dxa"/>
            </w:tcMar>
          </w:tcPr>
          <w:p w:rsidR="00CF2D86" w:rsidRPr="00CF2D86" w:rsidRDefault="00CF2D86" w:rsidP="00CF2D86">
            <w:pPr>
              <w:widowControl w:val="0"/>
              <w:autoSpaceDE w:val="0"/>
              <w:autoSpaceDN w:val="0"/>
              <w:spacing w:line="228" w:lineRule="auto"/>
              <w:rPr>
                <w:rFonts w:eastAsiaTheme="minorEastAsia"/>
                <w:b/>
                <w:sz w:val="18"/>
                <w:szCs w:val="18"/>
              </w:rPr>
            </w:pPr>
          </w:p>
        </w:tc>
        <w:tc>
          <w:tcPr>
            <w:tcW w:w="1276" w:type="dxa"/>
            <w:vMerge/>
            <w:tcBorders>
              <w:right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b/>
                <w:sz w:val="18"/>
                <w:szCs w:val="18"/>
              </w:rPr>
            </w:pPr>
          </w:p>
        </w:tc>
      </w:tr>
      <w:tr w:rsidR="00CF2D86" w:rsidRPr="00CF2D86" w:rsidTr="004C5528">
        <w:tc>
          <w:tcPr>
            <w:tcW w:w="2268" w:type="dxa"/>
            <w:tcBorders>
              <w:left w:val="single" w:sz="4" w:space="0" w:color="auto"/>
            </w:tcBorders>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1</w:t>
            </w:r>
          </w:p>
        </w:tc>
        <w:tc>
          <w:tcPr>
            <w:tcW w:w="709"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2</w:t>
            </w:r>
          </w:p>
        </w:tc>
        <w:tc>
          <w:tcPr>
            <w:tcW w:w="709"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3</w:t>
            </w:r>
          </w:p>
        </w:tc>
        <w:tc>
          <w:tcPr>
            <w:tcW w:w="1134"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4</w:t>
            </w:r>
          </w:p>
        </w:tc>
        <w:tc>
          <w:tcPr>
            <w:tcW w:w="992"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5</w:t>
            </w:r>
          </w:p>
        </w:tc>
        <w:tc>
          <w:tcPr>
            <w:tcW w:w="708"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6</w:t>
            </w:r>
          </w:p>
        </w:tc>
        <w:tc>
          <w:tcPr>
            <w:tcW w:w="567"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7</w:t>
            </w:r>
          </w:p>
        </w:tc>
        <w:tc>
          <w:tcPr>
            <w:tcW w:w="709"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8</w:t>
            </w:r>
          </w:p>
        </w:tc>
        <w:tc>
          <w:tcPr>
            <w:tcW w:w="850"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9</w:t>
            </w:r>
          </w:p>
        </w:tc>
        <w:tc>
          <w:tcPr>
            <w:tcW w:w="992"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10</w:t>
            </w:r>
          </w:p>
        </w:tc>
        <w:tc>
          <w:tcPr>
            <w:tcW w:w="993"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11</w:t>
            </w:r>
          </w:p>
        </w:tc>
        <w:tc>
          <w:tcPr>
            <w:tcW w:w="992"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12</w:t>
            </w:r>
          </w:p>
        </w:tc>
        <w:tc>
          <w:tcPr>
            <w:tcW w:w="992"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13</w:t>
            </w:r>
          </w:p>
        </w:tc>
        <w:tc>
          <w:tcPr>
            <w:tcW w:w="709"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14</w:t>
            </w:r>
          </w:p>
        </w:tc>
        <w:tc>
          <w:tcPr>
            <w:tcW w:w="567"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15</w:t>
            </w:r>
          </w:p>
        </w:tc>
        <w:tc>
          <w:tcPr>
            <w:tcW w:w="708" w:type="dxa"/>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16</w:t>
            </w:r>
          </w:p>
        </w:tc>
        <w:tc>
          <w:tcPr>
            <w:tcW w:w="1276" w:type="dxa"/>
            <w:tcBorders>
              <w:right w:val="single" w:sz="4" w:space="0" w:color="auto"/>
            </w:tcBorders>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b/>
                <w:sz w:val="18"/>
                <w:szCs w:val="18"/>
              </w:rPr>
            </w:pPr>
            <w:r w:rsidRPr="00CF2D86">
              <w:rPr>
                <w:rFonts w:eastAsiaTheme="minorEastAsia"/>
                <w:b/>
                <w:sz w:val="18"/>
                <w:szCs w:val="18"/>
              </w:rPr>
              <w:t>17</w:t>
            </w: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CF2D86">
            <w:pPr>
              <w:widowControl w:val="0"/>
              <w:autoSpaceDE w:val="0"/>
              <w:autoSpaceDN w:val="0"/>
              <w:spacing w:line="228" w:lineRule="auto"/>
              <w:rPr>
                <w:rFonts w:eastAsiaTheme="minorEastAsia"/>
              </w:rPr>
            </w:pPr>
            <w:r w:rsidRPr="00CF2D86">
              <w:rPr>
                <w:rFonts w:eastAsiaTheme="minorEastAsia"/>
              </w:rPr>
              <w:t>По выплате заработной платы</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1000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CF2D86">
            <w:pPr>
              <w:widowControl w:val="0"/>
              <w:autoSpaceDE w:val="0"/>
              <w:autoSpaceDN w:val="0"/>
              <w:spacing w:line="228" w:lineRule="auto"/>
              <w:rPr>
                <w:rFonts w:eastAsiaTheme="minorEastAsia"/>
              </w:rPr>
            </w:pPr>
            <w:r w:rsidRPr="00CF2D86">
              <w:rPr>
                <w:rFonts w:eastAsiaTheme="minorEastAsia"/>
              </w:rPr>
              <w:t>По выплате стипендий, пособий, пенсий</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2000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CF2D86">
            <w:pPr>
              <w:widowControl w:val="0"/>
              <w:autoSpaceDE w:val="0"/>
              <w:autoSpaceDN w:val="0"/>
              <w:spacing w:line="228" w:lineRule="auto"/>
              <w:rPr>
                <w:rFonts w:eastAsiaTheme="minorEastAsia"/>
              </w:rPr>
            </w:pPr>
            <w:r w:rsidRPr="00CF2D86">
              <w:rPr>
                <w:rFonts w:eastAsiaTheme="minorEastAsia"/>
              </w:rPr>
              <w:t>По перечислению в бюджет, всего</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3000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4C5528">
            <w:pPr>
              <w:widowControl w:val="0"/>
              <w:autoSpaceDE w:val="0"/>
              <w:autoSpaceDN w:val="0"/>
              <w:spacing w:line="228" w:lineRule="auto"/>
              <w:rPr>
                <w:rFonts w:eastAsiaTheme="minorEastAsia"/>
              </w:rPr>
            </w:pPr>
            <w:r w:rsidRPr="00CF2D86">
              <w:rPr>
                <w:rFonts w:eastAsiaTheme="minorEastAsia"/>
              </w:rPr>
              <w:t>в том числе:</w:t>
            </w:r>
            <w:r w:rsidR="004C5528">
              <w:rPr>
                <w:rFonts w:eastAsiaTheme="minorEastAsia"/>
              </w:rPr>
              <w:t xml:space="preserve"> </w:t>
            </w:r>
            <w:r w:rsidRPr="00CF2D86">
              <w:rPr>
                <w:rFonts w:eastAsiaTheme="minorEastAsia"/>
              </w:rPr>
              <w:t xml:space="preserve">по </w:t>
            </w:r>
            <w:r>
              <w:rPr>
                <w:rFonts w:eastAsiaTheme="minorEastAsia"/>
              </w:rPr>
              <w:t>п</w:t>
            </w:r>
            <w:r w:rsidRPr="00CF2D86">
              <w:rPr>
                <w:rFonts w:eastAsiaTheme="minorEastAsia"/>
              </w:rPr>
              <w:t>еречислению удержанного налога на доходы физических лиц</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3100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4C5528">
            <w:pPr>
              <w:widowControl w:val="0"/>
              <w:autoSpaceDE w:val="0"/>
              <w:autoSpaceDN w:val="0"/>
              <w:spacing w:line="228" w:lineRule="auto"/>
              <w:rPr>
                <w:rFonts w:eastAsiaTheme="minorEastAsia"/>
              </w:rPr>
            </w:pPr>
            <w:r w:rsidRPr="00CF2D86">
              <w:rPr>
                <w:rFonts w:eastAsiaTheme="minorEastAsia"/>
              </w:rPr>
              <w:t>по оплате страховых взносов на обязательное социальное страхование</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3200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bottom w:val="single" w:sz="4" w:space="0" w:color="auto"/>
            </w:tcBorders>
            <w:tcMar>
              <w:top w:w="6" w:type="dxa"/>
              <w:bottom w:w="6" w:type="dxa"/>
            </w:tcMar>
            <w:vAlign w:val="bottom"/>
          </w:tcPr>
          <w:p w:rsidR="00CF2D86" w:rsidRPr="00CF2D86" w:rsidRDefault="00CF2D86" w:rsidP="004C5528">
            <w:pPr>
              <w:widowControl w:val="0"/>
              <w:autoSpaceDE w:val="0"/>
              <w:autoSpaceDN w:val="0"/>
              <w:spacing w:line="228" w:lineRule="auto"/>
              <w:rPr>
                <w:rFonts w:eastAsiaTheme="minorEastAsia"/>
              </w:rPr>
            </w:pPr>
            <w:r w:rsidRPr="00CF2D86">
              <w:rPr>
                <w:rFonts w:eastAsiaTheme="minorEastAsia"/>
              </w:rPr>
              <w:t xml:space="preserve">по оплате налогов, сборов, за </w:t>
            </w:r>
            <w:r w:rsidR="004C5528">
              <w:rPr>
                <w:rFonts w:eastAsiaTheme="minorEastAsia"/>
              </w:rPr>
              <w:t>и</w:t>
            </w:r>
            <w:r w:rsidRPr="00CF2D86">
              <w:rPr>
                <w:rFonts w:eastAsiaTheme="minorEastAsia"/>
              </w:rPr>
              <w:t>сключением страховых взносов на обязательное социальное страхование</w:t>
            </w:r>
          </w:p>
        </w:tc>
        <w:tc>
          <w:tcPr>
            <w:tcW w:w="709" w:type="dxa"/>
            <w:tcBorders>
              <w:bottom w:val="single" w:sz="4" w:space="0" w:color="auto"/>
            </w:tcBorders>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3300</w:t>
            </w:r>
          </w:p>
        </w:tc>
        <w:tc>
          <w:tcPr>
            <w:tcW w:w="709"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4C5528">
            <w:pPr>
              <w:widowControl w:val="0"/>
              <w:autoSpaceDE w:val="0"/>
              <w:autoSpaceDN w:val="0"/>
              <w:spacing w:line="228" w:lineRule="auto"/>
              <w:ind w:right="-62"/>
              <w:rPr>
                <w:rFonts w:eastAsiaTheme="minorEastAsia"/>
              </w:rPr>
            </w:pPr>
            <w:r w:rsidRPr="00CF2D86">
              <w:rPr>
                <w:rFonts w:eastAsiaTheme="minorEastAsia"/>
              </w:rPr>
              <w:t>по возврату в бюджет средств субсидий (грантов в форме субсидий)</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3400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4C5528">
            <w:pPr>
              <w:widowControl w:val="0"/>
              <w:autoSpaceDE w:val="0"/>
              <w:autoSpaceDN w:val="0"/>
              <w:spacing w:line="228" w:lineRule="auto"/>
              <w:rPr>
                <w:rFonts w:eastAsiaTheme="minorEastAsia"/>
              </w:rPr>
            </w:pPr>
            <w:r w:rsidRPr="00CF2D86">
              <w:rPr>
                <w:rFonts w:eastAsiaTheme="minorEastAsia"/>
              </w:rPr>
              <w:t>из них:</w:t>
            </w:r>
            <w:r w:rsidR="004133A1">
              <w:rPr>
                <w:rFonts w:eastAsiaTheme="minorEastAsia"/>
              </w:rPr>
              <w:t xml:space="preserve"> </w:t>
            </w:r>
            <w:r w:rsidRPr="00CF2D86">
              <w:rPr>
                <w:rFonts w:eastAsiaTheme="minorEastAsia"/>
              </w:rPr>
              <w:t>в связи с невыполнением муниципального задания</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3410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bottom w:val="single" w:sz="4" w:space="0" w:color="auto"/>
            </w:tcBorders>
            <w:tcMar>
              <w:top w:w="6" w:type="dxa"/>
              <w:bottom w:w="6" w:type="dxa"/>
            </w:tcMar>
            <w:vAlign w:val="bottom"/>
          </w:tcPr>
          <w:p w:rsidR="00CF2D86" w:rsidRPr="00CF2D86" w:rsidRDefault="00CF2D86" w:rsidP="004C5528">
            <w:pPr>
              <w:widowControl w:val="0"/>
              <w:autoSpaceDE w:val="0"/>
              <w:autoSpaceDN w:val="0"/>
              <w:spacing w:line="228" w:lineRule="auto"/>
              <w:rPr>
                <w:rFonts w:eastAsiaTheme="minorEastAsia"/>
              </w:rPr>
            </w:pPr>
            <w:r w:rsidRPr="00CF2D86">
              <w:rPr>
                <w:rFonts w:eastAsiaTheme="minorEastAsia"/>
              </w:rPr>
              <w:t xml:space="preserve">в связи с </w:t>
            </w:r>
            <w:proofErr w:type="spellStart"/>
            <w:r w:rsidRPr="00CF2D86">
              <w:rPr>
                <w:rFonts w:eastAsiaTheme="minorEastAsia"/>
              </w:rPr>
              <w:t>недостижением</w:t>
            </w:r>
            <w:proofErr w:type="spellEnd"/>
            <w:r w:rsidRPr="00CF2D86">
              <w:rPr>
                <w:rFonts w:eastAsiaTheme="minorEastAsia"/>
              </w:rPr>
              <w:t xml:space="preserve"> результатов предоставления субсидий (грантов в форме </w:t>
            </w:r>
            <w:r w:rsidR="004133A1">
              <w:rPr>
                <w:rFonts w:eastAsiaTheme="minorEastAsia"/>
              </w:rPr>
              <w:t>с</w:t>
            </w:r>
            <w:r w:rsidRPr="00CF2D86">
              <w:rPr>
                <w:rFonts w:eastAsiaTheme="minorEastAsia"/>
              </w:rPr>
              <w:t>убсидий)</w:t>
            </w:r>
          </w:p>
        </w:tc>
        <w:tc>
          <w:tcPr>
            <w:tcW w:w="709" w:type="dxa"/>
            <w:tcBorders>
              <w:bottom w:val="single" w:sz="4" w:space="0" w:color="auto"/>
            </w:tcBorders>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3420</w:t>
            </w:r>
          </w:p>
        </w:tc>
        <w:tc>
          <w:tcPr>
            <w:tcW w:w="709"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4C5528">
            <w:pPr>
              <w:widowControl w:val="0"/>
              <w:autoSpaceDE w:val="0"/>
              <w:autoSpaceDN w:val="0"/>
              <w:spacing w:line="228" w:lineRule="auto"/>
              <w:rPr>
                <w:rFonts w:eastAsiaTheme="minorEastAsia"/>
              </w:rPr>
            </w:pPr>
            <w:r w:rsidRPr="00CF2D86">
              <w:rPr>
                <w:rFonts w:eastAsiaTheme="minorEastAsia"/>
              </w:rPr>
              <w:t xml:space="preserve">в связи с </w:t>
            </w:r>
            <w:r w:rsidRPr="00CF2D86">
              <w:rPr>
                <w:rFonts w:eastAsiaTheme="minorEastAsia"/>
              </w:rPr>
              <w:lastRenderedPageBreak/>
              <w:t xml:space="preserve">невыполнением условий соглашений, в том числе по </w:t>
            </w:r>
            <w:proofErr w:type="spellStart"/>
            <w:r w:rsidRPr="00CF2D86">
              <w:rPr>
                <w:rFonts w:eastAsiaTheme="minorEastAsia"/>
              </w:rPr>
              <w:t>софинан</w:t>
            </w:r>
            <w:r w:rsidR="004133A1">
              <w:rPr>
                <w:rFonts w:eastAsiaTheme="minorEastAsia"/>
              </w:rPr>
              <w:t>сированию</w:t>
            </w:r>
            <w:proofErr w:type="spellEnd"/>
            <w:r w:rsidR="004133A1">
              <w:rPr>
                <w:rFonts w:eastAsiaTheme="minorEastAsia"/>
              </w:rPr>
              <w:t xml:space="preserve"> </w:t>
            </w:r>
            <w:r w:rsidRPr="00CF2D86">
              <w:rPr>
                <w:rFonts w:eastAsiaTheme="minorEastAsia"/>
              </w:rPr>
              <w:t xml:space="preserve"> расходов</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lastRenderedPageBreak/>
              <w:t>3430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CF2D86">
            <w:pPr>
              <w:widowControl w:val="0"/>
              <w:autoSpaceDE w:val="0"/>
              <w:autoSpaceDN w:val="0"/>
              <w:spacing w:line="228" w:lineRule="auto"/>
              <w:rPr>
                <w:rFonts w:eastAsiaTheme="minorEastAsia"/>
              </w:rPr>
            </w:pPr>
            <w:r w:rsidRPr="00CF2D86">
              <w:rPr>
                <w:rFonts w:eastAsiaTheme="minorEastAsia"/>
              </w:rPr>
              <w:lastRenderedPageBreak/>
              <w:t>По оплате товаров, работ, услуг, всего</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4000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rPr>
          <w:trHeight w:val="334"/>
        </w:trPr>
        <w:tc>
          <w:tcPr>
            <w:tcW w:w="2268" w:type="dxa"/>
            <w:tcBorders>
              <w:left w:val="single" w:sz="4" w:space="0" w:color="auto"/>
            </w:tcBorders>
            <w:tcMar>
              <w:top w:w="6" w:type="dxa"/>
              <w:bottom w:w="6" w:type="dxa"/>
            </w:tcMar>
            <w:vAlign w:val="bottom"/>
          </w:tcPr>
          <w:p w:rsidR="00CF2D86" w:rsidRPr="00CF2D86" w:rsidRDefault="00CF2D86" w:rsidP="004C5528">
            <w:pPr>
              <w:widowControl w:val="0"/>
              <w:autoSpaceDE w:val="0"/>
              <w:autoSpaceDN w:val="0"/>
              <w:spacing w:line="228" w:lineRule="auto"/>
              <w:rPr>
                <w:rFonts w:eastAsiaTheme="minorEastAsia"/>
              </w:rPr>
            </w:pPr>
            <w:r w:rsidRPr="00CF2D86">
              <w:rPr>
                <w:rFonts w:eastAsiaTheme="minorEastAsia"/>
              </w:rPr>
              <w:t>из них:</w:t>
            </w:r>
            <w:r w:rsidR="004133A1">
              <w:rPr>
                <w:rFonts w:eastAsiaTheme="minorEastAsia"/>
              </w:rPr>
              <w:t xml:space="preserve"> </w:t>
            </w:r>
            <w:r w:rsidRPr="00CF2D86">
              <w:rPr>
                <w:rFonts w:eastAsiaTheme="minorEastAsia"/>
              </w:rPr>
              <w:t>по публичным договорам</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4100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CF2D86">
            <w:pPr>
              <w:widowControl w:val="0"/>
              <w:autoSpaceDE w:val="0"/>
              <w:autoSpaceDN w:val="0"/>
              <w:spacing w:line="228" w:lineRule="auto"/>
              <w:rPr>
                <w:rFonts w:eastAsiaTheme="minorEastAsia"/>
              </w:rPr>
            </w:pPr>
            <w:r w:rsidRPr="00CF2D86">
              <w:rPr>
                <w:rFonts w:eastAsiaTheme="minorEastAsia"/>
              </w:rPr>
              <w:t>По оплате прочих расходов, всего</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5000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tcBorders>
            <w:tcMar>
              <w:top w:w="6" w:type="dxa"/>
              <w:bottom w:w="6" w:type="dxa"/>
            </w:tcMar>
            <w:vAlign w:val="bottom"/>
          </w:tcPr>
          <w:p w:rsidR="00CF2D86" w:rsidRPr="00CF2D86" w:rsidRDefault="00CF2D86" w:rsidP="004C5528">
            <w:pPr>
              <w:widowControl w:val="0"/>
              <w:autoSpaceDE w:val="0"/>
              <w:autoSpaceDN w:val="0"/>
              <w:spacing w:line="228" w:lineRule="auto"/>
              <w:rPr>
                <w:rFonts w:eastAsiaTheme="minorEastAsia"/>
              </w:rPr>
            </w:pPr>
            <w:r w:rsidRPr="00CF2D86">
              <w:rPr>
                <w:rFonts w:eastAsiaTheme="minorEastAsia"/>
              </w:rPr>
              <w:t>из них:</w:t>
            </w:r>
            <w:r w:rsidR="004133A1">
              <w:rPr>
                <w:rFonts w:eastAsiaTheme="minorEastAsia"/>
              </w:rPr>
              <w:t xml:space="preserve"> </w:t>
            </w:r>
            <w:r w:rsidRPr="00CF2D86">
              <w:rPr>
                <w:rFonts w:eastAsiaTheme="minorEastAsia"/>
              </w:rPr>
              <w:t>по выплатам, связанным с причинением вреда гражданам</w:t>
            </w:r>
          </w:p>
        </w:tc>
        <w:tc>
          <w:tcPr>
            <w:tcW w:w="709" w:type="dxa"/>
            <w:tcMar>
              <w:top w:w="6" w:type="dxa"/>
              <w:bottom w:w="6" w:type="dxa"/>
            </w:tcMar>
            <w:vAlign w:val="bottom"/>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5100</w:t>
            </w: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850"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r w:rsidR="00CF2D86" w:rsidRPr="00CF2D86" w:rsidTr="004C5528">
        <w:tblPrEx>
          <w:tblBorders>
            <w:right w:val="single" w:sz="4" w:space="0" w:color="auto"/>
          </w:tblBorders>
        </w:tblPrEx>
        <w:tc>
          <w:tcPr>
            <w:tcW w:w="2268" w:type="dxa"/>
            <w:tcBorders>
              <w:left w:val="single" w:sz="4" w:space="0" w:color="auto"/>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jc w:val="right"/>
              <w:rPr>
                <w:rFonts w:eastAsiaTheme="minorEastAsia"/>
              </w:rPr>
            </w:pPr>
            <w:r w:rsidRPr="00CF2D86">
              <w:rPr>
                <w:rFonts w:eastAsiaTheme="minorEastAsia"/>
              </w:rPr>
              <w:t>Итого</w:t>
            </w:r>
          </w:p>
        </w:tc>
        <w:tc>
          <w:tcPr>
            <w:tcW w:w="709"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9000</w:t>
            </w:r>
          </w:p>
        </w:tc>
        <w:tc>
          <w:tcPr>
            <w:tcW w:w="709"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134" w:type="dxa"/>
            <w:tcBorders>
              <w:bottom w:val="single" w:sz="4" w:space="0" w:color="auto"/>
            </w:tcBorders>
            <w:tcMar>
              <w:top w:w="6" w:type="dxa"/>
              <w:bottom w:w="6" w:type="dxa"/>
            </w:tcMar>
            <w:vAlign w:val="center"/>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x</w:t>
            </w:r>
          </w:p>
        </w:tc>
        <w:tc>
          <w:tcPr>
            <w:tcW w:w="992" w:type="dxa"/>
            <w:tcBorders>
              <w:bottom w:val="single" w:sz="4" w:space="0" w:color="auto"/>
            </w:tcBorders>
            <w:tcMar>
              <w:top w:w="6" w:type="dxa"/>
              <w:bottom w:w="6" w:type="dxa"/>
            </w:tcMar>
            <w:vAlign w:val="center"/>
          </w:tcPr>
          <w:p w:rsidR="00CF2D86" w:rsidRPr="00CF2D86" w:rsidRDefault="00CF2D86" w:rsidP="00CF2D86">
            <w:pPr>
              <w:widowControl w:val="0"/>
              <w:autoSpaceDE w:val="0"/>
              <w:autoSpaceDN w:val="0"/>
              <w:spacing w:line="228" w:lineRule="auto"/>
              <w:rPr>
                <w:rFonts w:eastAsiaTheme="minorEastAsia"/>
              </w:rPr>
            </w:pPr>
          </w:p>
        </w:tc>
        <w:tc>
          <w:tcPr>
            <w:tcW w:w="708" w:type="dxa"/>
            <w:tcBorders>
              <w:bottom w:val="single" w:sz="4" w:space="0" w:color="auto"/>
            </w:tcBorders>
            <w:tcMar>
              <w:top w:w="6" w:type="dxa"/>
              <w:bottom w:w="6" w:type="dxa"/>
            </w:tcMar>
            <w:vAlign w:val="center"/>
          </w:tcPr>
          <w:p w:rsidR="00CF2D86" w:rsidRPr="00CF2D86" w:rsidRDefault="00CF2D86" w:rsidP="00CF2D86">
            <w:pPr>
              <w:widowControl w:val="0"/>
              <w:autoSpaceDE w:val="0"/>
              <w:autoSpaceDN w:val="0"/>
              <w:spacing w:line="228" w:lineRule="auto"/>
              <w:rPr>
                <w:rFonts w:eastAsiaTheme="minorEastAsia"/>
              </w:rPr>
            </w:pPr>
          </w:p>
        </w:tc>
        <w:tc>
          <w:tcPr>
            <w:tcW w:w="567" w:type="dxa"/>
            <w:tcBorders>
              <w:bottom w:val="single" w:sz="4" w:space="0" w:color="auto"/>
            </w:tcBorders>
            <w:tcMar>
              <w:top w:w="6" w:type="dxa"/>
              <w:bottom w:w="6" w:type="dxa"/>
            </w:tcMar>
            <w:vAlign w:val="center"/>
          </w:tcPr>
          <w:p w:rsidR="00CF2D86" w:rsidRPr="00CF2D86" w:rsidRDefault="00CF2D86" w:rsidP="00CF2D86">
            <w:pPr>
              <w:widowControl w:val="0"/>
              <w:autoSpaceDE w:val="0"/>
              <w:autoSpaceDN w:val="0"/>
              <w:spacing w:line="228" w:lineRule="auto"/>
              <w:rPr>
                <w:rFonts w:eastAsiaTheme="minorEastAsia"/>
              </w:rPr>
            </w:pPr>
          </w:p>
        </w:tc>
        <w:tc>
          <w:tcPr>
            <w:tcW w:w="709" w:type="dxa"/>
            <w:tcBorders>
              <w:bottom w:val="single" w:sz="4" w:space="0" w:color="auto"/>
            </w:tcBorders>
            <w:tcMar>
              <w:top w:w="6" w:type="dxa"/>
              <w:bottom w:w="6" w:type="dxa"/>
            </w:tcMar>
            <w:vAlign w:val="center"/>
          </w:tcPr>
          <w:p w:rsidR="00CF2D86" w:rsidRPr="00CF2D86" w:rsidRDefault="00CF2D86" w:rsidP="00CF2D86">
            <w:pPr>
              <w:widowControl w:val="0"/>
              <w:autoSpaceDE w:val="0"/>
              <w:autoSpaceDN w:val="0"/>
              <w:spacing w:line="228" w:lineRule="auto"/>
              <w:jc w:val="center"/>
              <w:rPr>
                <w:rFonts w:eastAsiaTheme="minorEastAsia"/>
              </w:rPr>
            </w:pPr>
            <w:r w:rsidRPr="00CF2D86">
              <w:rPr>
                <w:rFonts w:eastAsiaTheme="minorEastAsia"/>
              </w:rPr>
              <w:t>x</w:t>
            </w:r>
          </w:p>
        </w:tc>
        <w:tc>
          <w:tcPr>
            <w:tcW w:w="850" w:type="dxa"/>
            <w:tcBorders>
              <w:bottom w:val="single" w:sz="4" w:space="0" w:color="auto"/>
            </w:tcBorders>
            <w:tcMar>
              <w:top w:w="6" w:type="dxa"/>
              <w:bottom w:w="6" w:type="dxa"/>
            </w:tcMar>
            <w:vAlign w:val="cente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3"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992"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9"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567"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708"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c>
          <w:tcPr>
            <w:tcW w:w="1276" w:type="dxa"/>
            <w:tcBorders>
              <w:bottom w:val="single" w:sz="4" w:space="0" w:color="auto"/>
            </w:tcBorders>
            <w:tcMar>
              <w:top w:w="6" w:type="dxa"/>
              <w:bottom w:w="6" w:type="dxa"/>
            </w:tcMar>
          </w:tcPr>
          <w:p w:rsidR="00CF2D86" w:rsidRPr="00CF2D86" w:rsidRDefault="00CF2D86" w:rsidP="00CF2D86">
            <w:pPr>
              <w:widowControl w:val="0"/>
              <w:autoSpaceDE w:val="0"/>
              <w:autoSpaceDN w:val="0"/>
              <w:spacing w:line="228" w:lineRule="auto"/>
              <w:rPr>
                <w:rFonts w:eastAsiaTheme="minorEastAsia"/>
              </w:rPr>
            </w:pPr>
          </w:p>
        </w:tc>
      </w:tr>
    </w:tbl>
    <w:p w:rsidR="00CF2D86" w:rsidRPr="00CF2D86" w:rsidRDefault="00CF2D86" w:rsidP="00CF2D86">
      <w:pPr>
        <w:widowControl w:val="0"/>
        <w:autoSpaceDE w:val="0"/>
        <w:autoSpaceDN w:val="0"/>
        <w:rPr>
          <w:rFonts w:eastAsiaTheme="minorEastAsia"/>
        </w:rPr>
      </w:pPr>
    </w:p>
    <w:tbl>
      <w:tblPr>
        <w:tblW w:w="14913" w:type="dxa"/>
        <w:tblLayout w:type="fixed"/>
        <w:tblCellMar>
          <w:top w:w="102" w:type="dxa"/>
          <w:left w:w="62" w:type="dxa"/>
          <w:bottom w:w="102" w:type="dxa"/>
          <w:right w:w="62" w:type="dxa"/>
        </w:tblCellMar>
        <w:tblLook w:val="0000" w:firstRow="0" w:lastRow="0" w:firstColumn="0" w:lastColumn="0" w:noHBand="0" w:noVBand="0"/>
      </w:tblPr>
      <w:tblGrid>
        <w:gridCol w:w="4314"/>
        <w:gridCol w:w="2719"/>
        <w:gridCol w:w="563"/>
        <w:gridCol w:w="2252"/>
        <w:gridCol w:w="563"/>
        <w:gridCol w:w="4502"/>
      </w:tblGrid>
      <w:tr w:rsidR="00CF2D86" w:rsidRPr="00CF2D86" w:rsidTr="004133A1">
        <w:tc>
          <w:tcPr>
            <w:tcW w:w="4314"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jc w:val="both"/>
              <w:rPr>
                <w:rFonts w:eastAsiaTheme="minorEastAsia"/>
                <w:sz w:val="24"/>
                <w:szCs w:val="24"/>
              </w:rPr>
            </w:pPr>
            <w:r w:rsidRPr="00CF2D86">
              <w:rPr>
                <w:rFonts w:eastAsiaTheme="minorEastAsia"/>
                <w:sz w:val="24"/>
                <w:szCs w:val="24"/>
              </w:rPr>
              <w:t>Руководитель</w:t>
            </w:r>
          </w:p>
          <w:p w:rsidR="00CF2D86" w:rsidRPr="00CF2D86" w:rsidRDefault="00CF2D86" w:rsidP="00CF2D86">
            <w:pPr>
              <w:widowControl w:val="0"/>
              <w:autoSpaceDE w:val="0"/>
              <w:autoSpaceDN w:val="0"/>
              <w:rPr>
                <w:rFonts w:eastAsiaTheme="minorEastAsia"/>
                <w:sz w:val="24"/>
                <w:szCs w:val="24"/>
              </w:rPr>
            </w:pPr>
            <w:r w:rsidRPr="00CF2D86">
              <w:rPr>
                <w:rFonts w:eastAsiaTheme="minorEastAsia"/>
                <w:sz w:val="24"/>
                <w:szCs w:val="24"/>
              </w:rPr>
              <w:t>(уполномоченное лицо) Учреждения</w:t>
            </w:r>
          </w:p>
        </w:tc>
        <w:tc>
          <w:tcPr>
            <w:tcW w:w="2719" w:type="dxa"/>
            <w:tcBorders>
              <w:top w:val="nil"/>
              <w:left w:val="nil"/>
              <w:bottom w:val="single" w:sz="4" w:space="0" w:color="auto"/>
              <w:right w:val="nil"/>
            </w:tcBorders>
            <w:tcMar>
              <w:top w:w="6" w:type="dxa"/>
              <w:bottom w:w="6" w:type="dxa"/>
            </w:tcMar>
            <w:vAlign w:val="bottom"/>
          </w:tcPr>
          <w:p w:rsidR="00CF2D86" w:rsidRPr="00CF2D86" w:rsidRDefault="00CF2D86" w:rsidP="00CF2D86">
            <w:pPr>
              <w:widowControl w:val="0"/>
              <w:autoSpaceDE w:val="0"/>
              <w:autoSpaceDN w:val="0"/>
              <w:rPr>
                <w:rFonts w:eastAsiaTheme="minorEastAsia"/>
                <w:sz w:val="24"/>
                <w:szCs w:val="24"/>
              </w:rPr>
            </w:pPr>
          </w:p>
        </w:tc>
        <w:tc>
          <w:tcPr>
            <w:tcW w:w="563"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rPr>
                <w:rFonts w:eastAsiaTheme="minorEastAsia"/>
                <w:sz w:val="24"/>
                <w:szCs w:val="24"/>
              </w:rPr>
            </w:pPr>
          </w:p>
        </w:tc>
        <w:tc>
          <w:tcPr>
            <w:tcW w:w="2252" w:type="dxa"/>
            <w:tcBorders>
              <w:top w:val="nil"/>
              <w:left w:val="nil"/>
              <w:bottom w:val="single" w:sz="4" w:space="0" w:color="auto"/>
              <w:right w:val="nil"/>
            </w:tcBorders>
            <w:tcMar>
              <w:top w:w="6" w:type="dxa"/>
              <w:bottom w:w="6" w:type="dxa"/>
            </w:tcMar>
            <w:vAlign w:val="bottom"/>
          </w:tcPr>
          <w:p w:rsidR="00CF2D86" w:rsidRPr="00CF2D86" w:rsidRDefault="00CF2D86" w:rsidP="00CF2D86">
            <w:pPr>
              <w:widowControl w:val="0"/>
              <w:autoSpaceDE w:val="0"/>
              <w:autoSpaceDN w:val="0"/>
              <w:rPr>
                <w:rFonts w:eastAsiaTheme="minorEastAsia"/>
                <w:sz w:val="24"/>
                <w:szCs w:val="24"/>
              </w:rPr>
            </w:pPr>
          </w:p>
        </w:tc>
        <w:tc>
          <w:tcPr>
            <w:tcW w:w="563" w:type="dxa"/>
            <w:tcBorders>
              <w:top w:val="nil"/>
              <w:left w:val="nil"/>
              <w:bottom w:val="nil"/>
              <w:right w:val="nil"/>
            </w:tcBorders>
            <w:tcMar>
              <w:top w:w="6" w:type="dxa"/>
              <w:bottom w:w="6" w:type="dxa"/>
            </w:tcMar>
            <w:vAlign w:val="bottom"/>
          </w:tcPr>
          <w:p w:rsidR="00CF2D86" w:rsidRPr="00CF2D86" w:rsidRDefault="00CF2D86" w:rsidP="00CF2D86">
            <w:pPr>
              <w:widowControl w:val="0"/>
              <w:autoSpaceDE w:val="0"/>
              <w:autoSpaceDN w:val="0"/>
              <w:rPr>
                <w:rFonts w:eastAsiaTheme="minorEastAsia"/>
                <w:sz w:val="24"/>
                <w:szCs w:val="24"/>
              </w:rPr>
            </w:pPr>
          </w:p>
        </w:tc>
        <w:tc>
          <w:tcPr>
            <w:tcW w:w="4502" w:type="dxa"/>
            <w:tcBorders>
              <w:top w:val="nil"/>
              <w:left w:val="nil"/>
              <w:bottom w:val="single" w:sz="4" w:space="0" w:color="auto"/>
              <w:right w:val="nil"/>
            </w:tcBorders>
            <w:tcMar>
              <w:top w:w="6" w:type="dxa"/>
              <w:bottom w:w="6" w:type="dxa"/>
            </w:tcMar>
            <w:vAlign w:val="bottom"/>
          </w:tcPr>
          <w:p w:rsidR="00CF2D86" w:rsidRPr="00CF2D86" w:rsidRDefault="00CF2D86" w:rsidP="00CF2D86">
            <w:pPr>
              <w:widowControl w:val="0"/>
              <w:autoSpaceDE w:val="0"/>
              <w:autoSpaceDN w:val="0"/>
              <w:rPr>
                <w:rFonts w:eastAsiaTheme="minorEastAsia"/>
                <w:sz w:val="24"/>
                <w:szCs w:val="24"/>
              </w:rPr>
            </w:pPr>
          </w:p>
        </w:tc>
      </w:tr>
      <w:tr w:rsidR="00CF2D86" w:rsidRPr="00CF2D86" w:rsidTr="004133A1">
        <w:tc>
          <w:tcPr>
            <w:tcW w:w="4314"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rPr>
            </w:pPr>
          </w:p>
        </w:tc>
        <w:tc>
          <w:tcPr>
            <w:tcW w:w="2719" w:type="dxa"/>
            <w:tcBorders>
              <w:top w:val="single" w:sz="4" w:space="0" w:color="auto"/>
              <w:left w:val="nil"/>
              <w:bottom w:val="nil"/>
              <w:right w:val="nil"/>
            </w:tcBorders>
            <w:tcMar>
              <w:top w:w="6" w:type="dxa"/>
              <w:bottom w:w="6" w:type="dxa"/>
            </w:tcMar>
          </w:tcPr>
          <w:p w:rsidR="00CF2D86" w:rsidRPr="00CF2D86" w:rsidRDefault="00CF2D86" w:rsidP="00CF2D86">
            <w:pPr>
              <w:widowControl w:val="0"/>
              <w:autoSpaceDE w:val="0"/>
              <w:autoSpaceDN w:val="0"/>
              <w:jc w:val="center"/>
              <w:rPr>
                <w:rFonts w:eastAsiaTheme="minorEastAsia"/>
              </w:rPr>
            </w:pPr>
            <w:r w:rsidRPr="00CF2D86">
              <w:rPr>
                <w:rFonts w:eastAsiaTheme="minorEastAsia"/>
              </w:rPr>
              <w:t>(должность)</w:t>
            </w:r>
          </w:p>
        </w:tc>
        <w:tc>
          <w:tcPr>
            <w:tcW w:w="563"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rPr>
            </w:pPr>
          </w:p>
        </w:tc>
        <w:tc>
          <w:tcPr>
            <w:tcW w:w="2252" w:type="dxa"/>
            <w:tcBorders>
              <w:top w:val="single" w:sz="4" w:space="0" w:color="auto"/>
              <w:left w:val="nil"/>
              <w:bottom w:val="nil"/>
              <w:right w:val="nil"/>
            </w:tcBorders>
            <w:tcMar>
              <w:top w:w="6" w:type="dxa"/>
              <w:bottom w:w="6" w:type="dxa"/>
            </w:tcMar>
          </w:tcPr>
          <w:p w:rsidR="00CF2D86" w:rsidRPr="00CF2D86" w:rsidRDefault="00CF2D86" w:rsidP="00CF2D86">
            <w:pPr>
              <w:widowControl w:val="0"/>
              <w:autoSpaceDE w:val="0"/>
              <w:autoSpaceDN w:val="0"/>
              <w:jc w:val="center"/>
              <w:rPr>
                <w:rFonts w:eastAsiaTheme="minorEastAsia"/>
              </w:rPr>
            </w:pPr>
            <w:r w:rsidRPr="00CF2D86">
              <w:rPr>
                <w:rFonts w:eastAsiaTheme="minorEastAsia"/>
              </w:rPr>
              <w:t>(подпись)</w:t>
            </w:r>
          </w:p>
        </w:tc>
        <w:tc>
          <w:tcPr>
            <w:tcW w:w="563"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rPr>
            </w:pPr>
          </w:p>
        </w:tc>
        <w:tc>
          <w:tcPr>
            <w:tcW w:w="4502" w:type="dxa"/>
            <w:tcBorders>
              <w:top w:val="single" w:sz="4" w:space="0" w:color="auto"/>
              <w:left w:val="nil"/>
              <w:bottom w:val="nil"/>
              <w:right w:val="nil"/>
            </w:tcBorders>
            <w:tcMar>
              <w:top w:w="6" w:type="dxa"/>
              <w:bottom w:w="6" w:type="dxa"/>
            </w:tcMar>
          </w:tcPr>
          <w:p w:rsidR="00CF2D86" w:rsidRPr="00CF2D86" w:rsidRDefault="00CF2D86" w:rsidP="00CF2D86">
            <w:pPr>
              <w:widowControl w:val="0"/>
              <w:autoSpaceDE w:val="0"/>
              <w:autoSpaceDN w:val="0"/>
              <w:jc w:val="center"/>
              <w:rPr>
                <w:rFonts w:eastAsiaTheme="minorEastAsia"/>
              </w:rPr>
            </w:pPr>
            <w:r w:rsidRPr="00CF2D86">
              <w:rPr>
                <w:rFonts w:eastAsiaTheme="minorEastAsia"/>
              </w:rPr>
              <w:t>(расшифровка подписи)</w:t>
            </w:r>
          </w:p>
        </w:tc>
      </w:tr>
      <w:tr w:rsidR="00CF2D86" w:rsidRPr="00CF2D86" w:rsidTr="004133A1">
        <w:tc>
          <w:tcPr>
            <w:tcW w:w="4314"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jc w:val="both"/>
              <w:rPr>
                <w:rFonts w:eastAsiaTheme="minorEastAsia"/>
                <w:sz w:val="24"/>
                <w:szCs w:val="24"/>
              </w:rPr>
            </w:pPr>
            <w:r w:rsidRPr="00CF2D86">
              <w:rPr>
                <w:rFonts w:eastAsiaTheme="minorEastAsia"/>
                <w:sz w:val="24"/>
                <w:szCs w:val="24"/>
              </w:rPr>
              <w:t>Исполнитель</w:t>
            </w:r>
          </w:p>
        </w:tc>
        <w:tc>
          <w:tcPr>
            <w:tcW w:w="2719" w:type="dxa"/>
            <w:tcBorders>
              <w:top w:val="nil"/>
              <w:left w:val="nil"/>
              <w:bottom w:val="single" w:sz="4" w:space="0" w:color="auto"/>
              <w:right w:val="nil"/>
            </w:tcBorders>
            <w:tcMar>
              <w:top w:w="6" w:type="dxa"/>
              <w:bottom w:w="6" w:type="dxa"/>
            </w:tcMar>
          </w:tcPr>
          <w:p w:rsidR="00CF2D86" w:rsidRPr="00CF2D86" w:rsidRDefault="00CF2D86" w:rsidP="00CF2D86">
            <w:pPr>
              <w:widowControl w:val="0"/>
              <w:autoSpaceDE w:val="0"/>
              <w:autoSpaceDN w:val="0"/>
              <w:rPr>
                <w:rFonts w:eastAsiaTheme="minorEastAsia"/>
                <w:sz w:val="24"/>
                <w:szCs w:val="24"/>
              </w:rPr>
            </w:pPr>
          </w:p>
        </w:tc>
        <w:tc>
          <w:tcPr>
            <w:tcW w:w="563"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sz w:val="24"/>
                <w:szCs w:val="24"/>
              </w:rPr>
            </w:pPr>
          </w:p>
        </w:tc>
        <w:tc>
          <w:tcPr>
            <w:tcW w:w="2252" w:type="dxa"/>
            <w:tcBorders>
              <w:top w:val="nil"/>
              <w:left w:val="nil"/>
              <w:bottom w:val="single" w:sz="4" w:space="0" w:color="auto"/>
              <w:right w:val="nil"/>
            </w:tcBorders>
            <w:tcMar>
              <w:top w:w="6" w:type="dxa"/>
              <w:bottom w:w="6" w:type="dxa"/>
            </w:tcMar>
          </w:tcPr>
          <w:p w:rsidR="00CF2D86" w:rsidRPr="00CF2D86" w:rsidRDefault="00CF2D86" w:rsidP="00CF2D86">
            <w:pPr>
              <w:widowControl w:val="0"/>
              <w:autoSpaceDE w:val="0"/>
              <w:autoSpaceDN w:val="0"/>
              <w:rPr>
                <w:rFonts w:eastAsiaTheme="minorEastAsia"/>
                <w:sz w:val="24"/>
                <w:szCs w:val="24"/>
              </w:rPr>
            </w:pPr>
          </w:p>
        </w:tc>
        <w:tc>
          <w:tcPr>
            <w:tcW w:w="563"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sz w:val="24"/>
                <w:szCs w:val="24"/>
              </w:rPr>
            </w:pPr>
          </w:p>
        </w:tc>
        <w:tc>
          <w:tcPr>
            <w:tcW w:w="4502" w:type="dxa"/>
            <w:tcBorders>
              <w:top w:val="nil"/>
              <w:left w:val="nil"/>
              <w:bottom w:val="single" w:sz="4" w:space="0" w:color="auto"/>
              <w:right w:val="nil"/>
            </w:tcBorders>
            <w:tcMar>
              <w:top w:w="6" w:type="dxa"/>
              <w:bottom w:w="6" w:type="dxa"/>
            </w:tcMar>
          </w:tcPr>
          <w:p w:rsidR="00CF2D86" w:rsidRPr="00CF2D86" w:rsidRDefault="00CF2D86" w:rsidP="00CF2D86">
            <w:pPr>
              <w:widowControl w:val="0"/>
              <w:autoSpaceDE w:val="0"/>
              <w:autoSpaceDN w:val="0"/>
              <w:rPr>
                <w:rFonts w:eastAsiaTheme="minorEastAsia"/>
                <w:sz w:val="24"/>
                <w:szCs w:val="24"/>
              </w:rPr>
            </w:pPr>
          </w:p>
        </w:tc>
      </w:tr>
      <w:tr w:rsidR="00CF2D86" w:rsidRPr="00CF2D86" w:rsidTr="004133A1">
        <w:tc>
          <w:tcPr>
            <w:tcW w:w="4314"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rPr>
            </w:pPr>
          </w:p>
        </w:tc>
        <w:tc>
          <w:tcPr>
            <w:tcW w:w="2719" w:type="dxa"/>
            <w:tcBorders>
              <w:top w:val="single" w:sz="4" w:space="0" w:color="auto"/>
              <w:left w:val="nil"/>
              <w:bottom w:val="nil"/>
              <w:right w:val="nil"/>
            </w:tcBorders>
            <w:tcMar>
              <w:top w:w="6" w:type="dxa"/>
              <w:bottom w:w="6" w:type="dxa"/>
            </w:tcMar>
          </w:tcPr>
          <w:p w:rsidR="00CF2D86" w:rsidRPr="00CF2D86" w:rsidRDefault="00CF2D86" w:rsidP="00CF2D86">
            <w:pPr>
              <w:widowControl w:val="0"/>
              <w:autoSpaceDE w:val="0"/>
              <w:autoSpaceDN w:val="0"/>
              <w:jc w:val="center"/>
              <w:rPr>
                <w:rFonts w:eastAsiaTheme="minorEastAsia"/>
              </w:rPr>
            </w:pPr>
            <w:r w:rsidRPr="00CF2D86">
              <w:rPr>
                <w:rFonts w:eastAsiaTheme="minorEastAsia"/>
              </w:rPr>
              <w:t>(должность)</w:t>
            </w:r>
          </w:p>
        </w:tc>
        <w:tc>
          <w:tcPr>
            <w:tcW w:w="563"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rPr>
            </w:pPr>
          </w:p>
        </w:tc>
        <w:tc>
          <w:tcPr>
            <w:tcW w:w="2252" w:type="dxa"/>
            <w:tcBorders>
              <w:top w:val="single" w:sz="4" w:space="0" w:color="auto"/>
              <w:left w:val="nil"/>
              <w:bottom w:val="nil"/>
              <w:right w:val="nil"/>
            </w:tcBorders>
            <w:tcMar>
              <w:top w:w="6" w:type="dxa"/>
              <w:bottom w:w="6" w:type="dxa"/>
            </w:tcMar>
          </w:tcPr>
          <w:p w:rsidR="00CF2D86" w:rsidRPr="00CF2D86" w:rsidRDefault="00CF2D86" w:rsidP="00CF2D86">
            <w:pPr>
              <w:widowControl w:val="0"/>
              <w:autoSpaceDE w:val="0"/>
              <w:autoSpaceDN w:val="0"/>
              <w:jc w:val="center"/>
              <w:rPr>
                <w:rFonts w:eastAsiaTheme="minorEastAsia"/>
              </w:rPr>
            </w:pPr>
            <w:r w:rsidRPr="00CF2D86">
              <w:rPr>
                <w:rFonts w:eastAsiaTheme="minorEastAsia"/>
              </w:rPr>
              <w:t>(фамилия, инициалы)</w:t>
            </w:r>
          </w:p>
        </w:tc>
        <w:tc>
          <w:tcPr>
            <w:tcW w:w="563" w:type="dxa"/>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rPr>
            </w:pPr>
          </w:p>
        </w:tc>
        <w:tc>
          <w:tcPr>
            <w:tcW w:w="4502" w:type="dxa"/>
            <w:tcBorders>
              <w:top w:val="single" w:sz="4" w:space="0" w:color="auto"/>
              <w:left w:val="nil"/>
              <w:bottom w:val="nil"/>
              <w:right w:val="nil"/>
            </w:tcBorders>
            <w:tcMar>
              <w:top w:w="6" w:type="dxa"/>
              <w:bottom w:w="6" w:type="dxa"/>
            </w:tcMar>
          </w:tcPr>
          <w:p w:rsidR="00CF2D86" w:rsidRPr="00CF2D86" w:rsidRDefault="00CF2D86" w:rsidP="00CF2D86">
            <w:pPr>
              <w:widowControl w:val="0"/>
              <w:autoSpaceDE w:val="0"/>
              <w:autoSpaceDN w:val="0"/>
              <w:jc w:val="center"/>
              <w:rPr>
                <w:rFonts w:eastAsiaTheme="minorEastAsia"/>
              </w:rPr>
            </w:pPr>
            <w:r w:rsidRPr="00CF2D86">
              <w:rPr>
                <w:rFonts w:eastAsiaTheme="minorEastAsia"/>
              </w:rPr>
              <w:t>(телефон)</w:t>
            </w:r>
          </w:p>
        </w:tc>
      </w:tr>
      <w:tr w:rsidR="00CF2D86" w:rsidRPr="00CF2D86" w:rsidTr="004133A1">
        <w:tc>
          <w:tcPr>
            <w:tcW w:w="4314" w:type="dxa"/>
            <w:tcBorders>
              <w:top w:val="nil"/>
              <w:left w:val="nil"/>
              <w:bottom w:val="nil"/>
              <w:right w:val="nil"/>
            </w:tcBorders>
            <w:tcMar>
              <w:top w:w="6" w:type="dxa"/>
              <w:bottom w:w="6" w:type="dxa"/>
            </w:tcMar>
          </w:tcPr>
          <w:p w:rsidR="00CF2D86" w:rsidRPr="00CF2D86" w:rsidRDefault="00DD4D04" w:rsidP="00DD4D04">
            <w:pPr>
              <w:widowControl w:val="0"/>
              <w:autoSpaceDE w:val="0"/>
              <w:autoSpaceDN w:val="0"/>
              <w:jc w:val="both"/>
              <w:rPr>
                <w:rFonts w:eastAsiaTheme="minorEastAsia"/>
              </w:rPr>
            </w:pPr>
            <w:r>
              <w:rPr>
                <w:rFonts w:eastAsiaTheme="minorEastAsia"/>
              </w:rPr>
              <w:t>«__»</w:t>
            </w:r>
            <w:r w:rsidR="00CF2D86" w:rsidRPr="00CF2D86">
              <w:rPr>
                <w:rFonts w:eastAsiaTheme="minorEastAsia"/>
              </w:rPr>
              <w:t xml:space="preserve"> __________ 20__ г.</w:t>
            </w:r>
          </w:p>
        </w:tc>
        <w:tc>
          <w:tcPr>
            <w:tcW w:w="10599" w:type="dxa"/>
            <w:gridSpan w:val="5"/>
            <w:tcBorders>
              <w:top w:val="nil"/>
              <w:left w:val="nil"/>
              <w:bottom w:val="nil"/>
              <w:right w:val="nil"/>
            </w:tcBorders>
            <w:tcMar>
              <w:top w:w="6" w:type="dxa"/>
              <w:bottom w:w="6" w:type="dxa"/>
            </w:tcMar>
          </w:tcPr>
          <w:p w:rsidR="00CF2D86" w:rsidRPr="00CF2D86" w:rsidRDefault="00CF2D86" w:rsidP="00CF2D86">
            <w:pPr>
              <w:widowControl w:val="0"/>
              <w:autoSpaceDE w:val="0"/>
              <w:autoSpaceDN w:val="0"/>
              <w:rPr>
                <w:rFonts w:eastAsiaTheme="minorEastAsia"/>
              </w:rPr>
            </w:pPr>
          </w:p>
        </w:tc>
      </w:tr>
    </w:tbl>
    <w:p w:rsidR="00CF2D86" w:rsidRPr="00CF2D86" w:rsidRDefault="004133A1" w:rsidP="00CF2D86">
      <w:pPr>
        <w:widowControl w:val="0"/>
        <w:autoSpaceDE w:val="0"/>
        <w:autoSpaceDN w:val="0"/>
        <w:ind w:firstLine="539"/>
        <w:jc w:val="both"/>
        <w:rPr>
          <w:rFonts w:eastAsiaTheme="minorEastAsia"/>
        </w:rPr>
      </w:pPr>
      <w:r>
        <w:rPr>
          <w:rFonts w:eastAsiaTheme="minorEastAsia"/>
        </w:rPr>
        <w:t>____________________</w:t>
      </w:r>
    </w:p>
    <w:p w:rsidR="00CF2D86" w:rsidRPr="00CF2D86" w:rsidRDefault="004133A1" w:rsidP="00CF2D86">
      <w:pPr>
        <w:widowControl w:val="0"/>
        <w:autoSpaceDE w:val="0"/>
        <w:autoSpaceDN w:val="0"/>
        <w:ind w:firstLine="539"/>
        <w:jc w:val="both"/>
        <w:rPr>
          <w:rFonts w:eastAsiaTheme="minorEastAsia"/>
        </w:rPr>
      </w:pPr>
      <w:bookmarkStart w:id="16" w:name="P973"/>
      <w:bookmarkEnd w:id="16"/>
      <w:r>
        <w:rPr>
          <w:rFonts w:eastAsiaTheme="minorEastAsia"/>
          <w:b/>
          <w:vertAlign w:val="superscript"/>
        </w:rPr>
        <w:t>1</w:t>
      </w:r>
      <w:proofErr w:type="gramStart"/>
      <w:r w:rsidR="00CF2D86" w:rsidRPr="00CF2D86">
        <w:rPr>
          <w:rFonts w:eastAsiaTheme="minorEastAsia"/>
        </w:rPr>
        <w:t xml:space="preserve"> У</w:t>
      </w:r>
      <w:proofErr w:type="gramEnd"/>
      <w:r w:rsidR="00CF2D86" w:rsidRPr="00CF2D86">
        <w:rPr>
          <w:rFonts w:eastAsiaTheme="minorEastAsia"/>
        </w:rPr>
        <w:t>казываются предельно допустимые значения, установленные органом</w:t>
      </w:r>
      <w:r>
        <w:rPr>
          <w:rFonts w:eastAsiaTheme="minorEastAsia"/>
        </w:rPr>
        <w:t>-учредителем</w:t>
      </w:r>
      <w:r w:rsidR="00CF2D86" w:rsidRPr="00CF2D86">
        <w:rPr>
          <w:rFonts w:eastAsiaTheme="minorEastAsia"/>
        </w:rPr>
        <w:t>.</w:t>
      </w:r>
    </w:p>
    <w:p w:rsidR="00CF2D86" w:rsidRPr="00CF2D86" w:rsidRDefault="004133A1" w:rsidP="00CF2D86">
      <w:pPr>
        <w:widowControl w:val="0"/>
        <w:autoSpaceDE w:val="0"/>
        <w:autoSpaceDN w:val="0"/>
        <w:ind w:firstLine="539"/>
        <w:jc w:val="both"/>
        <w:rPr>
          <w:rFonts w:eastAsiaTheme="minorEastAsia"/>
        </w:rPr>
      </w:pPr>
      <w:bookmarkStart w:id="17" w:name="P974"/>
      <w:bookmarkEnd w:id="17"/>
      <w:r>
        <w:rPr>
          <w:rFonts w:eastAsiaTheme="minorEastAsia"/>
          <w:b/>
          <w:vertAlign w:val="superscript"/>
        </w:rPr>
        <w:t>2</w:t>
      </w:r>
      <w:proofErr w:type="gramStart"/>
      <w:r w:rsidR="00CF2D86" w:rsidRPr="00CF2D86">
        <w:rPr>
          <w:rFonts w:eastAsiaTheme="minorEastAsia"/>
        </w:rPr>
        <w:t xml:space="preserve"> З</w:t>
      </w:r>
      <w:proofErr w:type="gramEnd"/>
      <w:r w:rsidR="00CF2D86" w:rsidRPr="00CF2D86">
        <w:rPr>
          <w:rFonts w:eastAsiaTheme="minorEastAsia"/>
        </w:rPr>
        <w:t>аполняется в случае, если значения просроченной кредиторской задолженности установлены органом</w:t>
      </w:r>
      <w:r>
        <w:rPr>
          <w:rFonts w:eastAsiaTheme="minorEastAsia"/>
        </w:rPr>
        <w:t>-учредителем</w:t>
      </w:r>
      <w:r w:rsidR="00CF2D86" w:rsidRPr="00CF2D86">
        <w:rPr>
          <w:rFonts w:eastAsiaTheme="minorEastAsia"/>
        </w:rPr>
        <w:t>, в абсолютных значениях (рублях).</w:t>
      </w:r>
    </w:p>
    <w:p w:rsidR="00CF2D86" w:rsidRPr="00CF2D86" w:rsidRDefault="004133A1" w:rsidP="00CF2D86">
      <w:pPr>
        <w:widowControl w:val="0"/>
        <w:autoSpaceDE w:val="0"/>
        <w:autoSpaceDN w:val="0"/>
        <w:ind w:firstLine="539"/>
        <w:jc w:val="both"/>
        <w:rPr>
          <w:rFonts w:eastAsiaTheme="minorEastAsia"/>
        </w:rPr>
      </w:pPr>
      <w:bookmarkStart w:id="18" w:name="P975"/>
      <w:bookmarkEnd w:id="18"/>
      <w:r>
        <w:rPr>
          <w:rFonts w:eastAsiaTheme="minorEastAsia"/>
          <w:b/>
          <w:vertAlign w:val="superscript"/>
        </w:rPr>
        <w:t>3</w:t>
      </w:r>
      <w:proofErr w:type="gramStart"/>
      <w:r w:rsidR="00CF2D86" w:rsidRPr="00CF2D86">
        <w:rPr>
          <w:rFonts w:eastAsiaTheme="minorEastAsia"/>
        </w:rPr>
        <w:t xml:space="preserve"> З</w:t>
      </w:r>
      <w:proofErr w:type="gramEnd"/>
      <w:r w:rsidR="00CF2D86" w:rsidRPr="00CF2D86">
        <w:rPr>
          <w:rFonts w:eastAsiaTheme="minorEastAsia"/>
        </w:rPr>
        <w:t>аполняется в случае, если значения просроченной кредиторской задолженности установлены органом</w:t>
      </w:r>
      <w:r>
        <w:rPr>
          <w:rFonts w:eastAsiaTheme="minorEastAsia"/>
        </w:rPr>
        <w:t>-уч</w:t>
      </w:r>
      <w:r w:rsidR="00DD4D04">
        <w:rPr>
          <w:rFonts w:eastAsiaTheme="minorEastAsia"/>
        </w:rPr>
        <w:t>р</w:t>
      </w:r>
      <w:r>
        <w:rPr>
          <w:rFonts w:eastAsiaTheme="minorEastAsia"/>
        </w:rPr>
        <w:t>едителем</w:t>
      </w:r>
      <w:r w:rsidR="00CF2D86" w:rsidRPr="00CF2D86">
        <w:rPr>
          <w:rFonts w:eastAsiaTheme="minorEastAsia"/>
        </w:rPr>
        <w:t>, в процентах от общей суммы кредиторской задолженности.</w:t>
      </w:r>
    </w:p>
    <w:p w:rsidR="00CF2D86" w:rsidRDefault="004133A1" w:rsidP="00CF2D86">
      <w:pPr>
        <w:widowControl w:val="0"/>
        <w:autoSpaceDE w:val="0"/>
        <w:autoSpaceDN w:val="0"/>
        <w:ind w:firstLine="539"/>
        <w:jc w:val="both"/>
        <w:rPr>
          <w:rFonts w:eastAsiaTheme="minorEastAsia"/>
        </w:rPr>
      </w:pPr>
      <w:bookmarkStart w:id="19" w:name="P976"/>
      <w:bookmarkEnd w:id="19"/>
      <w:r>
        <w:rPr>
          <w:rFonts w:eastAsiaTheme="minorEastAsia"/>
          <w:b/>
          <w:vertAlign w:val="superscript"/>
        </w:rPr>
        <w:t>4</w:t>
      </w:r>
      <w:proofErr w:type="gramStart"/>
      <w:r w:rsidR="00CF2D86" w:rsidRPr="00CF2D86">
        <w:rPr>
          <w:rFonts w:eastAsiaTheme="minorEastAsia"/>
        </w:rPr>
        <w:t xml:space="preserve"> У</w:t>
      </w:r>
      <w:proofErr w:type="gramEnd"/>
      <w:r w:rsidR="00CF2D86" w:rsidRPr="00CF2D86">
        <w:rPr>
          <w:rFonts w:eastAsiaTheme="minorEastAsia"/>
        </w:rPr>
        <w:t>казывается общая сумма увеличения или уменьшения кредиторской задолженности.</w:t>
      </w:r>
      <w:r w:rsidR="00DD4D04">
        <w:rPr>
          <w:rFonts w:eastAsiaTheme="minorEastAsia"/>
        </w:rPr>
        <w:t>\</w:t>
      </w:r>
    </w:p>
    <w:p w:rsidR="00DD4D04" w:rsidRDefault="00DD4D04" w:rsidP="00CF2D86">
      <w:pPr>
        <w:widowControl w:val="0"/>
        <w:autoSpaceDE w:val="0"/>
        <w:autoSpaceDN w:val="0"/>
        <w:ind w:firstLine="539"/>
        <w:jc w:val="both"/>
        <w:rPr>
          <w:rFonts w:eastAsiaTheme="minorEastAsia"/>
        </w:rPr>
        <w:sectPr w:rsidR="00DD4D04" w:rsidSect="008B744F">
          <w:pgSz w:w="16838" w:h="11906" w:orient="landscape"/>
          <w:pgMar w:top="1701" w:right="1134" w:bottom="851" w:left="1134" w:header="709" w:footer="709" w:gutter="0"/>
          <w:cols w:space="708"/>
          <w:docGrid w:linePitch="360"/>
        </w:sectPr>
      </w:pPr>
    </w:p>
    <w:p w:rsidR="00DD4D04" w:rsidRPr="00CF2D86" w:rsidRDefault="00DD4D04" w:rsidP="00CF2D86">
      <w:pPr>
        <w:widowControl w:val="0"/>
        <w:autoSpaceDE w:val="0"/>
        <w:autoSpaceDN w:val="0"/>
        <w:ind w:firstLine="539"/>
        <w:jc w:val="both"/>
        <w:rPr>
          <w:rFonts w:eastAsiaTheme="minorEastAsia"/>
        </w:rPr>
      </w:pPr>
    </w:p>
    <w:p w:rsidR="00DD4D04" w:rsidRPr="00F66C94" w:rsidRDefault="00DD4D04" w:rsidP="00DD4D04">
      <w:pPr>
        <w:widowControl w:val="0"/>
        <w:autoSpaceDE w:val="0"/>
        <w:autoSpaceDN w:val="0"/>
        <w:jc w:val="center"/>
        <w:outlineLvl w:val="2"/>
        <w:rPr>
          <w:rFonts w:eastAsiaTheme="minorEastAsia"/>
          <w:b/>
          <w:sz w:val="24"/>
          <w:szCs w:val="24"/>
        </w:rPr>
      </w:pPr>
      <w:r w:rsidRPr="00F66C94">
        <w:rPr>
          <w:rFonts w:eastAsiaTheme="minorEastAsia"/>
          <w:b/>
          <w:sz w:val="24"/>
          <w:szCs w:val="24"/>
        </w:rPr>
        <w:t>С</w:t>
      </w:r>
      <w:r w:rsidR="000B06F0">
        <w:rPr>
          <w:rFonts w:eastAsiaTheme="minorEastAsia"/>
          <w:b/>
          <w:sz w:val="24"/>
          <w:szCs w:val="24"/>
        </w:rPr>
        <w:t>ВЕДЕНИЯ</w:t>
      </w:r>
    </w:p>
    <w:p w:rsidR="00DD4D04" w:rsidRPr="000B06F0" w:rsidRDefault="00DD4D04" w:rsidP="00DD4D04">
      <w:pPr>
        <w:widowControl w:val="0"/>
        <w:autoSpaceDE w:val="0"/>
        <w:autoSpaceDN w:val="0"/>
        <w:jc w:val="center"/>
        <w:rPr>
          <w:rFonts w:eastAsiaTheme="minorEastAsia"/>
        </w:rPr>
      </w:pPr>
      <w:r w:rsidRPr="000B06F0">
        <w:rPr>
          <w:rFonts w:eastAsiaTheme="minorEastAsia"/>
          <w:sz w:val="24"/>
          <w:szCs w:val="24"/>
        </w:rPr>
        <w:t xml:space="preserve">о задолженности по ущербу, недостачам, хищениям денежных средств </w:t>
      </w:r>
      <w:r w:rsidR="000B06F0">
        <w:rPr>
          <w:rFonts w:eastAsiaTheme="minorEastAsia"/>
          <w:sz w:val="24"/>
          <w:szCs w:val="24"/>
        </w:rPr>
        <w:br/>
      </w:r>
      <w:r w:rsidRPr="000B06F0">
        <w:rPr>
          <w:rFonts w:eastAsiaTheme="minorEastAsia"/>
          <w:sz w:val="24"/>
          <w:szCs w:val="24"/>
        </w:rPr>
        <w:t>и материальных ценностей</w:t>
      </w:r>
    </w:p>
    <w:p w:rsidR="00DD4D04" w:rsidRPr="00DD4D04" w:rsidRDefault="00DD4D04" w:rsidP="00DD4D04">
      <w:pPr>
        <w:widowControl w:val="0"/>
        <w:autoSpaceDE w:val="0"/>
        <w:autoSpaceDN w:val="0"/>
        <w:jc w:val="both"/>
        <w:rPr>
          <w:rFonts w:eastAsiaTheme="minorEastAsia"/>
        </w:rPr>
      </w:pPr>
    </w:p>
    <w:tbl>
      <w:tblPr>
        <w:tblW w:w="0" w:type="auto"/>
        <w:jc w:val="center"/>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DD4D04" w:rsidRPr="00DD4D04" w:rsidTr="004C5528">
        <w:trPr>
          <w:jc w:val="center"/>
        </w:trPr>
        <w:tc>
          <w:tcPr>
            <w:tcW w:w="7937" w:type="dxa"/>
            <w:gridSpan w:val="3"/>
            <w:tcBorders>
              <w:top w:val="nil"/>
              <w:left w:val="nil"/>
              <w:bottom w:val="nil"/>
            </w:tcBorders>
            <w:tcMar>
              <w:top w:w="6" w:type="dxa"/>
              <w:bottom w:w="6" w:type="dxa"/>
            </w:tcMar>
          </w:tcPr>
          <w:p w:rsidR="00DD4D04" w:rsidRPr="00DD4D04" w:rsidRDefault="00DD4D04" w:rsidP="00DD4D04">
            <w:pPr>
              <w:widowControl w:val="0"/>
              <w:autoSpaceDE w:val="0"/>
              <w:autoSpaceDN w:val="0"/>
              <w:rPr>
                <w:rFonts w:eastAsiaTheme="minorEastAsia"/>
              </w:rPr>
            </w:pPr>
          </w:p>
        </w:tc>
        <w:tc>
          <w:tcPr>
            <w:tcW w:w="1134" w:type="dxa"/>
            <w:tcBorders>
              <w:top w:val="single" w:sz="4" w:space="0" w:color="auto"/>
              <w:bottom w:val="single" w:sz="4" w:space="0" w:color="auto"/>
            </w:tcBorders>
            <w:tcMar>
              <w:top w:w="6" w:type="dxa"/>
              <w:bottom w:w="6" w:type="dxa"/>
            </w:tcMar>
          </w:tcPr>
          <w:p w:rsidR="00DD4D04" w:rsidRPr="00DD4D04" w:rsidRDefault="00DD4D04" w:rsidP="00DD4D04">
            <w:pPr>
              <w:widowControl w:val="0"/>
              <w:autoSpaceDE w:val="0"/>
              <w:autoSpaceDN w:val="0"/>
              <w:jc w:val="center"/>
              <w:rPr>
                <w:rFonts w:eastAsiaTheme="minorEastAsia"/>
              </w:rPr>
            </w:pPr>
            <w:r w:rsidRPr="00DD4D04">
              <w:rPr>
                <w:rFonts w:eastAsiaTheme="minorEastAsia"/>
              </w:rPr>
              <w:t>КОДЫ</w:t>
            </w:r>
          </w:p>
        </w:tc>
      </w:tr>
      <w:tr w:rsidR="00DD4D04" w:rsidRPr="00DD4D04" w:rsidTr="004C5528">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DD4D04" w:rsidRPr="00DD4D04" w:rsidRDefault="00DD4D04" w:rsidP="00DD4D04">
            <w:pPr>
              <w:widowControl w:val="0"/>
              <w:autoSpaceDE w:val="0"/>
              <w:autoSpaceDN w:val="0"/>
              <w:jc w:val="center"/>
              <w:rPr>
                <w:rFonts w:eastAsiaTheme="minorEastAsia"/>
                <w:sz w:val="24"/>
                <w:szCs w:val="24"/>
              </w:rPr>
            </w:pPr>
            <w:r w:rsidRPr="00DD4D04">
              <w:rPr>
                <w:rFonts w:eastAsiaTheme="minorEastAsia"/>
                <w:sz w:val="24"/>
                <w:szCs w:val="24"/>
              </w:rPr>
              <w:t>на 1 ________ 20__ г.</w:t>
            </w:r>
          </w:p>
        </w:tc>
        <w:tc>
          <w:tcPr>
            <w:tcW w:w="1361" w:type="dxa"/>
            <w:tcBorders>
              <w:top w:val="nil"/>
              <w:left w:val="nil"/>
              <w:bottom w:val="nil"/>
              <w:right w:val="single" w:sz="4" w:space="0" w:color="auto"/>
            </w:tcBorders>
            <w:tcMar>
              <w:top w:w="6" w:type="dxa"/>
              <w:bottom w:w="6" w:type="dxa"/>
            </w:tcMar>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DD4D04" w:rsidRPr="00DD4D04" w:rsidRDefault="00DD4D04" w:rsidP="00DD4D04">
            <w:pPr>
              <w:widowControl w:val="0"/>
              <w:autoSpaceDE w:val="0"/>
              <w:autoSpaceDN w:val="0"/>
              <w:rPr>
                <w:rFonts w:eastAsiaTheme="minorEastAsia"/>
              </w:rPr>
            </w:pPr>
          </w:p>
        </w:tc>
      </w:tr>
      <w:tr w:rsidR="00DD4D04" w:rsidRPr="00DD4D04" w:rsidTr="004C5528">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sz w:val="22"/>
                <w:szCs w:val="22"/>
              </w:rPr>
            </w:pPr>
          </w:p>
        </w:tc>
        <w:tc>
          <w:tcPr>
            <w:tcW w:w="3742" w:type="dxa"/>
            <w:tcBorders>
              <w:top w:val="nil"/>
              <w:left w:val="nil"/>
              <w:bottom w:val="nil"/>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DD4D04" w:rsidRPr="00DD4D04" w:rsidRDefault="00DD4D04" w:rsidP="00DD4D04">
            <w:pPr>
              <w:widowControl w:val="0"/>
              <w:autoSpaceDE w:val="0"/>
              <w:autoSpaceDN w:val="0"/>
              <w:rPr>
                <w:rFonts w:eastAsiaTheme="minorEastAsia"/>
              </w:rPr>
            </w:pPr>
          </w:p>
        </w:tc>
      </w:tr>
      <w:tr w:rsidR="00DD4D04" w:rsidRPr="00DD4D04" w:rsidTr="004C5528">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sz w:val="22"/>
                <w:szCs w:val="22"/>
              </w:rPr>
            </w:pPr>
          </w:p>
        </w:tc>
        <w:tc>
          <w:tcPr>
            <w:tcW w:w="3742" w:type="dxa"/>
            <w:tcBorders>
              <w:top w:val="nil"/>
              <w:left w:val="nil"/>
              <w:bottom w:val="nil"/>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DD4D04" w:rsidRPr="00DD4D04" w:rsidRDefault="00DD4D04" w:rsidP="00DD4D04">
            <w:pPr>
              <w:widowControl w:val="0"/>
              <w:autoSpaceDE w:val="0"/>
              <w:autoSpaceDN w:val="0"/>
              <w:rPr>
                <w:rFonts w:eastAsiaTheme="minorEastAsia"/>
              </w:rPr>
            </w:pPr>
          </w:p>
        </w:tc>
      </w:tr>
      <w:tr w:rsidR="00DD4D04" w:rsidRPr="00DD4D04" w:rsidTr="004C5528">
        <w:tblPrEx>
          <w:tblBorders>
            <w:insideV w:val="none" w:sz="0" w:space="0" w:color="auto"/>
          </w:tblBorders>
        </w:tblPrEx>
        <w:trPr>
          <w:jc w:val="center"/>
        </w:trPr>
        <w:tc>
          <w:tcPr>
            <w:tcW w:w="2834" w:type="dxa"/>
            <w:tcBorders>
              <w:top w:val="nil"/>
              <w:left w:val="nil"/>
              <w:bottom w:val="nil"/>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sz w:val="22"/>
                <w:szCs w:val="22"/>
              </w:rPr>
            </w:pPr>
            <w:r w:rsidRPr="00DD4D04">
              <w:rPr>
                <w:rFonts w:eastAsiaTheme="minorEastAsia"/>
                <w:sz w:val="22"/>
                <w:szCs w:val="22"/>
              </w:rPr>
              <w:t>Учреждение</w:t>
            </w:r>
          </w:p>
        </w:tc>
        <w:tc>
          <w:tcPr>
            <w:tcW w:w="3742" w:type="dxa"/>
            <w:tcBorders>
              <w:top w:val="nil"/>
              <w:left w:val="nil"/>
              <w:bottom w:val="single" w:sz="4" w:space="0" w:color="auto"/>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DD4D04" w:rsidRPr="00DD4D04" w:rsidRDefault="00DD4D04" w:rsidP="00DD4D04">
            <w:pPr>
              <w:widowControl w:val="0"/>
              <w:autoSpaceDE w:val="0"/>
              <w:autoSpaceDN w:val="0"/>
              <w:rPr>
                <w:rFonts w:eastAsiaTheme="minorEastAsia"/>
              </w:rPr>
            </w:pPr>
          </w:p>
        </w:tc>
      </w:tr>
      <w:tr w:rsidR="00DD4D04" w:rsidRPr="00DD4D04" w:rsidTr="004C5528">
        <w:tblPrEx>
          <w:tblBorders>
            <w:insideV w:val="none" w:sz="0" w:space="0" w:color="auto"/>
          </w:tblBorders>
        </w:tblPrEx>
        <w:trPr>
          <w:jc w:val="center"/>
        </w:trPr>
        <w:tc>
          <w:tcPr>
            <w:tcW w:w="2834" w:type="dxa"/>
            <w:tcBorders>
              <w:top w:val="nil"/>
              <w:left w:val="nil"/>
              <w:bottom w:val="nil"/>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sz w:val="22"/>
                <w:szCs w:val="22"/>
              </w:rPr>
            </w:pPr>
            <w:r w:rsidRPr="00DD4D04">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DD4D04" w:rsidRPr="00DD4D04" w:rsidRDefault="00DD4D04" w:rsidP="00DD4D04">
            <w:pPr>
              <w:widowControl w:val="0"/>
              <w:autoSpaceDE w:val="0"/>
              <w:autoSpaceDN w:val="0"/>
              <w:rPr>
                <w:rFonts w:eastAsiaTheme="minorEastAsia"/>
              </w:rPr>
            </w:pPr>
          </w:p>
        </w:tc>
      </w:tr>
      <w:tr w:rsidR="00DD4D04" w:rsidRPr="00DD4D04" w:rsidTr="004C5528">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sz w:val="22"/>
                <w:szCs w:val="22"/>
              </w:rPr>
            </w:pPr>
            <w:r w:rsidRPr="00DD4D04">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 xml:space="preserve">по </w:t>
            </w:r>
            <w:hyperlink r:id="rId21">
              <w:r w:rsidRPr="00DD4D04">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DD4D04" w:rsidRPr="00DD4D04" w:rsidRDefault="00DD4D04" w:rsidP="00DD4D04">
            <w:pPr>
              <w:widowControl w:val="0"/>
              <w:autoSpaceDE w:val="0"/>
              <w:autoSpaceDN w:val="0"/>
              <w:rPr>
                <w:rFonts w:eastAsiaTheme="minorEastAsia"/>
              </w:rPr>
            </w:pPr>
          </w:p>
        </w:tc>
      </w:tr>
      <w:tr w:rsidR="00DD4D04" w:rsidRPr="00DD4D04" w:rsidTr="004C5528">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sz w:val="22"/>
                <w:szCs w:val="22"/>
              </w:rPr>
            </w:pPr>
            <w:r w:rsidRPr="00DD4D04">
              <w:rPr>
                <w:rFonts w:eastAsiaTheme="minorEastAsia"/>
                <w:sz w:val="22"/>
                <w:szCs w:val="22"/>
              </w:rPr>
              <w:t>Периодичность: годовая</w:t>
            </w:r>
          </w:p>
        </w:tc>
        <w:tc>
          <w:tcPr>
            <w:tcW w:w="3742" w:type="dxa"/>
            <w:tcBorders>
              <w:top w:val="single" w:sz="4" w:space="0" w:color="auto"/>
              <w:left w:val="nil"/>
              <w:bottom w:val="nil"/>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DD4D04" w:rsidRPr="00DD4D04" w:rsidRDefault="00DD4D04" w:rsidP="00DD4D04">
            <w:pPr>
              <w:widowControl w:val="0"/>
              <w:autoSpaceDE w:val="0"/>
              <w:autoSpaceDN w:val="0"/>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DD4D04" w:rsidRPr="00DD4D04" w:rsidRDefault="00DD4D04" w:rsidP="00DD4D04">
            <w:pPr>
              <w:widowControl w:val="0"/>
              <w:autoSpaceDE w:val="0"/>
              <w:autoSpaceDN w:val="0"/>
              <w:rPr>
                <w:rFonts w:eastAsiaTheme="minorEastAsia"/>
              </w:rPr>
            </w:pPr>
          </w:p>
        </w:tc>
      </w:tr>
    </w:tbl>
    <w:p w:rsidR="00DD4D04" w:rsidRDefault="00DD4D04" w:rsidP="00E330D3">
      <w:pPr>
        <w:jc w:val="center"/>
        <w:rPr>
          <w:b/>
          <w:sz w:val="24"/>
          <w:szCs w:val="24"/>
        </w:rPr>
      </w:pPr>
    </w:p>
    <w:p w:rsidR="00DD4D04" w:rsidRDefault="00DD4D04" w:rsidP="00E330D3">
      <w:pPr>
        <w:jc w:val="center"/>
        <w:rPr>
          <w:b/>
          <w:sz w:val="24"/>
          <w:szCs w:val="24"/>
        </w:rPr>
        <w:sectPr w:rsidR="00DD4D04" w:rsidSect="00DD4D04">
          <w:pgSz w:w="11906" w:h="16838"/>
          <w:pgMar w:top="1134" w:right="851" w:bottom="1134" w:left="1701" w:header="709" w:footer="709" w:gutter="0"/>
          <w:cols w:space="708"/>
          <w:docGrid w:linePitch="360"/>
        </w:sectPr>
      </w:pPr>
    </w:p>
    <w:tbl>
      <w:tblPr>
        <w:tblW w:w="1559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3"/>
        <w:gridCol w:w="709"/>
        <w:gridCol w:w="850"/>
        <w:gridCol w:w="1134"/>
        <w:gridCol w:w="709"/>
        <w:gridCol w:w="1134"/>
        <w:gridCol w:w="1134"/>
        <w:gridCol w:w="709"/>
        <w:gridCol w:w="708"/>
        <w:gridCol w:w="1134"/>
        <w:gridCol w:w="993"/>
        <w:gridCol w:w="567"/>
        <w:gridCol w:w="1276"/>
        <w:gridCol w:w="709"/>
        <w:gridCol w:w="1275"/>
      </w:tblGrid>
      <w:tr w:rsidR="00DD4D04" w:rsidRPr="00DD4D04" w:rsidTr="004C5528">
        <w:trPr>
          <w:trHeight w:val="20"/>
        </w:trPr>
        <w:tc>
          <w:tcPr>
            <w:tcW w:w="2553"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lastRenderedPageBreak/>
              <w:t xml:space="preserve">Наименование </w:t>
            </w:r>
          </w:p>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показателя</w:t>
            </w:r>
          </w:p>
        </w:tc>
        <w:tc>
          <w:tcPr>
            <w:tcW w:w="709"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Код строки</w:t>
            </w:r>
          </w:p>
        </w:tc>
        <w:tc>
          <w:tcPr>
            <w:tcW w:w="1984" w:type="dxa"/>
            <w:gridSpan w:val="2"/>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Остаток задолженности по возмещению ущерба на начало года</w:t>
            </w:r>
          </w:p>
        </w:tc>
        <w:tc>
          <w:tcPr>
            <w:tcW w:w="2977" w:type="dxa"/>
            <w:gridSpan w:val="3"/>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Выявлено недостач, хищений, нанесения ущерба</w:t>
            </w:r>
          </w:p>
        </w:tc>
        <w:tc>
          <w:tcPr>
            <w:tcW w:w="3544" w:type="dxa"/>
            <w:gridSpan w:val="4"/>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 xml:space="preserve">Возмещено недостач, хищений, </w:t>
            </w:r>
          </w:p>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нанесения ущерба</w:t>
            </w:r>
          </w:p>
        </w:tc>
        <w:tc>
          <w:tcPr>
            <w:tcW w:w="1843" w:type="dxa"/>
            <w:gridSpan w:val="2"/>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Списано</w:t>
            </w:r>
          </w:p>
        </w:tc>
        <w:tc>
          <w:tcPr>
            <w:tcW w:w="1984" w:type="dxa"/>
            <w:gridSpan w:val="2"/>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Остаток задолженности по возмещению ущерба на конец отчетного периода</w:t>
            </w:r>
          </w:p>
        </w:tc>
      </w:tr>
      <w:tr w:rsidR="00DD4D04" w:rsidRPr="00DD4D04" w:rsidTr="004C5528">
        <w:trPr>
          <w:trHeight w:val="20"/>
        </w:trPr>
        <w:tc>
          <w:tcPr>
            <w:tcW w:w="2553" w:type="dxa"/>
            <w:vMerge/>
            <w:tcMar>
              <w:top w:w="6" w:type="dxa"/>
              <w:bottom w:w="6" w:type="dxa"/>
            </w:tcMar>
          </w:tcPr>
          <w:p w:rsidR="00DD4D04" w:rsidRPr="00DD4D04" w:rsidRDefault="00DD4D04" w:rsidP="00DD4D04">
            <w:pPr>
              <w:widowControl w:val="0"/>
              <w:autoSpaceDE w:val="0"/>
              <w:autoSpaceDN w:val="0"/>
              <w:spacing w:line="228" w:lineRule="auto"/>
              <w:ind w:left="-62" w:right="-62"/>
              <w:rPr>
                <w:rFonts w:eastAsiaTheme="minorEastAsia"/>
                <w:b/>
                <w:sz w:val="18"/>
                <w:szCs w:val="18"/>
              </w:rPr>
            </w:pPr>
          </w:p>
        </w:tc>
        <w:tc>
          <w:tcPr>
            <w:tcW w:w="709" w:type="dxa"/>
            <w:vMerge/>
            <w:tcMar>
              <w:top w:w="6" w:type="dxa"/>
              <w:bottom w:w="6" w:type="dxa"/>
            </w:tcMar>
          </w:tcPr>
          <w:p w:rsidR="00DD4D04" w:rsidRPr="00DD4D04" w:rsidRDefault="00DD4D04" w:rsidP="00DD4D04">
            <w:pPr>
              <w:widowControl w:val="0"/>
              <w:autoSpaceDE w:val="0"/>
              <w:autoSpaceDN w:val="0"/>
              <w:spacing w:line="228" w:lineRule="auto"/>
              <w:ind w:left="-62" w:right="-62"/>
              <w:rPr>
                <w:rFonts w:eastAsiaTheme="minorEastAsia"/>
                <w:b/>
                <w:sz w:val="18"/>
                <w:szCs w:val="18"/>
              </w:rPr>
            </w:pPr>
          </w:p>
        </w:tc>
        <w:tc>
          <w:tcPr>
            <w:tcW w:w="850"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всего</w:t>
            </w:r>
          </w:p>
        </w:tc>
        <w:tc>
          <w:tcPr>
            <w:tcW w:w="1134"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из него на взыскании в службе судебных приставов</w:t>
            </w:r>
          </w:p>
        </w:tc>
        <w:tc>
          <w:tcPr>
            <w:tcW w:w="709"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всего</w:t>
            </w:r>
          </w:p>
        </w:tc>
        <w:tc>
          <w:tcPr>
            <w:tcW w:w="2268" w:type="dxa"/>
            <w:gridSpan w:val="2"/>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в том числе:</w:t>
            </w:r>
          </w:p>
        </w:tc>
        <w:tc>
          <w:tcPr>
            <w:tcW w:w="709"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всего</w:t>
            </w:r>
          </w:p>
        </w:tc>
        <w:tc>
          <w:tcPr>
            <w:tcW w:w="1842" w:type="dxa"/>
            <w:gridSpan w:val="2"/>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из них взыскано с виновных лиц</w:t>
            </w:r>
          </w:p>
        </w:tc>
        <w:tc>
          <w:tcPr>
            <w:tcW w:w="993"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страховыми организациями</w:t>
            </w:r>
          </w:p>
        </w:tc>
        <w:tc>
          <w:tcPr>
            <w:tcW w:w="567"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всего</w:t>
            </w:r>
          </w:p>
        </w:tc>
        <w:tc>
          <w:tcPr>
            <w:tcW w:w="1276"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из них в связи с прекращением взыскания по исполнительным листам</w:t>
            </w:r>
          </w:p>
        </w:tc>
        <w:tc>
          <w:tcPr>
            <w:tcW w:w="709"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всего</w:t>
            </w:r>
          </w:p>
        </w:tc>
        <w:tc>
          <w:tcPr>
            <w:tcW w:w="1275" w:type="dxa"/>
            <w:vMerge w:val="restart"/>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из него на взыскании в службе судебных приставов</w:t>
            </w:r>
          </w:p>
        </w:tc>
      </w:tr>
      <w:tr w:rsidR="00DD4D04" w:rsidRPr="00DD4D04" w:rsidTr="004C5528">
        <w:trPr>
          <w:trHeight w:val="737"/>
        </w:trPr>
        <w:tc>
          <w:tcPr>
            <w:tcW w:w="2553"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c>
          <w:tcPr>
            <w:tcW w:w="709"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c>
          <w:tcPr>
            <w:tcW w:w="850"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c>
          <w:tcPr>
            <w:tcW w:w="1134"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c>
          <w:tcPr>
            <w:tcW w:w="709"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c>
          <w:tcPr>
            <w:tcW w:w="1134" w:type="dxa"/>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виновные лица установлены</w:t>
            </w:r>
          </w:p>
        </w:tc>
        <w:tc>
          <w:tcPr>
            <w:tcW w:w="1134" w:type="dxa"/>
            <w:tcMar>
              <w:top w:w="6" w:type="dxa"/>
              <w:bottom w:w="6" w:type="dxa"/>
            </w:tcMar>
          </w:tcPr>
          <w:p w:rsidR="00DD4D04" w:rsidRPr="00DD4D04" w:rsidRDefault="00DD4D04" w:rsidP="00DD4D04">
            <w:pPr>
              <w:widowControl w:val="0"/>
              <w:autoSpaceDE w:val="0"/>
              <w:autoSpaceDN w:val="0"/>
              <w:spacing w:line="228" w:lineRule="auto"/>
              <w:ind w:left="-62" w:right="-62"/>
              <w:jc w:val="center"/>
              <w:rPr>
                <w:rFonts w:eastAsiaTheme="minorEastAsia"/>
                <w:b/>
                <w:sz w:val="18"/>
                <w:szCs w:val="18"/>
              </w:rPr>
            </w:pPr>
            <w:r w:rsidRPr="00DD4D04">
              <w:rPr>
                <w:rFonts w:eastAsiaTheme="minorEastAsia"/>
                <w:b/>
                <w:sz w:val="18"/>
                <w:szCs w:val="18"/>
              </w:rPr>
              <w:t>виновные лица не установлены</w:t>
            </w:r>
          </w:p>
        </w:tc>
        <w:tc>
          <w:tcPr>
            <w:tcW w:w="709"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c>
          <w:tcPr>
            <w:tcW w:w="708"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всего</w:t>
            </w:r>
          </w:p>
        </w:tc>
        <w:tc>
          <w:tcPr>
            <w:tcW w:w="1134"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из них по решению суда</w:t>
            </w:r>
          </w:p>
        </w:tc>
        <w:tc>
          <w:tcPr>
            <w:tcW w:w="993"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c>
          <w:tcPr>
            <w:tcW w:w="567"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c>
          <w:tcPr>
            <w:tcW w:w="1276"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c>
          <w:tcPr>
            <w:tcW w:w="709"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c>
          <w:tcPr>
            <w:tcW w:w="1275" w:type="dxa"/>
            <w:vMerge/>
            <w:tcMar>
              <w:top w:w="6" w:type="dxa"/>
              <w:bottom w:w="6" w:type="dxa"/>
            </w:tcMar>
          </w:tcPr>
          <w:p w:rsidR="00DD4D04" w:rsidRPr="00DD4D04" w:rsidRDefault="00DD4D04" w:rsidP="00DD4D04">
            <w:pPr>
              <w:widowControl w:val="0"/>
              <w:autoSpaceDE w:val="0"/>
              <w:autoSpaceDN w:val="0"/>
              <w:spacing w:line="228" w:lineRule="auto"/>
              <w:rPr>
                <w:rFonts w:eastAsiaTheme="minorEastAsia"/>
                <w:b/>
                <w:sz w:val="18"/>
                <w:szCs w:val="18"/>
              </w:rPr>
            </w:pPr>
          </w:p>
        </w:tc>
      </w:tr>
      <w:tr w:rsidR="00DD4D04" w:rsidRPr="00DD4D04" w:rsidTr="004C5528">
        <w:trPr>
          <w:trHeight w:val="265"/>
        </w:trPr>
        <w:tc>
          <w:tcPr>
            <w:tcW w:w="2553"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1</w:t>
            </w:r>
          </w:p>
        </w:tc>
        <w:tc>
          <w:tcPr>
            <w:tcW w:w="709"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2</w:t>
            </w:r>
          </w:p>
        </w:tc>
        <w:tc>
          <w:tcPr>
            <w:tcW w:w="850"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3</w:t>
            </w:r>
          </w:p>
        </w:tc>
        <w:tc>
          <w:tcPr>
            <w:tcW w:w="1134"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4</w:t>
            </w:r>
          </w:p>
        </w:tc>
        <w:tc>
          <w:tcPr>
            <w:tcW w:w="709"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5</w:t>
            </w:r>
          </w:p>
        </w:tc>
        <w:tc>
          <w:tcPr>
            <w:tcW w:w="1134"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6</w:t>
            </w:r>
          </w:p>
        </w:tc>
        <w:tc>
          <w:tcPr>
            <w:tcW w:w="1134"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7</w:t>
            </w:r>
          </w:p>
        </w:tc>
        <w:tc>
          <w:tcPr>
            <w:tcW w:w="709"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8</w:t>
            </w:r>
          </w:p>
        </w:tc>
        <w:tc>
          <w:tcPr>
            <w:tcW w:w="708"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9</w:t>
            </w:r>
          </w:p>
        </w:tc>
        <w:tc>
          <w:tcPr>
            <w:tcW w:w="1134"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10</w:t>
            </w:r>
          </w:p>
        </w:tc>
        <w:tc>
          <w:tcPr>
            <w:tcW w:w="993"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11</w:t>
            </w:r>
          </w:p>
        </w:tc>
        <w:tc>
          <w:tcPr>
            <w:tcW w:w="567"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12</w:t>
            </w:r>
          </w:p>
        </w:tc>
        <w:tc>
          <w:tcPr>
            <w:tcW w:w="1276"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13</w:t>
            </w:r>
          </w:p>
        </w:tc>
        <w:tc>
          <w:tcPr>
            <w:tcW w:w="709"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14</w:t>
            </w:r>
          </w:p>
        </w:tc>
        <w:tc>
          <w:tcPr>
            <w:tcW w:w="1275" w:type="dxa"/>
            <w:tcMar>
              <w:top w:w="6" w:type="dxa"/>
              <w:bottom w:w="6" w:type="dxa"/>
            </w:tcMar>
          </w:tcPr>
          <w:p w:rsidR="00DD4D04" w:rsidRPr="00DD4D04" w:rsidRDefault="00DD4D04" w:rsidP="00DD4D04">
            <w:pPr>
              <w:widowControl w:val="0"/>
              <w:autoSpaceDE w:val="0"/>
              <w:autoSpaceDN w:val="0"/>
              <w:spacing w:line="228" w:lineRule="auto"/>
              <w:jc w:val="center"/>
              <w:rPr>
                <w:rFonts w:eastAsiaTheme="minorEastAsia"/>
                <w:b/>
                <w:sz w:val="18"/>
                <w:szCs w:val="18"/>
              </w:rPr>
            </w:pPr>
            <w:r w:rsidRPr="00DD4D04">
              <w:rPr>
                <w:rFonts w:eastAsiaTheme="minorEastAsia"/>
                <w:b/>
                <w:sz w:val="18"/>
                <w:szCs w:val="18"/>
              </w:rPr>
              <w:t>15</w:t>
            </w:r>
          </w:p>
        </w:tc>
      </w:tr>
      <w:tr w:rsidR="00DD4D04" w:rsidRPr="00DD4D04" w:rsidTr="004C5528">
        <w:tc>
          <w:tcPr>
            <w:tcW w:w="2553" w:type="dxa"/>
            <w:tcMar>
              <w:top w:w="6" w:type="dxa"/>
              <w:bottom w:w="6" w:type="dxa"/>
            </w:tcMar>
            <w:vAlign w:val="bottom"/>
          </w:tcPr>
          <w:p w:rsidR="00DD4D04" w:rsidRPr="00DD4D04" w:rsidRDefault="00DD4D04" w:rsidP="00DD4D04">
            <w:pPr>
              <w:widowControl w:val="0"/>
              <w:autoSpaceDE w:val="0"/>
              <w:autoSpaceDN w:val="0"/>
              <w:spacing w:line="228" w:lineRule="auto"/>
              <w:rPr>
                <w:rFonts w:eastAsiaTheme="minorEastAsia"/>
              </w:rPr>
            </w:pPr>
            <w:r w:rsidRPr="00DD4D04">
              <w:rPr>
                <w:rFonts w:eastAsiaTheme="minorEastAsia"/>
              </w:rPr>
              <w:t>Недостача, хищение денежных средств, всего</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0100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DD4D04" w:rsidP="004C5528">
            <w:pPr>
              <w:widowControl w:val="0"/>
              <w:autoSpaceDE w:val="0"/>
              <w:autoSpaceDN w:val="0"/>
              <w:spacing w:line="228" w:lineRule="auto"/>
              <w:rPr>
                <w:rFonts w:eastAsiaTheme="minorEastAsia"/>
              </w:rPr>
            </w:pPr>
            <w:r w:rsidRPr="00DD4D04">
              <w:rPr>
                <w:rFonts w:eastAsiaTheme="minorEastAsia"/>
              </w:rPr>
              <w:t>в том числе:</w:t>
            </w:r>
            <w:r w:rsidR="004C5528">
              <w:rPr>
                <w:rFonts w:eastAsiaTheme="minorEastAsia"/>
              </w:rPr>
              <w:t xml:space="preserve"> </w:t>
            </w:r>
            <w:r w:rsidRPr="00DD4D04">
              <w:rPr>
                <w:rFonts w:eastAsiaTheme="minorEastAsia"/>
              </w:rPr>
              <w:t>в связи с хищением (кражами)</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0110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DD4D04" w:rsidP="004C5528">
            <w:pPr>
              <w:widowControl w:val="0"/>
              <w:autoSpaceDE w:val="0"/>
              <w:autoSpaceDN w:val="0"/>
              <w:spacing w:line="228" w:lineRule="auto"/>
              <w:rPr>
                <w:rFonts w:eastAsiaTheme="minorEastAsia"/>
              </w:rPr>
            </w:pPr>
            <w:r w:rsidRPr="00DD4D04">
              <w:rPr>
                <w:rFonts w:eastAsiaTheme="minorEastAsia"/>
              </w:rPr>
              <w:t>из них:</w:t>
            </w:r>
            <w:r w:rsidR="004C5528">
              <w:rPr>
                <w:rFonts w:eastAsiaTheme="minorEastAsia"/>
              </w:rPr>
              <w:t xml:space="preserve"> </w:t>
            </w:r>
            <w:r w:rsidRPr="00DD4D04">
              <w:rPr>
                <w:rFonts w:eastAsiaTheme="minorEastAsia"/>
              </w:rPr>
              <w:t>возбуждено уголовных дел (находится в следственных органах)</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0111</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vAlign w:val="center"/>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x</w:t>
            </w:r>
          </w:p>
        </w:tc>
        <w:tc>
          <w:tcPr>
            <w:tcW w:w="708" w:type="dxa"/>
            <w:tcMar>
              <w:top w:w="6" w:type="dxa"/>
              <w:bottom w:w="6" w:type="dxa"/>
            </w:tcMar>
            <w:vAlign w:val="cente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vAlign w:val="center"/>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x</w:t>
            </w:r>
          </w:p>
        </w:tc>
        <w:tc>
          <w:tcPr>
            <w:tcW w:w="993" w:type="dxa"/>
            <w:tcMar>
              <w:top w:w="6" w:type="dxa"/>
              <w:bottom w:w="6" w:type="dxa"/>
            </w:tcMar>
            <w:vAlign w:val="center"/>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x</w:t>
            </w: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DD4D04" w:rsidP="004C5528">
            <w:pPr>
              <w:widowControl w:val="0"/>
              <w:autoSpaceDE w:val="0"/>
              <w:autoSpaceDN w:val="0"/>
              <w:spacing w:line="228" w:lineRule="auto"/>
              <w:rPr>
                <w:rFonts w:eastAsiaTheme="minorEastAsia"/>
              </w:rPr>
            </w:pPr>
            <w:r w:rsidRPr="00DD4D04">
              <w:rPr>
                <w:rFonts w:eastAsiaTheme="minorEastAsia"/>
              </w:rPr>
              <w:t>в связи с выявлением при обработке наличных денег денежных знаков, имеющих признаки подделки</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0120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DD4D04" w:rsidP="004C5528">
            <w:pPr>
              <w:widowControl w:val="0"/>
              <w:autoSpaceDE w:val="0"/>
              <w:autoSpaceDN w:val="0"/>
              <w:spacing w:line="228" w:lineRule="auto"/>
              <w:rPr>
                <w:rFonts w:eastAsiaTheme="minorEastAsia"/>
              </w:rPr>
            </w:pPr>
            <w:r w:rsidRPr="00DD4D04">
              <w:rPr>
                <w:rFonts w:eastAsiaTheme="minorEastAsia"/>
              </w:rPr>
              <w:t>в связи с банкротством кредитной организации</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0130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DD4D04" w:rsidP="00DD4D04">
            <w:pPr>
              <w:widowControl w:val="0"/>
              <w:autoSpaceDE w:val="0"/>
              <w:autoSpaceDN w:val="0"/>
              <w:spacing w:line="228" w:lineRule="auto"/>
              <w:rPr>
                <w:rFonts w:eastAsiaTheme="minorEastAsia"/>
              </w:rPr>
            </w:pPr>
            <w:r w:rsidRPr="00DD4D04">
              <w:rPr>
                <w:rFonts w:eastAsiaTheme="minorEastAsia"/>
              </w:rPr>
              <w:t>Ущерб имуществу (за исключением денежных средств)</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0200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DD4D04" w:rsidP="004C5528">
            <w:pPr>
              <w:widowControl w:val="0"/>
              <w:autoSpaceDE w:val="0"/>
              <w:autoSpaceDN w:val="0"/>
              <w:spacing w:line="228" w:lineRule="auto"/>
              <w:ind w:right="-62"/>
              <w:rPr>
                <w:rFonts w:eastAsiaTheme="minorEastAsia"/>
              </w:rPr>
            </w:pPr>
            <w:r w:rsidRPr="00DD4D04">
              <w:rPr>
                <w:rFonts w:eastAsiaTheme="minorEastAsia"/>
              </w:rPr>
              <w:t>в том числе:</w:t>
            </w:r>
            <w:r w:rsidR="004C5528">
              <w:rPr>
                <w:rFonts w:eastAsiaTheme="minorEastAsia"/>
              </w:rPr>
              <w:t xml:space="preserve"> </w:t>
            </w:r>
            <w:r w:rsidRPr="00DD4D04">
              <w:rPr>
                <w:rFonts w:eastAsiaTheme="minorEastAsia"/>
              </w:rPr>
              <w:t>в связи с недостачами, включая хищения (кражи)</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0210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DD4D04" w:rsidP="004C5528">
            <w:pPr>
              <w:widowControl w:val="0"/>
              <w:autoSpaceDE w:val="0"/>
              <w:autoSpaceDN w:val="0"/>
              <w:spacing w:line="228" w:lineRule="auto"/>
              <w:ind w:right="-62"/>
              <w:rPr>
                <w:rFonts w:eastAsiaTheme="minorEastAsia"/>
              </w:rPr>
            </w:pPr>
            <w:r w:rsidRPr="00DD4D04">
              <w:rPr>
                <w:rFonts w:eastAsiaTheme="minorEastAsia"/>
              </w:rPr>
              <w:t>из них:</w:t>
            </w:r>
            <w:r w:rsidR="004C5528">
              <w:rPr>
                <w:rFonts w:eastAsiaTheme="minorEastAsia"/>
              </w:rPr>
              <w:t xml:space="preserve"> </w:t>
            </w:r>
            <w:r w:rsidRPr="00DD4D04">
              <w:rPr>
                <w:rFonts w:eastAsiaTheme="minorEastAsia"/>
              </w:rPr>
              <w:t>возбуждено уголовных дел (находится в следственных органах)</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0211</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4C5528" w:rsidP="004C5528">
            <w:pPr>
              <w:widowControl w:val="0"/>
              <w:autoSpaceDE w:val="0"/>
              <w:autoSpaceDN w:val="0"/>
              <w:spacing w:line="228" w:lineRule="auto"/>
              <w:ind w:right="-62"/>
              <w:rPr>
                <w:rFonts w:eastAsiaTheme="minorEastAsia"/>
              </w:rPr>
            </w:pPr>
            <w:r>
              <w:rPr>
                <w:rFonts w:eastAsiaTheme="minorEastAsia"/>
              </w:rPr>
              <w:t xml:space="preserve">в </w:t>
            </w:r>
            <w:r w:rsidR="00DD4D04" w:rsidRPr="00DD4D04">
              <w:rPr>
                <w:rFonts w:eastAsiaTheme="minorEastAsia"/>
              </w:rPr>
              <w:t>связи с нарушением правил хранения</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0220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DD4D04" w:rsidP="004C5528">
            <w:pPr>
              <w:widowControl w:val="0"/>
              <w:autoSpaceDE w:val="0"/>
              <w:autoSpaceDN w:val="0"/>
              <w:spacing w:line="228" w:lineRule="auto"/>
              <w:ind w:right="-62"/>
              <w:rPr>
                <w:rFonts w:eastAsiaTheme="minorEastAsia"/>
              </w:rPr>
            </w:pPr>
            <w:r w:rsidRPr="00DD4D04">
              <w:rPr>
                <w:rFonts w:eastAsiaTheme="minorEastAsia"/>
              </w:rPr>
              <w:t>в связи с нанесением ущерба техническому состоянию объекта</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0230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DD4D04" w:rsidP="00DD4D04">
            <w:pPr>
              <w:widowControl w:val="0"/>
              <w:autoSpaceDE w:val="0"/>
              <w:autoSpaceDN w:val="0"/>
              <w:spacing w:line="228" w:lineRule="auto"/>
              <w:rPr>
                <w:rFonts w:eastAsiaTheme="minorEastAsia"/>
              </w:rPr>
            </w:pPr>
            <w:r w:rsidRPr="00DD4D04">
              <w:rPr>
                <w:rFonts w:eastAsiaTheme="minorEastAsia"/>
              </w:rPr>
              <w:t>В связи с нарушением условий договоров (контрактов)</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0300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rPr>
          <w:trHeight w:val="826"/>
        </w:trPr>
        <w:tc>
          <w:tcPr>
            <w:tcW w:w="2553" w:type="dxa"/>
            <w:tcMar>
              <w:top w:w="6" w:type="dxa"/>
              <w:bottom w:w="6" w:type="dxa"/>
            </w:tcMar>
            <w:vAlign w:val="bottom"/>
          </w:tcPr>
          <w:p w:rsidR="00DD4D04" w:rsidRPr="00DD4D04" w:rsidRDefault="00DD4D04" w:rsidP="004C5528">
            <w:pPr>
              <w:widowControl w:val="0"/>
              <w:autoSpaceDE w:val="0"/>
              <w:autoSpaceDN w:val="0"/>
              <w:spacing w:line="228" w:lineRule="auto"/>
              <w:rPr>
                <w:rFonts w:eastAsiaTheme="minorEastAsia"/>
              </w:rPr>
            </w:pPr>
            <w:r w:rsidRPr="00DD4D04">
              <w:rPr>
                <w:rFonts w:eastAsiaTheme="minorEastAsia"/>
              </w:rPr>
              <w:lastRenderedPageBreak/>
              <w:t>в том числе:</w:t>
            </w:r>
            <w:r w:rsidR="004C5528">
              <w:rPr>
                <w:rFonts w:eastAsiaTheme="minorEastAsia"/>
              </w:rPr>
              <w:t xml:space="preserve"> </w:t>
            </w:r>
            <w:r w:rsidRPr="00DD4D04">
              <w:rPr>
                <w:rFonts w:eastAsiaTheme="minorEastAsia"/>
              </w:rPr>
              <w:t>в связи с нарушением сроков (начислено пени, штрафов, неустойки)</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0310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rPr>
          <w:trHeight w:val="79"/>
        </w:trPr>
        <w:tc>
          <w:tcPr>
            <w:tcW w:w="2553" w:type="dxa"/>
            <w:tcMar>
              <w:top w:w="6" w:type="dxa"/>
              <w:bottom w:w="6" w:type="dxa"/>
            </w:tcMar>
            <w:vAlign w:val="bottom"/>
          </w:tcPr>
          <w:p w:rsidR="00DD4D04" w:rsidRPr="00DD4D04" w:rsidRDefault="00DD4D04" w:rsidP="004C5528">
            <w:pPr>
              <w:widowControl w:val="0"/>
              <w:autoSpaceDE w:val="0"/>
              <w:autoSpaceDN w:val="0"/>
              <w:spacing w:line="228" w:lineRule="auto"/>
              <w:rPr>
                <w:rFonts w:eastAsiaTheme="minorEastAsia"/>
              </w:rPr>
            </w:pPr>
            <w:r w:rsidRPr="00DD4D04">
              <w:rPr>
                <w:rFonts w:eastAsiaTheme="minorEastAsia"/>
              </w:rPr>
              <w:t>в связи с невыполнением условий о возврате предоплаты (аванса)</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rPr>
            </w:pPr>
            <w:r w:rsidRPr="00DD4D04">
              <w:rPr>
                <w:rFonts w:eastAsiaTheme="minorEastAsia"/>
              </w:rPr>
              <w:t>0320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r w:rsidR="00DD4D04" w:rsidRPr="00DD4D04" w:rsidTr="004C5528">
        <w:tc>
          <w:tcPr>
            <w:tcW w:w="2553" w:type="dxa"/>
            <w:tcMar>
              <w:top w:w="6" w:type="dxa"/>
              <w:bottom w:w="6" w:type="dxa"/>
            </w:tcMar>
            <w:vAlign w:val="bottom"/>
          </w:tcPr>
          <w:p w:rsidR="00DD4D04" w:rsidRPr="00DD4D04" w:rsidRDefault="00DD4D04" w:rsidP="00DD4D04">
            <w:pPr>
              <w:widowControl w:val="0"/>
              <w:autoSpaceDE w:val="0"/>
              <w:autoSpaceDN w:val="0"/>
              <w:spacing w:line="228" w:lineRule="auto"/>
              <w:jc w:val="right"/>
              <w:rPr>
                <w:rFonts w:eastAsiaTheme="minorEastAsia"/>
                <w:b/>
              </w:rPr>
            </w:pPr>
            <w:r w:rsidRPr="00DD4D04">
              <w:rPr>
                <w:rFonts w:eastAsiaTheme="minorEastAsia"/>
                <w:b/>
              </w:rPr>
              <w:t>Итого</w:t>
            </w:r>
          </w:p>
        </w:tc>
        <w:tc>
          <w:tcPr>
            <w:tcW w:w="709" w:type="dxa"/>
            <w:tcMar>
              <w:top w:w="6" w:type="dxa"/>
              <w:bottom w:w="6" w:type="dxa"/>
            </w:tcMar>
            <w:vAlign w:val="bottom"/>
          </w:tcPr>
          <w:p w:rsidR="00DD4D04" w:rsidRPr="00DD4D04" w:rsidRDefault="00DD4D04" w:rsidP="00DD4D04">
            <w:pPr>
              <w:widowControl w:val="0"/>
              <w:autoSpaceDE w:val="0"/>
              <w:autoSpaceDN w:val="0"/>
              <w:spacing w:line="228" w:lineRule="auto"/>
              <w:jc w:val="center"/>
              <w:rPr>
                <w:rFonts w:eastAsiaTheme="minorEastAsia"/>
                <w:b/>
              </w:rPr>
            </w:pPr>
            <w:r w:rsidRPr="00DD4D04">
              <w:rPr>
                <w:rFonts w:eastAsiaTheme="minorEastAsia"/>
                <w:b/>
              </w:rPr>
              <w:t>9000</w:t>
            </w:r>
          </w:p>
        </w:tc>
        <w:tc>
          <w:tcPr>
            <w:tcW w:w="850"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8"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134"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993"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567"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6"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709"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c>
          <w:tcPr>
            <w:tcW w:w="1275" w:type="dxa"/>
            <w:tcMar>
              <w:top w:w="6" w:type="dxa"/>
              <w:bottom w:w="6" w:type="dxa"/>
            </w:tcMar>
          </w:tcPr>
          <w:p w:rsidR="00DD4D04" w:rsidRPr="00DD4D04" w:rsidRDefault="00DD4D04" w:rsidP="00DD4D04">
            <w:pPr>
              <w:widowControl w:val="0"/>
              <w:autoSpaceDE w:val="0"/>
              <w:autoSpaceDN w:val="0"/>
              <w:spacing w:line="228" w:lineRule="auto"/>
              <w:rPr>
                <w:rFonts w:eastAsiaTheme="minorEastAsia"/>
              </w:rPr>
            </w:pPr>
          </w:p>
        </w:tc>
      </w:tr>
    </w:tbl>
    <w:p w:rsidR="00DD4D04" w:rsidRPr="00DD4D04" w:rsidRDefault="00DD4D04" w:rsidP="00DD4D04">
      <w:pPr>
        <w:widowControl w:val="0"/>
        <w:autoSpaceDE w:val="0"/>
        <w:autoSpaceDN w:val="0"/>
        <w:rPr>
          <w:rFonts w:eastAsiaTheme="minorEastAsia"/>
        </w:rPr>
      </w:pPr>
    </w:p>
    <w:p w:rsidR="00DD4D04" w:rsidRPr="00DD4D04" w:rsidRDefault="00DD4D04" w:rsidP="00DD4D04">
      <w:pPr>
        <w:widowControl w:val="0"/>
        <w:autoSpaceDE w:val="0"/>
        <w:autoSpaceDN w:val="0"/>
        <w:rPr>
          <w:rFonts w:eastAsiaTheme="minorEastAsia"/>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08"/>
        <w:gridCol w:w="1644"/>
        <w:gridCol w:w="340"/>
        <w:gridCol w:w="2133"/>
        <w:gridCol w:w="340"/>
        <w:gridCol w:w="2721"/>
      </w:tblGrid>
      <w:tr w:rsidR="00DD4D04" w:rsidRPr="00DD4D04" w:rsidTr="004C5528">
        <w:tc>
          <w:tcPr>
            <w:tcW w:w="2608"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jc w:val="both"/>
              <w:rPr>
                <w:rFonts w:eastAsiaTheme="minorEastAsia"/>
                <w:sz w:val="24"/>
                <w:szCs w:val="24"/>
              </w:rPr>
            </w:pPr>
            <w:r w:rsidRPr="00DD4D04">
              <w:rPr>
                <w:rFonts w:eastAsiaTheme="minorEastAsia"/>
                <w:sz w:val="24"/>
                <w:szCs w:val="24"/>
              </w:rPr>
              <w:t>Руководитель</w:t>
            </w:r>
          </w:p>
          <w:p w:rsidR="00DD4D04" w:rsidRPr="00DD4D04" w:rsidRDefault="00DD4D04" w:rsidP="00DD4D04">
            <w:pPr>
              <w:widowControl w:val="0"/>
              <w:autoSpaceDE w:val="0"/>
              <w:autoSpaceDN w:val="0"/>
              <w:rPr>
                <w:rFonts w:eastAsiaTheme="minorEastAsia"/>
                <w:sz w:val="24"/>
                <w:szCs w:val="24"/>
              </w:rPr>
            </w:pPr>
            <w:r w:rsidRPr="00DD4D04">
              <w:rPr>
                <w:rFonts w:eastAsiaTheme="minorEastAsia"/>
                <w:sz w:val="24"/>
                <w:szCs w:val="24"/>
              </w:rPr>
              <w:t>(уполномоченное лицо) Учреждения</w:t>
            </w:r>
          </w:p>
        </w:tc>
        <w:tc>
          <w:tcPr>
            <w:tcW w:w="1644" w:type="dxa"/>
            <w:tcBorders>
              <w:top w:val="nil"/>
              <w:left w:val="nil"/>
              <w:bottom w:val="single" w:sz="4" w:space="0" w:color="auto"/>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sz w:val="24"/>
                <w:szCs w:val="24"/>
              </w:rPr>
            </w:pPr>
          </w:p>
        </w:tc>
        <w:tc>
          <w:tcPr>
            <w:tcW w:w="340" w:type="dxa"/>
            <w:tcBorders>
              <w:top w:val="nil"/>
              <w:left w:val="nil"/>
              <w:bottom w:val="nil"/>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sz w:val="24"/>
                <w:szCs w:val="24"/>
              </w:rPr>
            </w:pPr>
          </w:p>
        </w:tc>
        <w:tc>
          <w:tcPr>
            <w:tcW w:w="2133" w:type="dxa"/>
            <w:tcBorders>
              <w:top w:val="nil"/>
              <w:left w:val="nil"/>
              <w:bottom w:val="single" w:sz="4" w:space="0" w:color="auto"/>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sz w:val="24"/>
                <w:szCs w:val="24"/>
              </w:rPr>
            </w:pPr>
          </w:p>
        </w:tc>
        <w:tc>
          <w:tcPr>
            <w:tcW w:w="340" w:type="dxa"/>
            <w:tcBorders>
              <w:top w:val="nil"/>
              <w:left w:val="nil"/>
              <w:bottom w:val="nil"/>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sz w:val="24"/>
                <w:szCs w:val="24"/>
              </w:rPr>
            </w:pPr>
          </w:p>
        </w:tc>
        <w:tc>
          <w:tcPr>
            <w:tcW w:w="2721" w:type="dxa"/>
            <w:tcBorders>
              <w:top w:val="nil"/>
              <w:left w:val="nil"/>
              <w:bottom w:val="single" w:sz="4" w:space="0" w:color="auto"/>
              <w:right w:val="nil"/>
            </w:tcBorders>
            <w:tcMar>
              <w:top w:w="6" w:type="dxa"/>
              <w:bottom w:w="6" w:type="dxa"/>
            </w:tcMar>
            <w:vAlign w:val="bottom"/>
          </w:tcPr>
          <w:p w:rsidR="00DD4D04" w:rsidRPr="00DD4D04" w:rsidRDefault="00DD4D04" w:rsidP="00DD4D04">
            <w:pPr>
              <w:widowControl w:val="0"/>
              <w:autoSpaceDE w:val="0"/>
              <w:autoSpaceDN w:val="0"/>
              <w:rPr>
                <w:rFonts w:eastAsiaTheme="minorEastAsia"/>
                <w:sz w:val="24"/>
                <w:szCs w:val="24"/>
              </w:rPr>
            </w:pPr>
          </w:p>
        </w:tc>
      </w:tr>
      <w:tr w:rsidR="00DD4D04" w:rsidRPr="00DD4D04" w:rsidTr="004C5528">
        <w:tc>
          <w:tcPr>
            <w:tcW w:w="2608"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rPr>
            </w:pPr>
          </w:p>
        </w:tc>
        <w:tc>
          <w:tcPr>
            <w:tcW w:w="1644" w:type="dxa"/>
            <w:tcBorders>
              <w:top w:val="single" w:sz="4" w:space="0" w:color="auto"/>
              <w:left w:val="nil"/>
              <w:bottom w:val="nil"/>
              <w:right w:val="nil"/>
            </w:tcBorders>
            <w:tcMar>
              <w:top w:w="6" w:type="dxa"/>
              <w:bottom w:w="6" w:type="dxa"/>
            </w:tcMar>
          </w:tcPr>
          <w:p w:rsidR="00DD4D04" w:rsidRPr="00DD4D04" w:rsidRDefault="00DD4D04" w:rsidP="00DD4D04">
            <w:pPr>
              <w:widowControl w:val="0"/>
              <w:autoSpaceDE w:val="0"/>
              <w:autoSpaceDN w:val="0"/>
              <w:jc w:val="center"/>
              <w:rPr>
                <w:rFonts w:eastAsiaTheme="minorEastAsia"/>
              </w:rPr>
            </w:pPr>
            <w:r w:rsidRPr="00DD4D04">
              <w:rPr>
                <w:rFonts w:eastAsiaTheme="minorEastAsia"/>
              </w:rPr>
              <w:t>(должность)</w:t>
            </w:r>
          </w:p>
        </w:tc>
        <w:tc>
          <w:tcPr>
            <w:tcW w:w="340"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rPr>
            </w:pPr>
          </w:p>
        </w:tc>
        <w:tc>
          <w:tcPr>
            <w:tcW w:w="2133" w:type="dxa"/>
            <w:tcBorders>
              <w:top w:val="single" w:sz="4" w:space="0" w:color="auto"/>
              <w:left w:val="nil"/>
              <w:bottom w:val="nil"/>
              <w:right w:val="nil"/>
            </w:tcBorders>
            <w:tcMar>
              <w:top w:w="6" w:type="dxa"/>
              <w:bottom w:w="6" w:type="dxa"/>
            </w:tcMar>
          </w:tcPr>
          <w:p w:rsidR="00DD4D04" w:rsidRPr="00DD4D04" w:rsidRDefault="00DD4D04" w:rsidP="00DD4D04">
            <w:pPr>
              <w:widowControl w:val="0"/>
              <w:autoSpaceDE w:val="0"/>
              <w:autoSpaceDN w:val="0"/>
              <w:jc w:val="center"/>
              <w:rPr>
                <w:rFonts w:eastAsiaTheme="minorEastAsia"/>
              </w:rPr>
            </w:pPr>
            <w:r w:rsidRPr="00DD4D04">
              <w:rPr>
                <w:rFonts w:eastAsiaTheme="minorEastAsia"/>
              </w:rPr>
              <w:t>(подпись)</w:t>
            </w:r>
          </w:p>
        </w:tc>
        <w:tc>
          <w:tcPr>
            <w:tcW w:w="340"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rPr>
            </w:pPr>
          </w:p>
        </w:tc>
        <w:tc>
          <w:tcPr>
            <w:tcW w:w="2721" w:type="dxa"/>
            <w:tcBorders>
              <w:top w:val="single" w:sz="4" w:space="0" w:color="auto"/>
              <w:left w:val="nil"/>
              <w:bottom w:val="nil"/>
              <w:right w:val="nil"/>
            </w:tcBorders>
            <w:tcMar>
              <w:top w:w="6" w:type="dxa"/>
              <w:bottom w:w="6" w:type="dxa"/>
            </w:tcMar>
          </w:tcPr>
          <w:p w:rsidR="00DD4D04" w:rsidRPr="00DD4D04" w:rsidRDefault="00DD4D04" w:rsidP="00DD4D04">
            <w:pPr>
              <w:widowControl w:val="0"/>
              <w:autoSpaceDE w:val="0"/>
              <w:autoSpaceDN w:val="0"/>
              <w:jc w:val="center"/>
              <w:rPr>
                <w:rFonts w:eastAsiaTheme="minorEastAsia"/>
              </w:rPr>
            </w:pPr>
            <w:r w:rsidRPr="00DD4D04">
              <w:rPr>
                <w:rFonts w:eastAsiaTheme="minorEastAsia"/>
              </w:rPr>
              <w:t>(расшифровка подписи)</w:t>
            </w:r>
          </w:p>
        </w:tc>
      </w:tr>
      <w:tr w:rsidR="00DD4D04" w:rsidRPr="00DD4D04" w:rsidTr="004C5528">
        <w:tc>
          <w:tcPr>
            <w:tcW w:w="2608"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jc w:val="both"/>
              <w:rPr>
                <w:rFonts w:eastAsiaTheme="minorEastAsia"/>
                <w:sz w:val="24"/>
                <w:szCs w:val="24"/>
              </w:rPr>
            </w:pPr>
            <w:r w:rsidRPr="00DD4D04">
              <w:rPr>
                <w:rFonts w:eastAsiaTheme="minorEastAsia"/>
                <w:sz w:val="24"/>
                <w:szCs w:val="24"/>
              </w:rPr>
              <w:t>Исполнитель</w:t>
            </w:r>
          </w:p>
        </w:tc>
        <w:tc>
          <w:tcPr>
            <w:tcW w:w="1644" w:type="dxa"/>
            <w:tcBorders>
              <w:top w:val="nil"/>
              <w:left w:val="nil"/>
              <w:bottom w:val="single" w:sz="4" w:space="0" w:color="auto"/>
              <w:right w:val="nil"/>
            </w:tcBorders>
            <w:tcMar>
              <w:top w:w="6" w:type="dxa"/>
              <w:bottom w:w="6" w:type="dxa"/>
            </w:tcMar>
          </w:tcPr>
          <w:p w:rsidR="00DD4D04" w:rsidRPr="00DD4D04" w:rsidRDefault="00DD4D04" w:rsidP="00DD4D04">
            <w:pPr>
              <w:widowControl w:val="0"/>
              <w:autoSpaceDE w:val="0"/>
              <w:autoSpaceDN w:val="0"/>
              <w:rPr>
                <w:rFonts w:eastAsiaTheme="minorEastAsia"/>
                <w:sz w:val="24"/>
                <w:szCs w:val="24"/>
              </w:rPr>
            </w:pPr>
          </w:p>
        </w:tc>
        <w:tc>
          <w:tcPr>
            <w:tcW w:w="340"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sz w:val="24"/>
                <w:szCs w:val="24"/>
              </w:rPr>
            </w:pPr>
          </w:p>
        </w:tc>
        <w:tc>
          <w:tcPr>
            <w:tcW w:w="2133" w:type="dxa"/>
            <w:tcBorders>
              <w:top w:val="nil"/>
              <w:left w:val="nil"/>
              <w:bottom w:val="single" w:sz="4" w:space="0" w:color="auto"/>
              <w:right w:val="nil"/>
            </w:tcBorders>
            <w:tcMar>
              <w:top w:w="6" w:type="dxa"/>
              <w:bottom w:w="6" w:type="dxa"/>
            </w:tcMar>
          </w:tcPr>
          <w:p w:rsidR="00DD4D04" w:rsidRPr="00DD4D04" w:rsidRDefault="00DD4D04" w:rsidP="00DD4D04">
            <w:pPr>
              <w:widowControl w:val="0"/>
              <w:autoSpaceDE w:val="0"/>
              <w:autoSpaceDN w:val="0"/>
              <w:rPr>
                <w:rFonts w:eastAsiaTheme="minorEastAsia"/>
                <w:sz w:val="24"/>
                <w:szCs w:val="24"/>
              </w:rPr>
            </w:pPr>
          </w:p>
        </w:tc>
        <w:tc>
          <w:tcPr>
            <w:tcW w:w="340"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sz w:val="24"/>
                <w:szCs w:val="24"/>
              </w:rPr>
            </w:pPr>
          </w:p>
        </w:tc>
        <w:tc>
          <w:tcPr>
            <w:tcW w:w="2721" w:type="dxa"/>
            <w:tcBorders>
              <w:top w:val="nil"/>
              <w:left w:val="nil"/>
              <w:bottom w:val="single" w:sz="4" w:space="0" w:color="auto"/>
              <w:right w:val="nil"/>
            </w:tcBorders>
            <w:tcMar>
              <w:top w:w="6" w:type="dxa"/>
              <w:bottom w:w="6" w:type="dxa"/>
            </w:tcMar>
          </w:tcPr>
          <w:p w:rsidR="00DD4D04" w:rsidRPr="00DD4D04" w:rsidRDefault="00DD4D04" w:rsidP="00DD4D04">
            <w:pPr>
              <w:widowControl w:val="0"/>
              <w:autoSpaceDE w:val="0"/>
              <w:autoSpaceDN w:val="0"/>
              <w:rPr>
                <w:rFonts w:eastAsiaTheme="minorEastAsia"/>
                <w:sz w:val="24"/>
                <w:szCs w:val="24"/>
              </w:rPr>
            </w:pPr>
          </w:p>
        </w:tc>
      </w:tr>
      <w:tr w:rsidR="00DD4D04" w:rsidRPr="00DD4D04" w:rsidTr="004C5528">
        <w:tc>
          <w:tcPr>
            <w:tcW w:w="2608"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rPr>
            </w:pPr>
          </w:p>
        </w:tc>
        <w:tc>
          <w:tcPr>
            <w:tcW w:w="1644" w:type="dxa"/>
            <w:tcBorders>
              <w:top w:val="single" w:sz="4" w:space="0" w:color="auto"/>
              <w:left w:val="nil"/>
              <w:bottom w:val="nil"/>
              <w:right w:val="nil"/>
            </w:tcBorders>
            <w:tcMar>
              <w:top w:w="6" w:type="dxa"/>
              <w:bottom w:w="6" w:type="dxa"/>
            </w:tcMar>
          </w:tcPr>
          <w:p w:rsidR="00DD4D04" w:rsidRPr="00DD4D04" w:rsidRDefault="00DD4D04" w:rsidP="00DD4D04">
            <w:pPr>
              <w:widowControl w:val="0"/>
              <w:autoSpaceDE w:val="0"/>
              <w:autoSpaceDN w:val="0"/>
              <w:jc w:val="center"/>
              <w:rPr>
                <w:rFonts w:eastAsiaTheme="minorEastAsia"/>
              </w:rPr>
            </w:pPr>
            <w:r w:rsidRPr="00DD4D04">
              <w:rPr>
                <w:rFonts w:eastAsiaTheme="minorEastAsia"/>
              </w:rPr>
              <w:t>(должность)</w:t>
            </w:r>
          </w:p>
        </w:tc>
        <w:tc>
          <w:tcPr>
            <w:tcW w:w="340"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rPr>
            </w:pPr>
          </w:p>
        </w:tc>
        <w:tc>
          <w:tcPr>
            <w:tcW w:w="2133" w:type="dxa"/>
            <w:tcBorders>
              <w:top w:val="single" w:sz="4" w:space="0" w:color="auto"/>
              <w:left w:val="nil"/>
              <w:bottom w:val="nil"/>
              <w:right w:val="nil"/>
            </w:tcBorders>
            <w:tcMar>
              <w:top w:w="6" w:type="dxa"/>
              <w:bottom w:w="6" w:type="dxa"/>
            </w:tcMar>
          </w:tcPr>
          <w:p w:rsidR="00DD4D04" w:rsidRPr="00DD4D04" w:rsidRDefault="004C5528" w:rsidP="004C5528">
            <w:pPr>
              <w:widowControl w:val="0"/>
              <w:autoSpaceDE w:val="0"/>
              <w:autoSpaceDN w:val="0"/>
              <w:rPr>
                <w:rFonts w:eastAsiaTheme="minorEastAsia"/>
              </w:rPr>
            </w:pPr>
            <w:r>
              <w:rPr>
                <w:rFonts w:eastAsiaTheme="minorEastAsia"/>
              </w:rPr>
              <w:t xml:space="preserve">   </w:t>
            </w:r>
            <w:r w:rsidR="00DD4D04" w:rsidRPr="00DD4D04">
              <w:rPr>
                <w:rFonts w:eastAsiaTheme="minorEastAsia"/>
              </w:rPr>
              <w:t>(фамилия,</w:t>
            </w:r>
            <w:r>
              <w:rPr>
                <w:rFonts w:eastAsiaTheme="minorEastAsia"/>
              </w:rPr>
              <w:t xml:space="preserve"> </w:t>
            </w:r>
            <w:r w:rsidR="00DD4D04" w:rsidRPr="00DD4D04">
              <w:rPr>
                <w:rFonts w:eastAsiaTheme="minorEastAsia"/>
              </w:rPr>
              <w:t>инициалы)</w:t>
            </w:r>
          </w:p>
        </w:tc>
        <w:tc>
          <w:tcPr>
            <w:tcW w:w="340" w:type="dxa"/>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rPr>
            </w:pPr>
          </w:p>
        </w:tc>
        <w:tc>
          <w:tcPr>
            <w:tcW w:w="2721" w:type="dxa"/>
            <w:tcBorders>
              <w:top w:val="single" w:sz="4" w:space="0" w:color="auto"/>
              <w:left w:val="nil"/>
              <w:bottom w:val="nil"/>
              <w:right w:val="nil"/>
            </w:tcBorders>
            <w:tcMar>
              <w:top w:w="6" w:type="dxa"/>
              <w:bottom w:w="6" w:type="dxa"/>
            </w:tcMar>
          </w:tcPr>
          <w:p w:rsidR="00DD4D04" w:rsidRPr="00DD4D04" w:rsidRDefault="00DD4D04" w:rsidP="00DD4D04">
            <w:pPr>
              <w:widowControl w:val="0"/>
              <w:autoSpaceDE w:val="0"/>
              <w:autoSpaceDN w:val="0"/>
              <w:jc w:val="center"/>
              <w:rPr>
                <w:rFonts w:eastAsiaTheme="minorEastAsia"/>
              </w:rPr>
            </w:pPr>
            <w:r w:rsidRPr="00DD4D04">
              <w:rPr>
                <w:rFonts w:eastAsiaTheme="minorEastAsia"/>
              </w:rPr>
              <w:t>(телефон)</w:t>
            </w:r>
          </w:p>
        </w:tc>
      </w:tr>
      <w:tr w:rsidR="00DD4D04" w:rsidRPr="00DD4D04" w:rsidTr="004C5528">
        <w:tc>
          <w:tcPr>
            <w:tcW w:w="2608" w:type="dxa"/>
            <w:tcBorders>
              <w:top w:val="nil"/>
              <w:left w:val="nil"/>
              <w:bottom w:val="nil"/>
              <w:right w:val="nil"/>
            </w:tcBorders>
            <w:tcMar>
              <w:top w:w="6" w:type="dxa"/>
              <w:bottom w:w="6" w:type="dxa"/>
            </w:tcMar>
          </w:tcPr>
          <w:p w:rsidR="00DD4D04" w:rsidRPr="00DD4D04" w:rsidRDefault="004C5528" w:rsidP="004C5528">
            <w:pPr>
              <w:widowControl w:val="0"/>
              <w:autoSpaceDE w:val="0"/>
              <w:autoSpaceDN w:val="0"/>
              <w:jc w:val="both"/>
              <w:rPr>
                <w:rFonts w:eastAsiaTheme="minorEastAsia"/>
                <w:sz w:val="24"/>
                <w:szCs w:val="24"/>
              </w:rPr>
            </w:pPr>
            <w:r w:rsidRPr="004C5528">
              <w:rPr>
                <w:rFonts w:eastAsiaTheme="minorEastAsia"/>
                <w:sz w:val="24"/>
                <w:szCs w:val="24"/>
              </w:rPr>
              <w:t xml:space="preserve">«__» </w:t>
            </w:r>
            <w:r w:rsidR="00DD4D04" w:rsidRPr="00DD4D04">
              <w:rPr>
                <w:rFonts w:eastAsiaTheme="minorEastAsia"/>
                <w:sz w:val="24"/>
                <w:szCs w:val="24"/>
              </w:rPr>
              <w:t>_________ 20__ г.</w:t>
            </w:r>
          </w:p>
        </w:tc>
        <w:tc>
          <w:tcPr>
            <w:tcW w:w="7178" w:type="dxa"/>
            <w:gridSpan w:val="5"/>
            <w:tcBorders>
              <w:top w:val="nil"/>
              <w:left w:val="nil"/>
              <w:bottom w:val="nil"/>
              <w:right w:val="nil"/>
            </w:tcBorders>
            <w:tcMar>
              <w:top w:w="6" w:type="dxa"/>
              <w:bottom w:w="6" w:type="dxa"/>
            </w:tcMar>
          </w:tcPr>
          <w:p w:rsidR="00DD4D04" w:rsidRPr="00DD4D04" w:rsidRDefault="00DD4D04" w:rsidP="00DD4D04">
            <w:pPr>
              <w:widowControl w:val="0"/>
              <w:autoSpaceDE w:val="0"/>
              <w:autoSpaceDN w:val="0"/>
              <w:rPr>
                <w:rFonts w:eastAsiaTheme="minorEastAsia"/>
              </w:rPr>
            </w:pPr>
          </w:p>
        </w:tc>
      </w:tr>
    </w:tbl>
    <w:p w:rsidR="00DD4D04" w:rsidRPr="00DD4D04" w:rsidRDefault="00DD4D04" w:rsidP="00DD4D04">
      <w:pPr>
        <w:widowControl w:val="0"/>
        <w:autoSpaceDE w:val="0"/>
        <w:autoSpaceDN w:val="0"/>
        <w:rPr>
          <w:rFonts w:eastAsiaTheme="minorEastAsia"/>
        </w:rPr>
        <w:sectPr w:rsidR="00DD4D04" w:rsidRPr="00DD4D04">
          <w:pgSz w:w="16838" w:h="11905" w:orient="landscape"/>
          <w:pgMar w:top="1701" w:right="1134" w:bottom="850" w:left="1134" w:header="0" w:footer="0" w:gutter="0"/>
          <w:cols w:space="720"/>
          <w:titlePg/>
        </w:sectPr>
      </w:pPr>
    </w:p>
    <w:p w:rsidR="000B06F0" w:rsidRDefault="00DD4D04" w:rsidP="00DD4D04">
      <w:pPr>
        <w:widowControl w:val="0"/>
        <w:autoSpaceDE w:val="0"/>
        <w:autoSpaceDN w:val="0"/>
        <w:jc w:val="center"/>
        <w:outlineLvl w:val="2"/>
        <w:rPr>
          <w:rFonts w:eastAsiaTheme="minorEastAsia"/>
          <w:b/>
          <w:sz w:val="24"/>
          <w:szCs w:val="24"/>
        </w:rPr>
      </w:pPr>
      <w:r w:rsidRPr="00F66C94">
        <w:rPr>
          <w:rFonts w:eastAsiaTheme="minorEastAsia"/>
          <w:b/>
          <w:sz w:val="24"/>
          <w:szCs w:val="24"/>
        </w:rPr>
        <w:lastRenderedPageBreak/>
        <w:t>С</w:t>
      </w:r>
      <w:r w:rsidR="000B06F0">
        <w:rPr>
          <w:rFonts w:eastAsiaTheme="minorEastAsia"/>
          <w:b/>
          <w:sz w:val="24"/>
          <w:szCs w:val="24"/>
        </w:rPr>
        <w:t>ВЕДЕНИЯ</w:t>
      </w:r>
      <w:r w:rsidRPr="00F66C94">
        <w:rPr>
          <w:rFonts w:eastAsiaTheme="minorEastAsia"/>
          <w:b/>
          <w:sz w:val="24"/>
          <w:szCs w:val="24"/>
        </w:rPr>
        <w:t xml:space="preserve"> </w:t>
      </w:r>
    </w:p>
    <w:p w:rsidR="00DD4D04" w:rsidRPr="000B06F0" w:rsidRDefault="00DD4D04" w:rsidP="00DD4D04">
      <w:pPr>
        <w:widowControl w:val="0"/>
        <w:autoSpaceDE w:val="0"/>
        <w:autoSpaceDN w:val="0"/>
        <w:jc w:val="center"/>
        <w:outlineLvl w:val="2"/>
        <w:rPr>
          <w:rFonts w:eastAsiaTheme="minorEastAsia"/>
          <w:sz w:val="24"/>
          <w:szCs w:val="24"/>
        </w:rPr>
      </w:pPr>
      <w:r w:rsidRPr="000B06F0">
        <w:rPr>
          <w:rFonts w:eastAsiaTheme="minorEastAsia"/>
          <w:sz w:val="24"/>
          <w:szCs w:val="24"/>
        </w:rPr>
        <w:t>о численности сотрудников и оплате труда</w:t>
      </w:r>
    </w:p>
    <w:p w:rsidR="00DD4D04" w:rsidRPr="00DD4D04" w:rsidRDefault="00DD4D04" w:rsidP="00DD4D04">
      <w:pPr>
        <w:widowControl w:val="0"/>
        <w:autoSpaceDE w:val="0"/>
        <w:autoSpaceDN w:val="0"/>
        <w:jc w:val="both"/>
        <w:rPr>
          <w:rFonts w:eastAsiaTheme="minorEastAsia"/>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DD4D04" w:rsidRPr="00DD4D04" w:rsidTr="004C5528">
        <w:tc>
          <w:tcPr>
            <w:tcW w:w="7937" w:type="dxa"/>
            <w:gridSpan w:val="3"/>
            <w:tcBorders>
              <w:top w:val="nil"/>
              <w:left w:val="nil"/>
              <w:bottom w:val="nil"/>
            </w:tcBorders>
          </w:tcPr>
          <w:p w:rsidR="00DD4D04" w:rsidRPr="00DD4D04" w:rsidRDefault="00DD4D04" w:rsidP="00DD4D04">
            <w:pPr>
              <w:widowControl w:val="0"/>
              <w:autoSpaceDE w:val="0"/>
              <w:autoSpaceDN w:val="0"/>
              <w:rPr>
                <w:rFonts w:eastAsiaTheme="minorEastAsia"/>
              </w:rPr>
            </w:pPr>
          </w:p>
        </w:tc>
        <w:tc>
          <w:tcPr>
            <w:tcW w:w="1134" w:type="dxa"/>
            <w:tcBorders>
              <w:top w:val="single" w:sz="4" w:space="0" w:color="auto"/>
              <w:bottom w:val="single" w:sz="4" w:space="0" w:color="auto"/>
            </w:tcBorders>
          </w:tcPr>
          <w:p w:rsidR="00DD4D04" w:rsidRPr="00DD4D04" w:rsidRDefault="00DD4D04" w:rsidP="00DD4D04">
            <w:pPr>
              <w:widowControl w:val="0"/>
              <w:autoSpaceDE w:val="0"/>
              <w:autoSpaceDN w:val="0"/>
              <w:jc w:val="center"/>
              <w:rPr>
                <w:rFonts w:eastAsiaTheme="minorEastAsia"/>
              </w:rPr>
            </w:pPr>
            <w:r w:rsidRPr="00DD4D04">
              <w:rPr>
                <w:rFonts w:eastAsiaTheme="minorEastAsia"/>
              </w:rPr>
              <w:t>КОДЫ</w:t>
            </w:r>
          </w:p>
        </w:tc>
      </w:tr>
      <w:tr w:rsidR="00DD4D04" w:rsidRPr="00DD4D04" w:rsidTr="004C5528">
        <w:tblPrEx>
          <w:tblBorders>
            <w:insideV w:val="none" w:sz="0" w:space="0" w:color="auto"/>
          </w:tblBorders>
        </w:tblPrEx>
        <w:tc>
          <w:tcPr>
            <w:tcW w:w="2834" w:type="dxa"/>
            <w:tcBorders>
              <w:top w:val="nil"/>
              <w:left w:val="nil"/>
              <w:bottom w:val="nil"/>
              <w:right w:val="nil"/>
            </w:tcBorders>
          </w:tcPr>
          <w:p w:rsidR="00DD4D04" w:rsidRPr="00DD4D04" w:rsidRDefault="00DD4D04" w:rsidP="00DD4D04">
            <w:pPr>
              <w:widowControl w:val="0"/>
              <w:autoSpaceDE w:val="0"/>
              <w:autoSpaceDN w:val="0"/>
              <w:rPr>
                <w:rFonts w:eastAsiaTheme="minorEastAsia"/>
                <w:sz w:val="22"/>
                <w:szCs w:val="22"/>
              </w:rPr>
            </w:pPr>
          </w:p>
        </w:tc>
        <w:tc>
          <w:tcPr>
            <w:tcW w:w="3742" w:type="dxa"/>
            <w:tcBorders>
              <w:top w:val="nil"/>
              <w:left w:val="nil"/>
              <w:bottom w:val="nil"/>
              <w:right w:val="nil"/>
            </w:tcBorders>
            <w:vAlign w:val="bottom"/>
          </w:tcPr>
          <w:p w:rsidR="00DD4D04" w:rsidRPr="00DD4D04" w:rsidRDefault="00DD4D04" w:rsidP="00DD4D04">
            <w:pPr>
              <w:widowControl w:val="0"/>
              <w:autoSpaceDE w:val="0"/>
              <w:autoSpaceDN w:val="0"/>
              <w:jc w:val="center"/>
              <w:rPr>
                <w:rFonts w:eastAsiaTheme="minorEastAsia"/>
                <w:sz w:val="22"/>
                <w:szCs w:val="22"/>
              </w:rPr>
            </w:pPr>
            <w:r w:rsidRPr="00DD4D04">
              <w:rPr>
                <w:rFonts w:eastAsiaTheme="minorEastAsia"/>
                <w:sz w:val="22"/>
                <w:szCs w:val="22"/>
              </w:rPr>
              <w:t>на 1 ________ 20__ г.</w:t>
            </w:r>
          </w:p>
        </w:tc>
        <w:tc>
          <w:tcPr>
            <w:tcW w:w="1361" w:type="dxa"/>
            <w:tcBorders>
              <w:top w:val="nil"/>
              <w:left w:val="nil"/>
              <w:bottom w:val="nil"/>
              <w:right w:val="single" w:sz="4" w:space="0" w:color="auto"/>
            </w:tcBorders>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Pr>
          <w:p w:rsidR="00DD4D04" w:rsidRPr="00DD4D04" w:rsidRDefault="00DD4D04" w:rsidP="00DD4D04">
            <w:pPr>
              <w:widowControl w:val="0"/>
              <w:autoSpaceDE w:val="0"/>
              <w:autoSpaceDN w:val="0"/>
              <w:rPr>
                <w:rFonts w:eastAsiaTheme="minorEastAsia"/>
                <w:sz w:val="22"/>
                <w:szCs w:val="22"/>
              </w:rPr>
            </w:pPr>
          </w:p>
        </w:tc>
      </w:tr>
      <w:tr w:rsidR="00DD4D04" w:rsidRPr="00DD4D04" w:rsidTr="004C5528">
        <w:tblPrEx>
          <w:tblBorders>
            <w:insideV w:val="none" w:sz="0" w:space="0" w:color="auto"/>
          </w:tblBorders>
        </w:tblPrEx>
        <w:tc>
          <w:tcPr>
            <w:tcW w:w="2834" w:type="dxa"/>
            <w:tcBorders>
              <w:top w:val="nil"/>
              <w:left w:val="nil"/>
              <w:bottom w:val="nil"/>
              <w:right w:val="nil"/>
            </w:tcBorders>
          </w:tcPr>
          <w:p w:rsidR="00DD4D04" w:rsidRPr="00DD4D04" w:rsidRDefault="00DD4D04" w:rsidP="00DD4D04">
            <w:pPr>
              <w:widowControl w:val="0"/>
              <w:autoSpaceDE w:val="0"/>
              <w:autoSpaceDN w:val="0"/>
              <w:rPr>
                <w:rFonts w:eastAsiaTheme="minorEastAsia"/>
                <w:sz w:val="22"/>
                <w:szCs w:val="22"/>
              </w:rPr>
            </w:pPr>
          </w:p>
        </w:tc>
        <w:tc>
          <w:tcPr>
            <w:tcW w:w="3742" w:type="dxa"/>
            <w:tcBorders>
              <w:top w:val="nil"/>
              <w:left w:val="nil"/>
              <w:bottom w:val="nil"/>
              <w:right w:val="nil"/>
            </w:tcBorders>
            <w:vAlign w:val="bottom"/>
          </w:tcPr>
          <w:p w:rsidR="00DD4D04" w:rsidRPr="00DD4D04" w:rsidRDefault="00DD4D04" w:rsidP="00DD4D04">
            <w:pPr>
              <w:widowControl w:val="0"/>
              <w:autoSpaceDE w:val="0"/>
              <w:autoSpaceDN w:val="0"/>
              <w:rPr>
                <w:rFonts w:eastAsiaTheme="minorEastAsia"/>
                <w:sz w:val="22"/>
                <w:szCs w:val="22"/>
              </w:rPr>
            </w:pPr>
          </w:p>
        </w:tc>
        <w:tc>
          <w:tcPr>
            <w:tcW w:w="1361" w:type="dxa"/>
            <w:tcBorders>
              <w:top w:val="nil"/>
              <w:left w:val="nil"/>
              <w:bottom w:val="nil"/>
              <w:right w:val="single" w:sz="4" w:space="0" w:color="auto"/>
            </w:tcBorders>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DD4D04" w:rsidRPr="00DD4D04" w:rsidRDefault="00DD4D04" w:rsidP="00DD4D04">
            <w:pPr>
              <w:widowControl w:val="0"/>
              <w:autoSpaceDE w:val="0"/>
              <w:autoSpaceDN w:val="0"/>
              <w:rPr>
                <w:rFonts w:eastAsiaTheme="minorEastAsia"/>
                <w:sz w:val="22"/>
                <w:szCs w:val="22"/>
              </w:rPr>
            </w:pPr>
          </w:p>
        </w:tc>
      </w:tr>
      <w:tr w:rsidR="00DD4D04" w:rsidRPr="00DD4D04" w:rsidTr="004C5528">
        <w:tblPrEx>
          <w:tblBorders>
            <w:insideV w:val="none" w:sz="0" w:space="0" w:color="auto"/>
          </w:tblBorders>
        </w:tblPrEx>
        <w:tc>
          <w:tcPr>
            <w:tcW w:w="2834" w:type="dxa"/>
            <w:tcBorders>
              <w:top w:val="nil"/>
              <w:left w:val="nil"/>
              <w:bottom w:val="nil"/>
              <w:right w:val="nil"/>
            </w:tcBorders>
          </w:tcPr>
          <w:p w:rsidR="00DD4D04" w:rsidRPr="00DD4D04" w:rsidRDefault="00DD4D04" w:rsidP="00DD4D04">
            <w:pPr>
              <w:widowControl w:val="0"/>
              <w:autoSpaceDE w:val="0"/>
              <w:autoSpaceDN w:val="0"/>
              <w:rPr>
                <w:rFonts w:eastAsiaTheme="minorEastAsia"/>
                <w:sz w:val="22"/>
                <w:szCs w:val="22"/>
              </w:rPr>
            </w:pPr>
          </w:p>
        </w:tc>
        <w:tc>
          <w:tcPr>
            <w:tcW w:w="3742" w:type="dxa"/>
            <w:tcBorders>
              <w:top w:val="nil"/>
              <w:left w:val="nil"/>
              <w:bottom w:val="nil"/>
              <w:right w:val="nil"/>
            </w:tcBorders>
            <w:vAlign w:val="bottom"/>
          </w:tcPr>
          <w:p w:rsidR="00DD4D04" w:rsidRPr="00DD4D04" w:rsidRDefault="00DD4D04" w:rsidP="00DD4D04">
            <w:pPr>
              <w:widowControl w:val="0"/>
              <w:autoSpaceDE w:val="0"/>
              <w:autoSpaceDN w:val="0"/>
              <w:rPr>
                <w:rFonts w:eastAsiaTheme="minorEastAsia"/>
                <w:sz w:val="22"/>
                <w:szCs w:val="22"/>
              </w:rPr>
            </w:pPr>
          </w:p>
        </w:tc>
        <w:tc>
          <w:tcPr>
            <w:tcW w:w="1361" w:type="dxa"/>
            <w:tcBorders>
              <w:top w:val="nil"/>
              <w:left w:val="nil"/>
              <w:bottom w:val="nil"/>
              <w:right w:val="single" w:sz="4" w:space="0" w:color="auto"/>
            </w:tcBorders>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Pr>
          <w:p w:rsidR="00DD4D04" w:rsidRPr="00DD4D04" w:rsidRDefault="00DD4D04" w:rsidP="00DD4D04">
            <w:pPr>
              <w:widowControl w:val="0"/>
              <w:autoSpaceDE w:val="0"/>
              <w:autoSpaceDN w:val="0"/>
              <w:rPr>
                <w:rFonts w:eastAsiaTheme="minorEastAsia"/>
                <w:sz w:val="22"/>
                <w:szCs w:val="22"/>
              </w:rPr>
            </w:pPr>
          </w:p>
        </w:tc>
      </w:tr>
      <w:tr w:rsidR="00DD4D04" w:rsidRPr="00DD4D04" w:rsidTr="004C5528">
        <w:tblPrEx>
          <w:tblBorders>
            <w:insideV w:val="none" w:sz="0" w:space="0" w:color="auto"/>
          </w:tblBorders>
        </w:tblPrEx>
        <w:tc>
          <w:tcPr>
            <w:tcW w:w="2834" w:type="dxa"/>
            <w:tcBorders>
              <w:top w:val="nil"/>
              <w:left w:val="nil"/>
              <w:bottom w:val="nil"/>
              <w:right w:val="nil"/>
            </w:tcBorders>
            <w:vAlign w:val="bottom"/>
          </w:tcPr>
          <w:p w:rsidR="00DD4D04" w:rsidRPr="00DD4D04" w:rsidRDefault="00DD4D04" w:rsidP="00DD4D04">
            <w:pPr>
              <w:widowControl w:val="0"/>
              <w:autoSpaceDE w:val="0"/>
              <w:autoSpaceDN w:val="0"/>
              <w:rPr>
                <w:rFonts w:eastAsiaTheme="minorEastAsia"/>
                <w:sz w:val="22"/>
                <w:szCs w:val="22"/>
              </w:rPr>
            </w:pPr>
            <w:r w:rsidRPr="00DD4D04">
              <w:rPr>
                <w:rFonts w:eastAsiaTheme="minorEastAsia"/>
                <w:sz w:val="22"/>
                <w:szCs w:val="22"/>
              </w:rPr>
              <w:t>Учреждение</w:t>
            </w:r>
          </w:p>
        </w:tc>
        <w:tc>
          <w:tcPr>
            <w:tcW w:w="3742" w:type="dxa"/>
            <w:tcBorders>
              <w:top w:val="nil"/>
              <w:left w:val="nil"/>
              <w:bottom w:val="single" w:sz="4" w:space="0" w:color="auto"/>
              <w:right w:val="nil"/>
            </w:tcBorders>
            <w:vAlign w:val="bottom"/>
          </w:tcPr>
          <w:p w:rsidR="00DD4D04" w:rsidRPr="00DD4D04" w:rsidRDefault="00DD4D04" w:rsidP="00DD4D04">
            <w:pPr>
              <w:widowControl w:val="0"/>
              <w:autoSpaceDE w:val="0"/>
              <w:autoSpaceDN w:val="0"/>
              <w:rPr>
                <w:rFonts w:eastAsiaTheme="minorEastAsia"/>
                <w:sz w:val="22"/>
                <w:szCs w:val="22"/>
              </w:rPr>
            </w:pPr>
          </w:p>
        </w:tc>
        <w:tc>
          <w:tcPr>
            <w:tcW w:w="1361" w:type="dxa"/>
            <w:tcBorders>
              <w:top w:val="nil"/>
              <w:left w:val="nil"/>
              <w:bottom w:val="nil"/>
              <w:right w:val="single" w:sz="4" w:space="0" w:color="auto"/>
            </w:tcBorders>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Pr>
          <w:p w:rsidR="00DD4D04" w:rsidRPr="00DD4D04" w:rsidRDefault="00DD4D04" w:rsidP="00DD4D04">
            <w:pPr>
              <w:widowControl w:val="0"/>
              <w:autoSpaceDE w:val="0"/>
              <w:autoSpaceDN w:val="0"/>
              <w:rPr>
                <w:rFonts w:eastAsiaTheme="minorEastAsia"/>
                <w:sz w:val="22"/>
                <w:szCs w:val="22"/>
              </w:rPr>
            </w:pPr>
          </w:p>
        </w:tc>
      </w:tr>
      <w:tr w:rsidR="00DD4D04" w:rsidRPr="00DD4D04" w:rsidTr="004C5528">
        <w:tblPrEx>
          <w:tblBorders>
            <w:insideV w:val="none" w:sz="0" w:space="0" w:color="auto"/>
          </w:tblBorders>
        </w:tblPrEx>
        <w:tc>
          <w:tcPr>
            <w:tcW w:w="2834" w:type="dxa"/>
            <w:tcBorders>
              <w:top w:val="nil"/>
              <w:left w:val="nil"/>
              <w:bottom w:val="nil"/>
              <w:right w:val="nil"/>
            </w:tcBorders>
            <w:vAlign w:val="bottom"/>
          </w:tcPr>
          <w:p w:rsidR="00DD4D04" w:rsidRPr="00DD4D04" w:rsidRDefault="00DD4D04" w:rsidP="00DD4D04">
            <w:pPr>
              <w:widowControl w:val="0"/>
              <w:autoSpaceDE w:val="0"/>
              <w:autoSpaceDN w:val="0"/>
              <w:rPr>
                <w:rFonts w:eastAsiaTheme="minorEastAsia"/>
                <w:sz w:val="22"/>
                <w:szCs w:val="22"/>
              </w:rPr>
            </w:pPr>
            <w:r w:rsidRPr="00DD4D04">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vAlign w:val="bottom"/>
          </w:tcPr>
          <w:p w:rsidR="00DD4D04" w:rsidRPr="00DD4D04" w:rsidRDefault="00DD4D04" w:rsidP="00DD4D04">
            <w:pPr>
              <w:widowControl w:val="0"/>
              <w:autoSpaceDE w:val="0"/>
              <w:autoSpaceDN w:val="0"/>
              <w:rPr>
                <w:rFonts w:eastAsiaTheme="minorEastAsia"/>
                <w:sz w:val="22"/>
                <w:szCs w:val="22"/>
              </w:rPr>
            </w:pPr>
          </w:p>
        </w:tc>
        <w:tc>
          <w:tcPr>
            <w:tcW w:w="1361" w:type="dxa"/>
            <w:tcBorders>
              <w:top w:val="nil"/>
              <w:left w:val="nil"/>
              <w:bottom w:val="nil"/>
              <w:right w:val="single" w:sz="4" w:space="0" w:color="auto"/>
            </w:tcBorders>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Pr>
          <w:p w:rsidR="00DD4D04" w:rsidRPr="00DD4D04" w:rsidRDefault="00DD4D04" w:rsidP="00DD4D04">
            <w:pPr>
              <w:widowControl w:val="0"/>
              <w:autoSpaceDE w:val="0"/>
              <w:autoSpaceDN w:val="0"/>
              <w:rPr>
                <w:rFonts w:eastAsiaTheme="minorEastAsia"/>
                <w:sz w:val="22"/>
                <w:szCs w:val="22"/>
              </w:rPr>
            </w:pPr>
          </w:p>
        </w:tc>
      </w:tr>
      <w:tr w:rsidR="00DD4D04" w:rsidRPr="00DD4D04" w:rsidTr="004C5528">
        <w:tblPrEx>
          <w:tblBorders>
            <w:insideV w:val="none" w:sz="0" w:space="0" w:color="auto"/>
          </w:tblBorders>
        </w:tblPrEx>
        <w:tc>
          <w:tcPr>
            <w:tcW w:w="2834" w:type="dxa"/>
            <w:tcBorders>
              <w:top w:val="nil"/>
              <w:left w:val="nil"/>
              <w:bottom w:val="nil"/>
              <w:right w:val="nil"/>
            </w:tcBorders>
          </w:tcPr>
          <w:p w:rsidR="00DD4D04" w:rsidRPr="00DD4D04" w:rsidRDefault="00DD4D04" w:rsidP="00DD4D04">
            <w:pPr>
              <w:widowControl w:val="0"/>
              <w:autoSpaceDE w:val="0"/>
              <w:autoSpaceDN w:val="0"/>
              <w:rPr>
                <w:rFonts w:eastAsiaTheme="minorEastAsia"/>
                <w:sz w:val="22"/>
                <w:szCs w:val="22"/>
              </w:rPr>
            </w:pPr>
            <w:r w:rsidRPr="00DD4D04">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vAlign w:val="bottom"/>
          </w:tcPr>
          <w:p w:rsidR="00DD4D04" w:rsidRPr="00DD4D04" w:rsidRDefault="00DD4D04" w:rsidP="00DD4D04">
            <w:pPr>
              <w:widowControl w:val="0"/>
              <w:autoSpaceDE w:val="0"/>
              <w:autoSpaceDN w:val="0"/>
              <w:rPr>
                <w:rFonts w:eastAsiaTheme="minorEastAsia"/>
                <w:sz w:val="22"/>
                <w:szCs w:val="22"/>
              </w:rPr>
            </w:pPr>
          </w:p>
        </w:tc>
        <w:tc>
          <w:tcPr>
            <w:tcW w:w="1361" w:type="dxa"/>
            <w:tcBorders>
              <w:top w:val="nil"/>
              <w:left w:val="nil"/>
              <w:bottom w:val="nil"/>
              <w:right w:val="single" w:sz="4" w:space="0" w:color="auto"/>
            </w:tcBorders>
            <w:vAlign w:val="bottom"/>
          </w:tcPr>
          <w:p w:rsidR="00DD4D04" w:rsidRPr="00DD4D04" w:rsidRDefault="00DD4D04" w:rsidP="00DD4D04">
            <w:pPr>
              <w:widowControl w:val="0"/>
              <w:autoSpaceDE w:val="0"/>
              <w:autoSpaceDN w:val="0"/>
              <w:jc w:val="right"/>
              <w:rPr>
                <w:rFonts w:eastAsiaTheme="minorEastAsia"/>
                <w:sz w:val="22"/>
                <w:szCs w:val="22"/>
              </w:rPr>
            </w:pPr>
            <w:r w:rsidRPr="00DD4D04">
              <w:rPr>
                <w:rFonts w:eastAsiaTheme="minorEastAsia"/>
                <w:sz w:val="22"/>
                <w:szCs w:val="22"/>
              </w:rPr>
              <w:t xml:space="preserve">по </w:t>
            </w:r>
            <w:hyperlink r:id="rId22">
              <w:r w:rsidRPr="00DD4D04">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Pr>
          <w:p w:rsidR="00DD4D04" w:rsidRPr="00DD4D04" w:rsidRDefault="00DD4D04" w:rsidP="00DD4D04">
            <w:pPr>
              <w:widowControl w:val="0"/>
              <w:autoSpaceDE w:val="0"/>
              <w:autoSpaceDN w:val="0"/>
              <w:rPr>
                <w:rFonts w:eastAsiaTheme="minorEastAsia"/>
                <w:sz w:val="22"/>
                <w:szCs w:val="22"/>
              </w:rPr>
            </w:pPr>
          </w:p>
        </w:tc>
      </w:tr>
      <w:tr w:rsidR="00DD4D04" w:rsidRPr="00DD4D04" w:rsidTr="004C5528">
        <w:tblPrEx>
          <w:tblBorders>
            <w:insideV w:val="none" w:sz="0" w:space="0" w:color="auto"/>
          </w:tblBorders>
        </w:tblPrEx>
        <w:tc>
          <w:tcPr>
            <w:tcW w:w="2834" w:type="dxa"/>
            <w:tcBorders>
              <w:top w:val="nil"/>
              <w:left w:val="nil"/>
              <w:bottom w:val="nil"/>
              <w:right w:val="nil"/>
            </w:tcBorders>
          </w:tcPr>
          <w:p w:rsidR="00DD4D04" w:rsidRPr="00DD4D04" w:rsidRDefault="00DD4D04" w:rsidP="00DD4D04">
            <w:pPr>
              <w:widowControl w:val="0"/>
              <w:autoSpaceDE w:val="0"/>
              <w:autoSpaceDN w:val="0"/>
              <w:rPr>
                <w:rFonts w:eastAsiaTheme="minorEastAsia"/>
                <w:sz w:val="22"/>
                <w:szCs w:val="22"/>
              </w:rPr>
            </w:pPr>
            <w:r w:rsidRPr="00DD4D04">
              <w:rPr>
                <w:rFonts w:eastAsiaTheme="minorEastAsia"/>
                <w:sz w:val="22"/>
                <w:szCs w:val="22"/>
              </w:rPr>
              <w:t>Периодичность: годовая</w:t>
            </w:r>
          </w:p>
        </w:tc>
        <w:tc>
          <w:tcPr>
            <w:tcW w:w="3742" w:type="dxa"/>
            <w:tcBorders>
              <w:top w:val="single" w:sz="4" w:space="0" w:color="auto"/>
              <w:left w:val="nil"/>
              <w:bottom w:val="nil"/>
              <w:right w:val="nil"/>
            </w:tcBorders>
            <w:vAlign w:val="bottom"/>
          </w:tcPr>
          <w:p w:rsidR="00DD4D04" w:rsidRPr="00DD4D04" w:rsidRDefault="00DD4D04" w:rsidP="00DD4D04">
            <w:pPr>
              <w:widowControl w:val="0"/>
              <w:autoSpaceDE w:val="0"/>
              <w:autoSpaceDN w:val="0"/>
              <w:rPr>
                <w:rFonts w:eastAsiaTheme="minorEastAsia"/>
                <w:sz w:val="22"/>
                <w:szCs w:val="22"/>
              </w:rPr>
            </w:pPr>
          </w:p>
        </w:tc>
        <w:tc>
          <w:tcPr>
            <w:tcW w:w="1361" w:type="dxa"/>
            <w:tcBorders>
              <w:top w:val="nil"/>
              <w:left w:val="nil"/>
              <w:bottom w:val="nil"/>
              <w:right w:val="single" w:sz="4" w:space="0" w:color="auto"/>
            </w:tcBorders>
            <w:vAlign w:val="bottom"/>
          </w:tcPr>
          <w:p w:rsidR="00DD4D04" w:rsidRPr="00DD4D04" w:rsidRDefault="00DD4D04" w:rsidP="00DD4D04">
            <w:pPr>
              <w:widowControl w:val="0"/>
              <w:autoSpaceDE w:val="0"/>
              <w:autoSpaceDN w:val="0"/>
              <w:rPr>
                <w:rFonts w:eastAsiaTheme="minorEastAsia"/>
                <w:sz w:val="22"/>
                <w:szCs w:val="22"/>
              </w:rPr>
            </w:pPr>
          </w:p>
        </w:tc>
        <w:tc>
          <w:tcPr>
            <w:tcW w:w="1134" w:type="dxa"/>
            <w:tcBorders>
              <w:top w:val="single" w:sz="4" w:space="0" w:color="auto"/>
              <w:left w:val="single" w:sz="4" w:space="0" w:color="auto"/>
              <w:bottom w:val="single" w:sz="4" w:space="0" w:color="auto"/>
              <w:right w:val="single" w:sz="4" w:space="0" w:color="auto"/>
            </w:tcBorders>
            <w:vAlign w:val="bottom"/>
          </w:tcPr>
          <w:p w:rsidR="00DD4D04" w:rsidRPr="00DD4D04" w:rsidRDefault="00DD4D04" w:rsidP="00DD4D04">
            <w:pPr>
              <w:widowControl w:val="0"/>
              <w:autoSpaceDE w:val="0"/>
              <w:autoSpaceDN w:val="0"/>
              <w:rPr>
                <w:rFonts w:eastAsiaTheme="minorEastAsia"/>
                <w:sz w:val="22"/>
                <w:szCs w:val="22"/>
              </w:rPr>
            </w:pPr>
          </w:p>
        </w:tc>
      </w:tr>
    </w:tbl>
    <w:p w:rsidR="00DD4D04" w:rsidRPr="00DD4D04" w:rsidRDefault="00DD4D04" w:rsidP="00DD4D04">
      <w:pPr>
        <w:widowControl w:val="0"/>
        <w:autoSpaceDE w:val="0"/>
        <w:autoSpaceDN w:val="0"/>
        <w:jc w:val="both"/>
        <w:rPr>
          <w:rFonts w:eastAsiaTheme="minorEastAsia"/>
          <w:sz w:val="22"/>
          <w:szCs w:val="22"/>
        </w:rPr>
      </w:pPr>
    </w:p>
    <w:p w:rsidR="00DD4D04" w:rsidRPr="00DD4D04" w:rsidRDefault="00DD4D04" w:rsidP="00DD4D04">
      <w:pPr>
        <w:widowControl w:val="0"/>
        <w:autoSpaceDE w:val="0"/>
        <w:autoSpaceDN w:val="0"/>
        <w:jc w:val="center"/>
        <w:outlineLvl w:val="3"/>
        <w:rPr>
          <w:rFonts w:eastAsiaTheme="minorEastAsia"/>
          <w:sz w:val="24"/>
          <w:szCs w:val="24"/>
        </w:rPr>
      </w:pPr>
      <w:r w:rsidRPr="00DD4D04">
        <w:rPr>
          <w:rFonts w:eastAsiaTheme="minorEastAsia"/>
          <w:sz w:val="24"/>
          <w:szCs w:val="24"/>
        </w:rPr>
        <w:t>Раздел 1. Сведения о численности сотрудников</w:t>
      </w:r>
    </w:p>
    <w:p w:rsidR="00DD4D04" w:rsidRPr="00DD4D04" w:rsidRDefault="00DD4D04" w:rsidP="00DD4D04">
      <w:pPr>
        <w:widowControl w:val="0"/>
        <w:autoSpaceDE w:val="0"/>
        <w:autoSpaceDN w:val="0"/>
        <w:jc w:val="both"/>
        <w:rPr>
          <w:rFonts w:eastAsiaTheme="minorEastAsia"/>
        </w:rPr>
      </w:pPr>
    </w:p>
    <w:p w:rsidR="00DD4D04" w:rsidRPr="00DD4D04" w:rsidRDefault="00DD4D04" w:rsidP="00DD4D04">
      <w:pPr>
        <w:widowControl w:val="0"/>
        <w:autoSpaceDE w:val="0"/>
        <w:autoSpaceDN w:val="0"/>
        <w:rPr>
          <w:rFonts w:eastAsiaTheme="minorEastAsia"/>
        </w:rPr>
        <w:sectPr w:rsidR="00DD4D04" w:rsidRPr="00DD4D04">
          <w:pgSz w:w="11905" w:h="16838"/>
          <w:pgMar w:top="1134" w:right="850" w:bottom="1134" w:left="1701" w:header="0" w:footer="0" w:gutter="0"/>
          <w:cols w:space="720"/>
          <w:titlePg/>
        </w:sectPr>
      </w:pPr>
    </w:p>
    <w:tbl>
      <w:tblPr>
        <w:tblW w:w="16018" w:type="dxa"/>
        <w:tblInd w:w="-647"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67"/>
        <w:gridCol w:w="426"/>
        <w:gridCol w:w="1134"/>
        <w:gridCol w:w="567"/>
        <w:gridCol w:w="992"/>
        <w:gridCol w:w="283"/>
        <w:gridCol w:w="567"/>
        <w:gridCol w:w="1701"/>
        <w:gridCol w:w="1560"/>
        <w:gridCol w:w="992"/>
        <w:gridCol w:w="850"/>
        <w:gridCol w:w="1560"/>
        <w:gridCol w:w="425"/>
        <w:gridCol w:w="1134"/>
        <w:gridCol w:w="567"/>
        <w:gridCol w:w="850"/>
      </w:tblGrid>
      <w:tr w:rsidR="004C5528" w:rsidRPr="004C5528" w:rsidTr="004C5528">
        <w:tc>
          <w:tcPr>
            <w:tcW w:w="1843" w:type="dxa"/>
            <w:vMerge w:val="restart"/>
            <w:tcBorders>
              <w:left w:val="single" w:sz="4" w:space="0" w:color="auto"/>
            </w:tcBorders>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lastRenderedPageBreak/>
              <w:t>Группы персонала (категория персонала)</w:t>
            </w:r>
          </w:p>
        </w:tc>
        <w:tc>
          <w:tcPr>
            <w:tcW w:w="567" w:type="dxa"/>
            <w:vMerge w:val="restart"/>
            <w:tcMar>
              <w:top w:w="6" w:type="dxa"/>
              <w:bottom w:w="6" w:type="dxa"/>
            </w:tcMar>
            <w:textDirection w:val="btL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Код строки</w:t>
            </w:r>
          </w:p>
        </w:tc>
        <w:tc>
          <w:tcPr>
            <w:tcW w:w="3119" w:type="dxa"/>
            <w:gridSpan w:val="4"/>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Штатная численность на начало года</w:t>
            </w:r>
          </w:p>
        </w:tc>
        <w:tc>
          <w:tcPr>
            <w:tcW w:w="5103" w:type="dxa"/>
            <w:gridSpan w:val="5"/>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Средняя численность сотрудников за отчетный период</w:t>
            </w:r>
          </w:p>
        </w:tc>
        <w:tc>
          <w:tcPr>
            <w:tcW w:w="2410" w:type="dxa"/>
            <w:gridSpan w:val="2"/>
            <w:tcMar>
              <w:top w:w="6" w:type="dxa"/>
              <w:bottom w:w="6" w:type="dxa"/>
            </w:tcMar>
          </w:tcPr>
          <w:p w:rsidR="004C5528" w:rsidRPr="004C5528" w:rsidRDefault="004C5528" w:rsidP="001E3AF5">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 xml:space="preserve">По договорам </w:t>
            </w:r>
            <w:proofErr w:type="gramStart"/>
            <w:r w:rsidRPr="004C5528">
              <w:rPr>
                <w:rFonts w:eastAsiaTheme="minorEastAsia"/>
                <w:b/>
                <w:sz w:val="18"/>
                <w:szCs w:val="18"/>
              </w:rPr>
              <w:t>гражданско-правового</w:t>
            </w:r>
            <w:proofErr w:type="gramEnd"/>
            <w:r w:rsidRPr="004C5528">
              <w:rPr>
                <w:rFonts w:eastAsiaTheme="minorEastAsia"/>
                <w:b/>
                <w:sz w:val="18"/>
                <w:szCs w:val="18"/>
              </w:rPr>
              <w:t xml:space="preserve"> характера</w:t>
            </w:r>
            <w:r w:rsidR="001E3AF5">
              <w:rPr>
                <w:rFonts w:eastAsiaTheme="minorEastAsia"/>
                <w:b/>
                <w:sz w:val="18"/>
                <w:szCs w:val="18"/>
                <w:vertAlign w:val="superscript"/>
              </w:rPr>
              <w:t>3</w:t>
            </w:r>
          </w:p>
        </w:tc>
        <w:tc>
          <w:tcPr>
            <w:tcW w:w="2976" w:type="dxa"/>
            <w:gridSpan w:val="4"/>
            <w:tcBorders>
              <w:right w:val="single" w:sz="4" w:space="0" w:color="auto"/>
            </w:tcBorders>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Штатная численность на конец отчетного периода</w:t>
            </w:r>
          </w:p>
        </w:tc>
      </w:tr>
      <w:tr w:rsidR="004C5528" w:rsidRPr="004C5528" w:rsidTr="004C5528">
        <w:tc>
          <w:tcPr>
            <w:tcW w:w="1843" w:type="dxa"/>
            <w:vMerge/>
            <w:tcBorders>
              <w:left w:val="single" w:sz="4" w:space="0" w:color="auto"/>
            </w:tcBorders>
            <w:tcMar>
              <w:top w:w="6" w:type="dxa"/>
              <w:bottom w:w="6" w:type="dxa"/>
            </w:tcMar>
          </w:tcPr>
          <w:p w:rsidR="004C5528" w:rsidRPr="004C5528" w:rsidRDefault="004C5528" w:rsidP="004C5528">
            <w:pPr>
              <w:widowControl w:val="0"/>
              <w:autoSpaceDE w:val="0"/>
              <w:autoSpaceDN w:val="0"/>
              <w:spacing w:line="228" w:lineRule="auto"/>
              <w:ind w:left="-62" w:right="-62"/>
              <w:contextualSpacing/>
              <w:rPr>
                <w:rFonts w:eastAsiaTheme="minorEastAsia"/>
                <w:b/>
                <w:sz w:val="18"/>
                <w:szCs w:val="18"/>
              </w:rPr>
            </w:pPr>
          </w:p>
        </w:tc>
        <w:tc>
          <w:tcPr>
            <w:tcW w:w="567" w:type="dxa"/>
            <w:vMerge/>
            <w:tcMar>
              <w:top w:w="6" w:type="dxa"/>
              <w:bottom w:w="6" w:type="dxa"/>
            </w:tcMar>
          </w:tcPr>
          <w:p w:rsidR="004C5528" w:rsidRPr="004C5528" w:rsidRDefault="004C5528" w:rsidP="004C5528">
            <w:pPr>
              <w:widowControl w:val="0"/>
              <w:autoSpaceDE w:val="0"/>
              <w:autoSpaceDN w:val="0"/>
              <w:spacing w:line="228" w:lineRule="auto"/>
              <w:ind w:left="-62" w:right="-62"/>
              <w:contextualSpacing/>
              <w:rPr>
                <w:rFonts w:eastAsiaTheme="minorEastAsia"/>
                <w:b/>
                <w:sz w:val="18"/>
                <w:szCs w:val="18"/>
              </w:rPr>
            </w:pPr>
          </w:p>
        </w:tc>
        <w:tc>
          <w:tcPr>
            <w:tcW w:w="1560" w:type="dxa"/>
            <w:gridSpan w:val="2"/>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установлено штатным расписанием</w:t>
            </w:r>
          </w:p>
        </w:tc>
        <w:tc>
          <w:tcPr>
            <w:tcW w:w="1559" w:type="dxa"/>
            <w:gridSpan w:val="2"/>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в том числе:</w:t>
            </w:r>
          </w:p>
        </w:tc>
        <w:tc>
          <w:tcPr>
            <w:tcW w:w="283" w:type="dxa"/>
            <w:vMerge w:val="restart"/>
            <w:tcMar>
              <w:top w:w="6" w:type="dxa"/>
              <w:bottom w:w="6" w:type="dxa"/>
            </w:tcMar>
            <w:textDirection w:val="btLr"/>
          </w:tcPr>
          <w:p w:rsidR="004C5528" w:rsidRPr="004C5528" w:rsidRDefault="004C5528" w:rsidP="001E3AF5">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 xml:space="preserve">всего </w:t>
            </w:r>
            <w:r w:rsidR="001E3AF5">
              <w:rPr>
                <w:rFonts w:eastAsiaTheme="minorEastAsia"/>
                <w:b/>
                <w:sz w:val="18"/>
                <w:szCs w:val="18"/>
                <w:vertAlign w:val="superscript"/>
              </w:rPr>
              <w:t>1</w:t>
            </w:r>
          </w:p>
        </w:tc>
        <w:tc>
          <w:tcPr>
            <w:tcW w:w="4820" w:type="dxa"/>
            <w:gridSpan w:val="4"/>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в том числе:</w:t>
            </w:r>
          </w:p>
        </w:tc>
        <w:tc>
          <w:tcPr>
            <w:tcW w:w="2410" w:type="dxa"/>
            <w:gridSpan w:val="2"/>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в том числе:</w:t>
            </w:r>
          </w:p>
        </w:tc>
        <w:tc>
          <w:tcPr>
            <w:tcW w:w="1559" w:type="dxa"/>
            <w:gridSpan w:val="2"/>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установлено штатным расписанием</w:t>
            </w:r>
          </w:p>
        </w:tc>
        <w:tc>
          <w:tcPr>
            <w:tcW w:w="1417" w:type="dxa"/>
            <w:gridSpan w:val="2"/>
            <w:tcBorders>
              <w:right w:val="single" w:sz="4" w:space="0" w:color="auto"/>
            </w:tcBorders>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в том числе:</w:t>
            </w:r>
          </w:p>
        </w:tc>
      </w:tr>
      <w:tr w:rsidR="004C5528" w:rsidRPr="004C5528" w:rsidTr="004C5528">
        <w:tc>
          <w:tcPr>
            <w:tcW w:w="1843" w:type="dxa"/>
            <w:vMerge/>
            <w:tcBorders>
              <w:left w:val="single" w:sz="4" w:space="0" w:color="auto"/>
            </w:tcBorders>
            <w:tcMar>
              <w:top w:w="6" w:type="dxa"/>
              <w:bottom w:w="6" w:type="dxa"/>
            </w:tcMar>
          </w:tcPr>
          <w:p w:rsidR="004C5528" w:rsidRPr="004C5528" w:rsidRDefault="004C5528" w:rsidP="004C5528">
            <w:pPr>
              <w:widowControl w:val="0"/>
              <w:autoSpaceDE w:val="0"/>
              <w:autoSpaceDN w:val="0"/>
              <w:spacing w:line="228" w:lineRule="auto"/>
              <w:ind w:left="-62" w:right="-62"/>
              <w:contextualSpacing/>
              <w:rPr>
                <w:rFonts w:eastAsiaTheme="minorEastAsia"/>
                <w:b/>
                <w:sz w:val="18"/>
                <w:szCs w:val="18"/>
              </w:rPr>
            </w:pPr>
          </w:p>
        </w:tc>
        <w:tc>
          <w:tcPr>
            <w:tcW w:w="567" w:type="dxa"/>
            <w:vMerge/>
            <w:tcMar>
              <w:top w:w="6" w:type="dxa"/>
              <w:bottom w:w="6" w:type="dxa"/>
            </w:tcMar>
          </w:tcPr>
          <w:p w:rsidR="004C5528" w:rsidRPr="004C5528" w:rsidRDefault="004C5528" w:rsidP="004C5528">
            <w:pPr>
              <w:widowControl w:val="0"/>
              <w:autoSpaceDE w:val="0"/>
              <w:autoSpaceDN w:val="0"/>
              <w:spacing w:line="228" w:lineRule="auto"/>
              <w:ind w:left="-62" w:right="-62"/>
              <w:contextualSpacing/>
              <w:rPr>
                <w:rFonts w:eastAsiaTheme="minorEastAsia"/>
                <w:b/>
                <w:sz w:val="18"/>
                <w:szCs w:val="18"/>
              </w:rPr>
            </w:pPr>
          </w:p>
        </w:tc>
        <w:tc>
          <w:tcPr>
            <w:tcW w:w="426" w:type="dxa"/>
            <w:vMerge w:val="restart"/>
            <w:tcMar>
              <w:top w:w="6" w:type="dxa"/>
              <w:bottom w:w="6" w:type="dxa"/>
            </w:tcMar>
            <w:textDirection w:val="btL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всего</w:t>
            </w:r>
          </w:p>
        </w:tc>
        <w:tc>
          <w:tcPr>
            <w:tcW w:w="1134" w:type="dxa"/>
            <w:vMerge w:val="restart"/>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из нее</w:t>
            </w:r>
          </w:p>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по основным видам деятельности</w:t>
            </w:r>
          </w:p>
        </w:tc>
        <w:tc>
          <w:tcPr>
            <w:tcW w:w="567" w:type="dxa"/>
            <w:vMerge w:val="restart"/>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замещено</w:t>
            </w:r>
          </w:p>
        </w:tc>
        <w:tc>
          <w:tcPr>
            <w:tcW w:w="992" w:type="dxa"/>
            <w:vMerge w:val="restart"/>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вакантных должностей</w:t>
            </w:r>
          </w:p>
        </w:tc>
        <w:tc>
          <w:tcPr>
            <w:tcW w:w="283" w:type="dxa"/>
            <w:vMerge/>
            <w:tcMar>
              <w:top w:w="6" w:type="dxa"/>
              <w:bottom w:w="6" w:type="dxa"/>
            </w:tcMar>
          </w:tcPr>
          <w:p w:rsidR="004C5528" w:rsidRPr="004C5528" w:rsidRDefault="004C5528" w:rsidP="004C5528">
            <w:pPr>
              <w:widowControl w:val="0"/>
              <w:autoSpaceDE w:val="0"/>
              <w:autoSpaceDN w:val="0"/>
              <w:spacing w:line="228" w:lineRule="auto"/>
              <w:ind w:left="-62" w:right="-62"/>
              <w:contextualSpacing/>
              <w:rPr>
                <w:rFonts w:eastAsiaTheme="minorEastAsia"/>
                <w:b/>
                <w:sz w:val="18"/>
                <w:szCs w:val="18"/>
              </w:rPr>
            </w:pPr>
          </w:p>
        </w:tc>
        <w:tc>
          <w:tcPr>
            <w:tcW w:w="2268" w:type="dxa"/>
            <w:gridSpan w:val="2"/>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по основному месту работы</w:t>
            </w:r>
          </w:p>
        </w:tc>
        <w:tc>
          <w:tcPr>
            <w:tcW w:w="1560" w:type="dxa"/>
            <w:vMerge w:val="restart"/>
            <w:tcMar>
              <w:top w:w="6" w:type="dxa"/>
              <w:bottom w:w="6" w:type="dxa"/>
            </w:tcMar>
          </w:tcPr>
          <w:p w:rsidR="004C5528" w:rsidRPr="004C5528" w:rsidRDefault="004C5528" w:rsidP="001E3AF5">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по внутреннему совместительству (по совмещению должностей)</w:t>
            </w:r>
            <w:r w:rsidR="001E3AF5">
              <w:rPr>
                <w:rFonts w:eastAsiaTheme="minorEastAsia"/>
                <w:b/>
                <w:sz w:val="18"/>
                <w:szCs w:val="18"/>
                <w:vertAlign w:val="superscript"/>
              </w:rPr>
              <w:t>2</w:t>
            </w:r>
            <w:r w:rsidR="001E3AF5" w:rsidRPr="004C5528">
              <w:rPr>
                <w:rFonts w:eastAsiaTheme="minorEastAsia"/>
                <w:b/>
                <w:sz w:val="18"/>
                <w:szCs w:val="18"/>
              </w:rPr>
              <w:t xml:space="preserve"> </w:t>
            </w:r>
          </w:p>
        </w:tc>
        <w:tc>
          <w:tcPr>
            <w:tcW w:w="992" w:type="dxa"/>
            <w:vMerge w:val="restart"/>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по внешнему совместительству</w:t>
            </w:r>
          </w:p>
        </w:tc>
        <w:tc>
          <w:tcPr>
            <w:tcW w:w="850" w:type="dxa"/>
            <w:vMerge w:val="restart"/>
            <w:tcMar>
              <w:top w:w="6" w:type="dxa"/>
              <w:bottom w:w="6" w:type="dxa"/>
            </w:tcMar>
          </w:tcPr>
          <w:p w:rsidR="004C5528" w:rsidRPr="001E3AF5" w:rsidRDefault="004C5528" w:rsidP="001E3AF5">
            <w:pPr>
              <w:widowControl w:val="0"/>
              <w:autoSpaceDE w:val="0"/>
              <w:autoSpaceDN w:val="0"/>
              <w:spacing w:line="228" w:lineRule="auto"/>
              <w:ind w:left="-62" w:right="-62"/>
              <w:contextualSpacing/>
              <w:jc w:val="center"/>
              <w:rPr>
                <w:rFonts w:eastAsiaTheme="minorEastAsia"/>
                <w:b/>
                <w:sz w:val="18"/>
                <w:szCs w:val="18"/>
                <w:vertAlign w:val="superscript"/>
              </w:rPr>
            </w:pPr>
            <w:r w:rsidRPr="004C5528">
              <w:rPr>
                <w:rFonts w:eastAsiaTheme="minorEastAsia"/>
                <w:b/>
                <w:sz w:val="18"/>
                <w:szCs w:val="18"/>
              </w:rPr>
              <w:t>сотрудники учреждения</w:t>
            </w:r>
            <w:proofErr w:type="gramStart"/>
            <w:r w:rsidR="001E3AF5">
              <w:rPr>
                <w:rFonts w:eastAsiaTheme="minorEastAsia"/>
                <w:b/>
                <w:sz w:val="18"/>
                <w:szCs w:val="18"/>
                <w:vertAlign w:val="superscript"/>
              </w:rPr>
              <w:t>4</w:t>
            </w:r>
            <w:proofErr w:type="gramEnd"/>
          </w:p>
        </w:tc>
        <w:tc>
          <w:tcPr>
            <w:tcW w:w="1560" w:type="dxa"/>
            <w:vMerge w:val="restart"/>
            <w:tcMar>
              <w:top w:w="6" w:type="dxa"/>
              <w:bottom w:w="6" w:type="dxa"/>
            </w:tcMar>
          </w:tcPr>
          <w:p w:rsidR="004C5528" w:rsidRPr="001E3AF5" w:rsidRDefault="004C5528" w:rsidP="001E3AF5">
            <w:pPr>
              <w:widowControl w:val="0"/>
              <w:autoSpaceDE w:val="0"/>
              <w:autoSpaceDN w:val="0"/>
              <w:spacing w:line="228" w:lineRule="auto"/>
              <w:ind w:left="-62" w:right="-62"/>
              <w:contextualSpacing/>
              <w:jc w:val="center"/>
              <w:rPr>
                <w:rFonts w:eastAsiaTheme="minorEastAsia"/>
                <w:b/>
                <w:sz w:val="18"/>
                <w:szCs w:val="18"/>
                <w:vertAlign w:val="superscript"/>
              </w:rPr>
            </w:pPr>
            <w:r w:rsidRPr="004C5528">
              <w:rPr>
                <w:rFonts w:eastAsiaTheme="minorEastAsia"/>
                <w:b/>
                <w:sz w:val="18"/>
                <w:szCs w:val="18"/>
              </w:rPr>
              <w:t>физические лица, не являющиеся сотрудниками учреждения</w:t>
            </w:r>
            <w:r w:rsidR="001E3AF5">
              <w:rPr>
                <w:rFonts w:eastAsiaTheme="minorEastAsia"/>
                <w:b/>
                <w:sz w:val="18"/>
                <w:szCs w:val="18"/>
                <w:vertAlign w:val="superscript"/>
              </w:rPr>
              <w:t>5</w:t>
            </w:r>
          </w:p>
        </w:tc>
        <w:tc>
          <w:tcPr>
            <w:tcW w:w="425" w:type="dxa"/>
            <w:vMerge w:val="restart"/>
            <w:tcMar>
              <w:top w:w="6" w:type="dxa"/>
              <w:bottom w:w="6" w:type="dxa"/>
            </w:tcMar>
            <w:textDirection w:val="btL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всего</w:t>
            </w:r>
          </w:p>
        </w:tc>
        <w:tc>
          <w:tcPr>
            <w:tcW w:w="1134" w:type="dxa"/>
            <w:vMerge w:val="restart"/>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из нее</w:t>
            </w:r>
          </w:p>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по основным видам деятельности</w:t>
            </w:r>
          </w:p>
        </w:tc>
        <w:tc>
          <w:tcPr>
            <w:tcW w:w="567" w:type="dxa"/>
            <w:vMerge w:val="restart"/>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замещено</w:t>
            </w:r>
          </w:p>
        </w:tc>
        <w:tc>
          <w:tcPr>
            <w:tcW w:w="850" w:type="dxa"/>
            <w:vMerge w:val="restart"/>
            <w:tcBorders>
              <w:right w:val="single" w:sz="4" w:space="0" w:color="auto"/>
            </w:tcBorders>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вакант</w:t>
            </w:r>
            <w:r>
              <w:rPr>
                <w:rFonts w:eastAsiaTheme="minorEastAsia"/>
                <w:b/>
                <w:sz w:val="18"/>
                <w:szCs w:val="18"/>
              </w:rPr>
              <w:t>ных должност</w:t>
            </w:r>
            <w:r w:rsidR="001E3AF5">
              <w:rPr>
                <w:rFonts w:eastAsiaTheme="minorEastAsia"/>
                <w:b/>
                <w:sz w:val="18"/>
                <w:szCs w:val="18"/>
              </w:rPr>
              <w:t>ей</w:t>
            </w:r>
          </w:p>
        </w:tc>
      </w:tr>
      <w:tr w:rsidR="004C5528" w:rsidRPr="004C5528" w:rsidTr="004C5528">
        <w:tc>
          <w:tcPr>
            <w:tcW w:w="1843" w:type="dxa"/>
            <w:vMerge/>
            <w:tcBorders>
              <w:left w:val="single" w:sz="4" w:space="0" w:color="auto"/>
            </w:tcBorders>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426"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1134"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992"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283"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567" w:type="dxa"/>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всего</w:t>
            </w:r>
          </w:p>
        </w:tc>
        <w:tc>
          <w:tcPr>
            <w:tcW w:w="1701" w:type="dxa"/>
            <w:tcMar>
              <w:top w:w="6" w:type="dxa"/>
              <w:bottom w:w="6" w:type="dxa"/>
            </w:tcMar>
          </w:tcPr>
          <w:p w:rsidR="004C5528" w:rsidRPr="004C5528" w:rsidRDefault="004C5528" w:rsidP="004C5528">
            <w:pPr>
              <w:widowControl w:val="0"/>
              <w:autoSpaceDE w:val="0"/>
              <w:autoSpaceDN w:val="0"/>
              <w:spacing w:line="228" w:lineRule="auto"/>
              <w:ind w:left="-62" w:right="-62"/>
              <w:contextualSpacing/>
              <w:jc w:val="center"/>
              <w:rPr>
                <w:rFonts w:eastAsiaTheme="minorEastAsia"/>
                <w:b/>
                <w:sz w:val="18"/>
                <w:szCs w:val="18"/>
              </w:rPr>
            </w:pPr>
            <w:r w:rsidRPr="004C5528">
              <w:rPr>
                <w:rFonts w:eastAsiaTheme="minorEastAsia"/>
                <w:b/>
                <w:sz w:val="18"/>
                <w:szCs w:val="18"/>
              </w:rPr>
              <w:t>из нее по основным видам деятельности</w:t>
            </w:r>
          </w:p>
        </w:tc>
        <w:tc>
          <w:tcPr>
            <w:tcW w:w="1560"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992"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850"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1560"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425"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1134"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c>
          <w:tcPr>
            <w:tcW w:w="850" w:type="dxa"/>
            <w:vMerge/>
            <w:tcBorders>
              <w:right w:val="single" w:sz="4" w:space="0" w:color="auto"/>
            </w:tcBorders>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b/>
                <w:sz w:val="18"/>
                <w:szCs w:val="18"/>
              </w:rPr>
            </w:pPr>
          </w:p>
        </w:tc>
      </w:tr>
      <w:tr w:rsidR="004C5528" w:rsidRPr="004C5528" w:rsidTr="004C5528">
        <w:tc>
          <w:tcPr>
            <w:tcW w:w="1843" w:type="dxa"/>
            <w:tcBorders>
              <w:left w:val="single" w:sz="4" w:space="0" w:color="auto"/>
            </w:tcBorders>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1</w:t>
            </w: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2</w:t>
            </w:r>
          </w:p>
        </w:tc>
        <w:tc>
          <w:tcPr>
            <w:tcW w:w="426"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3</w:t>
            </w: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4</w:t>
            </w: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5</w:t>
            </w: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6</w:t>
            </w:r>
          </w:p>
        </w:tc>
        <w:tc>
          <w:tcPr>
            <w:tcW w:w="283"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7</w:t>
            </w: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8</w:t>
            </w: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9</w:t>
            </w: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10</w:t>
            </w: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11</w:t>
            </w: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12</w:t>
            </w: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13</w:t>
            </w:r>
          </w:p>
        </w:tc>
        <w:tc>
          <w:tcPr>
            <w:tcW w:w="425"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14</w:t>
            </w: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15</w:t>
            </w: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16</w:t>
            </w:r>
          </w:p>
        </w:tc>
        <w:tc>
          <w:tcPr>
            <w:tcW w:w="850" w:type="dxa"/>
            <w:tcBorders>
              <w:right w:val="single" w:sz="4" w:space="0" w:color="auto"/>
            </w:tcBorders>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b/>
                <w:sz w:val="18"/>
                <w:szCs w:val="18"/>
              </w:rPr>
            </w:pPr>
            <w:r w:rsidRPr="004C5528">
              <w:rPr>
                <w:rFonts w:eastAsiaTheme="minorEastAsia"/>
                <w:b/>
                <w:sz w:val="18"/>
                <w:szCs w:val="18"/>
              </w:rPr>
              <w:t>17</w:t>
            </w:r>
          </w:p>
        </w:tc>
      </w:tr>
      <w:tr w:rsidR="004C5528" w:rsidRPr="004C5528" w:rsidTr="004C5528">
        <w:tblPrEx>
          <w:tblBorders>
            <w:right w:val="single" w:sz="4" w:space="0" w:color="auto"/>
          </w:tblBorders>
        </w:tblPrEx>
        <w:tc>
          <w:tcPr>
            <w:tcW w:w="1843" w:type="dxa"/>
            <w:tcBorders>
              <w:left w:val="single" w:sz="4" w:space="0" w:color="auto"/>
            </w:tcBorders>
            <w:tcMar>
              <w:top w:w="6" w:type="dxa"/>
              <w:bottom w:w="6" w:type="dxa"/>
            </w:tcMar>
            <w:vAlign w:val="bottom"/>
          </w:tcPr>
          <w:p w:rsidR="004C5528" w:rsidRPr="001E3AF5" w:rsidRDefault="004C5528" w:rsidP="001E3AF5">
            <w:pPr>
              <w:widowControl w:val="0"/>
              <w:autoSpaceDE w:val="0"/>
              <w:autoSpaceDN w:val="0"/>
              <w:spacing w:line="228" w:lineRule="auto"/>
              <w:ind w:right="-62"/>
              <w:contextualSpacing/>
              <w:rPr>
                <w:rFonts w:eastAsiaTheme="minorEastAsia"/>
                <w:vertAlign w:val="superscript"/>
              </w:rPr>
            </w:pPr>
            <w:r w:rsidRPr="004C5528">
              <w:rPr>
                <w:rFonts w:eastAsiaTheme="minorEastAsia"/>
              </w:rPr>
              <w:t>Основной персонал</w:t>
            </w:r>
            <w:r w:rsidR="001E3AF5">
              <w:rPr>
                <w:rFonts w:eastAsiaTheme="minorEastAsia"/>
              </w:rPr>
              <w:t>, всего</w:t>
            </w:r>
            <w:proofErr w:type="gramStart"/>
            <w:r w:rsidR="001E3AF5">
              <w:rPr>
                <w:rFonts w:eastAsiaTheme="minorEastAsia"/>
                <w:vertAlign w:val="superscript"/>
              </w:rPr>
              <w:t>6</w:t>
            </w:r>
            <w:proofErr w:type="gramEnd"/>
          </w:p>
        </w:tc>
        <w:tc>
          <w:tcPr>
            <w:tcW w:w="567" w:type="dxa"/>
            <w:tcMar>
              <w:top w:w="6" w:type="dxa"/>
              <w:bottom w:w="6" w:type="dxa"/>
            </w:tcMar>
            <w:vAlign w:val="bottom"/>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1000</w:t>
            </w:r>
          </w:p>
        </w:tc>
        <w:tc>
          <w:tcPr>
            <w:tcW w:w="4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8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425"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4C5528" w:rsidRPr="004C5528" w:rsidTr="004C5528">
        <w:tblPrEx>
          <w:tblBorders>
            <w:right w:val="single" w:sz="4" w:space="0" w:color="auto"/>
          </w:tblBorders>
        </w:tblPrEx>
        <w:tc>
          <w:tcPr>
            <w:tcW w:w="1843" w:type="dxa"/>
            <w:tcBorders>
              <w:left w:val="single" w:sz="4" w:space="0" w:color="auto"/>
            </w:tcBorders>
            <w:tcMar>
              <w:top w:w="6" w:type="dxa"/>
              <w:bottom w:w="6" w:type="dxa"/>
            </w:tcMar>
            <w:vAlign w:val="bottom"/>
          </w:tcPr>
          <w:p w:rsidR="004C5528" w:rsidRPr="001E3AF5" w:rsidRDefault="001E3AF5" w:rsidP="004C5528">
            <w:pPr>
              <w:widowControl w:val="0"/>
              <w:autoSpaceDE w:val="0"/>
              <w:autoSpaceDN w:val="0"/>
              <w:spacing w:line="228" w:lineRule="auto"/>
              <w:contextualSpacing/>
              <w:rPr>
                <w:rFonts w:eastAsiaTheme="minorEastAsia"/>
                <w:vertAlign w:val="superscript"/>
              </w:rPr>
            </w:pPr>
            <w:r>
              <w:rPr>
                <w:rFonts w:eastAsiaTheme="minorEastAsia"/>
              </w:rPr>
              <w:t>Из них</w:t>
            </w:r>
            <w:proofErr w:type="gramStart"/>
            <w:r>
              <w:rPr>
                <w:rFonts w:eastAsiaTheme="minorEastAsia"/>
                <w:vertAlign w:val="superscript"/>
              </w:rPr>
              <w:t>7</w:t>
            </w:r>
            <w:proofErr w:type="gramEnd"/>
          </w:p>
        </w:tc>
        <w:tc>
          <w:tcPr>
            <w:tcW w:w="567" w:type="dxa"/>
            <w:tcMar>
              <w:top w:w="6" w:type="dxa"/>
              <w:bottom w:w="6" w:type="dxa"/>
            </w:tcMar>
            <w:vAlign w:val="bottom"/>
          </w:tcPr>
          <w:p w:rsidR="004C5528" w:rsidRPr="004C5528" w:rsidRDefault="001E3AF5" w:rsidP="001E3AF5">
            <w:pPr>
              <w:widowControl w:val="0"/>
              <w:autoSpaceDE w:val="0"/>
              <w:autoSpaceDN w:val="0"/>
              <w:spacing w:line="228" w:lineRule="auto"/>
              <w:contextualSpacing/>
              <w:rPr>
                <w:rFonts w:eastAsiaTheme="minorEastAsia"/>
              </w:rPr>
            </w:pPr>
            <w:r>
              <w:rPr>
                <w:rFonts w:eastAsiaTheme="minorEastAsia"/>
              </w:rPr>
              <w:t>1100</w:t>
            </w:r>
          </w:p>
        </w:tc>
        <w:tc>
          <w:tcPr>
            <w:tcW w:w="4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8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425"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1E3AF5" w:rsidRPr="004C5528" w:rsidTr="004C5528">
        <w:tblPrEx>
          <w:tblBorders>
            <w:right w:val="single" w:sz="4" w:space="0" w:color="auto"/>
          </w:tblBorders>
        </w:tblPrEx>
        <w:tc>
          <w:tcPr>
            <w:tcW w:w="1843" w:type="dxa"/>
            <w:tcBorders>
              <w:left w:val="single" w:sz="4" w:space="0" w:color="auto"/>
            </w:tcBorders>
            <w:tcMar>
              <w:top w:w="6" w:type="dxa"/>
              <w:bottom w:w="6" w:type="dxa"/>
            </w:tcMar>
            <w:vAlign w:val="bottom"/>
          </w:tcPr>
          <w:p w:rsidR="001E3AF5" w:rsidRPr="004C5528" w:rsidRDefault="001E3AF5" w:rsidP="001E3AF5">
            <w:pPr>
              <w:widowControl w:val="0"/>
              <w:autoSpaceDE w:val="0"/>
              <w:autoSpaceDN w:val="0"/>
              <w:spacing w:line="228" w:lineRule="auto"/>
              <w:contextualSpacing/>
              <w:rPr>
                <w:rFonts w:eastAsiaTheme="minorEastAsia"/>
              </w:rPr>
            </w:pPr>
          </w:p>
        </w:tc>
        <w:tc>
          <w:tcPr>
            <w:tcW w:w="567" w:type="dxa"/>
            <w:tcMar>
              <w:top w:w="6" w:type="dxa"/>
              <w:bottom w:w="6" w:type="dxa"/>
            </w:tcMar>
            <w:vAlign w:val="bottom"/>
          </w:tcPr>
          <w:p w:rsidR="001E3AF5" w:rsidRPr="004C5528" w:rsidRDefault="001E3AF5" w:rsidP="004C5528">
            <w:pPr>
              <w:widowControl w:val="0"/>
              <w:autoSpaceDE w:val="0"/>
              <w:autoSpaceDN w:val="0"/>
              <w:spacing w:line="228" w:lineRule="auto"/>
              <w:contextualSpacing/>
              <w:jc w:val="center"/>
              <w:rPr>
                <w:rFonts w:eastAsiaTheme="minorEastAsia"/>
              </w:rPr>
            </w:pPr>
          </w:p>
        </w:tc>
        <w:tc>
          <w:tcPr>
            <w:tcW w:w="426"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283"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425"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r>
      <w:tr w:rsidR="004C5528" w:rsidRPr="004C5528" w:rsidTr="004C5528">
        <w:tblPrEx>
          <w:tblBorders>
            <w:right w:val="single" w:sz="4" w:space="0" w:color="auto"/>
          </w:tblBorders>
        </w:tblPrEx>
        <w:tc>
          <w:tcPr>
            <w:tcW w:w="1843" w:type="dxa"/>
            <w:tcBorders>
              <w:left w:val="single" w:sz="4" w:space="0" w:color="auto"/>
            </w:tcBorders>
            <w:tcMar>
              <w:top w:w="6" w:type="dxa"/>
              <w:bottom w:w="6" w:type="dxa"/>
            </w:tcMar>
            <w:vAlign w:val="bottom"/>
          </w:tcPr>
          <w:p w:rsidR="004C5528" w:rsidRPr="001E3AF5" w:rsidRDefault="004C5528" w:rsidP="001E3AF5">
            <w:pPr>
              <w:widowControl w:val="0"/>
              <w:autoSpaceDE w:val="0"/>
              <w:autoSpaceDN w:val="0"/>
              <w:spacing w:line="228" w:lineRule="auto"/>
              <w:contextualSpacing/>
              <w:rPr>
                <w:rFonts w:eastAsiaTheme="minorEastAsia"/>
                <w:vertAlign w:val="superscript"/>
              </w:rPr>
            </w:pPr>
            <w:r w:rsidRPr="004C5528">
              <w:rPr>
                <w:rFonts w:eastAsiaTheme="minorEastAsia"/>
              </w:rPr>
              <w:t>Вспомогательный персонал</w:t>
            </w:r>
            <w:r w:rsidR="001E3AF5">
              <w:rPr>
                <w:rFonts w:eastAsiaTheme="minorEastAsia"/>
              </w:rPr>
              <w:t>, всего</w:t>
            </w:r>
            <w:r w:rsidR="001E3AF5">
              <w:rPr>
                <w:rFonts w:eastAsiaTheme="minorEastAsia"/>
                <w:vertAlign w:val="superscript"/>
              </w:rPr>
              <w:t>8</w:t>
            </w:r>
          </w:p>
        </w:tc>
        <w:tc>
          <w:tcPr>
            <w:tcW w:w="567" w:type="dxa"/>
            <w:tcMar>
              <w:top w:w="6" w:type="dxa"/>
              <w:bottom w:w="6" w:type="dxa"/>
            </w:tcMar>
            <w:vAlign w:val="bottom"/>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2000</w:t>
            </w:r>
          </w:p>
        </w:tc>
        <w:tc>
          <w:tcPr>
            <w:tcW w:w="4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8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425"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4C5528" w:rsidRPr="004C5528" w:rsidTr="004C5528">
        <w:tblPrEx>
          <w:tblBorders>
            <w:right w:val="single" w:sz="4" w:space="0" w:color="auto"/>
          </w:tblBorders>
        </w:tblPrEx>
        <w:tc>
          <w:tcPr>
            <w:tcW w:w="1843" w:type="dxa"/>
            <w:tcBorders>
              <w:left w:val="single" w:sz="4" w:space="0" w:color="auto"/>
            </w:tcBorders>
            <w:tcMar>
              <w:top w:w="6" w:type="dxa"/>
              <w:bottom w:w="6" w:type="dxa"/>
            </w:tcMar>
            <w:vAlign w:val="bottom"/>
          </w:tcPr>
          <w:p w:rsidR="004C5528" w:rsidRPr="004C5528" w:rsidRDefault="001E3AF5" w:rsidP="004C5528">
            <w:pPr>
              <w:widowControl w:val="0"/>
              <w:autoSpaceDE w:val="0"/>
              <w:autoSpaceDN w:val="0"/>
              <w:spacing w:line="228" w:lineRule="auto"/>
              <w:contextualSpacing/>
              <w:rPr>
                <w:rFonts w:eastAsiaTheme="minorEastAsia"/>
              </w:rPr>
            </w:pPr>
            <w:r>
              <w:rPr>
                <w:rFonts w:eastAsiaTheme="minorEastAsia"/>
              </w:rPr>
              <w:t>Из них</w:t>
            </w:r>
            <w:proofErr w:type="gramStart"/>
            <w:r>
              <w:rPr>
                <w:rFonts w:eastAsiaTheme="minorEastAsia"/>
                <w:vertAlign w:val="superscript"/>
              </w:rPr>
              <w:t>7</w:t>
            </w:r>
            <w:proofErr w:type="gramEnd"/>
          </w:p>
        </w:tc>
        <w:tc>
          <w:tcPr>
            <w:tcW w:w="567" w:type="dxa"/>
            <w:tcMar>
              <w:top w:w="6" w:type="dxa"/>
              <w:bottom w:w="6" w:type="dxa"/>
            </w:tcMar>
            <w:vAlign w:val="bottom"/>
          </w:tcPr>
          <w:p w:rsidR="004C5528" w:rsidRPr="004C5528" w:rsidRDefault="001E3AF5" w:rsidP="004C5528">
            <w:pPr>
              <w:widowControl w:val="0"/>
              <w:autoSpaceDE w:val="0"/>
              <w:autoSpaceDN w:val="0"/>
              <w:spacing w:line="228" w:lineRule="auto"/>
              <w:contextualSpacing/>
              <w:rPr>
                <w:rFonts w:eastAsiaTheme="minorEastAsia"/>
              </w:rPr>
            </w:pPr>
            <w:r>
              <w:rPr>
                <w:rFonts w:eastAsiaTheme="minorEastAsia"/>
              </w:rPr>
              <w:t>2100</w:t>
            </w:r>
          </w:p>
        </w:tc>
        <w:tc>
          <w:tcPr>
            <w:tcW w:w="4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8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425"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1E3AF5" w:rsidRPr="004C5528" w:rsidTr="004C5528">
        <w:tblPrEx>
          <w:tblBorders>
            <w:right w:val="single" w:sz="4" w:space="0" w:color="auto"/>
          </w:tblBorders>
        </w:tblPrEx>
        <w:tc>
          <w:tcPr>
            <w:tcW w:w="1843" w:type="dxa"/>
            <w:tcBorders>
              <w:left w:val="single" w:sz="4" w:space="0" w:color="auto"/>
            </w:tcBorders>
            <w:tcMar>
              <w:top w:w="6" w:type="dxa"/>
              <w:bottom w:w="6" w:type="dxa"/>
            </w:tcMar>
            <w:vAlign w:val="bottom"/>
          </w:tcPr>
          <w:p w:rsidR="001E3AF5" w:rsidRPr="004C5528" w:rsidRDefault="001E3AF5" w:rsidP="001E3AF5">
            <w:pPr>
              <w:widowControl w:val="0"/>
              <w:autoSpaceDE w:val="0"/>
              <w:autoSpaceDN w:val="0"/>
              <w:spacing w:line="228" w:lineRule="auto"/>
              <w:ind w:right="-62"/>
              <w:contextualSpacing/>
              <w:rPr>
                <w:rFonts w:eastAsiaTheme="minorEastAsia"/>
              </w:rPr>
            </w:pPr>
          </w:p>
        </w:tc>
        <w:tc>
          <w:tcPr>
            <w:tcW w:w="567" w:type="dxa"/>
            <w:tcMar>
              <w:top w:w="6" w:type="dxa"/>
              <w:bottom w:w="6" w:type="dxa"/>
            </w:tcMar>
            <w:vAlign w:val="bottom"/>
          </w:tcPr>
          <w:p w:rsidR="001E3AF5" w:rsidRPr="004C5528" w:rsidRDefault="001E3AF5" w:rsidP="004C5528">
            <w:pPr>
              <w:widowControl w:val="0"/>
              <w:autoSpaceDE w:val="0"/>
              <w:autoSpaceDN w:val="0"/>
              <w:spacing w:line="228" w:lineRule="auto"/>
              <w:contextualSpacing/>
              <w:jc w:val="center"/>
              <w:rPr>
                <w:rFonts w:eastAsiaTheme="minorEastAsia"/>
              </w:rPr>
            </w:pPr>
          </w:p>
        </w:tc>
        <w:tc>
          <w:tcPr>
            <w:tcW w:w="426"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283"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425"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r>
      <w:tr w:rsidR="004C5528" w:rsidRPr="004C5528" w:rsidTr="004C5528">
        <w:tblPrEx>
          <w:tblBorders>
            <w:right w:val="single" w:sz="4" w:space="0" w:color="auto"/>
          </w:tblBorders>
        </w:tblPrEx>
        <w:tc>
          <w:tcPr>
            <w:tcW w:w="1843" w:type="dxa"/>
            <w:tcBorders>
              <w:left w:val="single" w:sz="4" w:space="0" w:color="auto"/>
            </w:tcBorders>
            <w:tcMar>
              <w:top w:w="6" w:type="dxa"/>
              <w:bottom w:w="6" w:type="dxa"/>
            </w:tcMar>
            <w:vAlign w:val="bottom"/>
          </w:tcPr>
          <w:p w:rsidR="004C5528" w:rsidRPr="001E3AF5" w:rsidRDefault="004C5528" w:rsidP="001E3AF5">
            <w:pPr>
              <w:widowControl w:val="0"/>
              <w:autoSpaceDE w:val="0"/>
              <w:autoSpaceDN w:val="0"/>
              <w:spacing w:line="228" w:lineRule="auto"/>
              <w:ind w:right="-62"/>
              <w:contextualSpacing/>
              <w:rPr>
                <w:rFonts w:eastAsiaTheme="minorEastAsia"/>
                <w:vertAlign w:val="superscript"/>
              </w:rPr>
            </w:pPr>
            <w:r w:rsidRPr="004C5528">
              <w:rPr>
                <w:rFonts w:eastAsiaTheme="minorEastAsia"/>
              </w:rPr>
              <w:t>Административно-управленческий персонал</w:t>
            </w:r>
            <w:r w:rsidR="001E3AF5">
              <w:rPr>
                <w:rFonts w:eastAsiaTheme="minorEastAsia"/>
              </w:rPr>
              <w:t>, всего</w:t>
            </w:r>
            <w:proofErr w:type="gramStart"/>
            <w:r w:rsidR="001E3AF5">
              <w:rPr>
                <w:rFonts w:eastAsiaTheme="minorEastAsia"/>
                <w:vertAlign w:val="superscript"/>
              </w:rPr>
              <w:t>9</w:t>
            </w:r>
            <w:proofErr w:type="gramEnd"/>
          </w:p>
        </w:tc>
        <w:tc>
          <w:tcPr>
            <w:tcW w:w="567" w:type="dxa"/>
            <w:tcMar>
              <w:top w:w="6" w:type="dxa"/>
              <w:bottom w:w="6" w:type="dxa"/>
            </w:tcMar>
            <w:vAlign w:val="bottom"/>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3000</w:t>
            </w:r>
          </w:p>
        </w:tc>
        <w:tc>
          <w:tcPr>
            <w:tcW w:w="4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8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425"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1E3AF5" w:rsidRPr="004C5528" w:rsidTr="004C5528">
        <w:tblPrEx>
          <w:tblBorders>
            <w:right w:val="single" w:sz="4" w:space="0" w:color="auto"/>
          </w:tblBorders>
        </w:tblPrEx>
        <w:tc>
          <w:tcPr>
            <w:tcW w:w="1843" w:type="dxa"/>
            <w:tcBorders>
              <w:left w:val="single" w:sz="4" w:space="0" w:color="auto"/>
              <w:bottom w:val="single" w:sz="4" w:space="0" w:color="auto"/>
            </w:tcBorders>
            <w:tcMar>
              <w:top w:w="6" w:type="dxa"/>
              <w:bottom w:w="6" w:type="dxa"/>
            </w:tcMar>
            <w:vAlign w:val="bottom"/>
          </w:tcPr>
          <w:p w:rsidR="001E3AF5" w:rsidRPr="004C5528" w:rsidRDefault="001E3AF5" w:rsidP="004C5528">
            <w:pPr>
              <w:widowControl w:val="0"/>
              <w:autoSpaceDE w:val="0"/>
              <w:autoSpaceDN w:val="0"/>
              <w:spacing w:line="228" w:lineRule="auto"/>
              <w:contextualSpacing/>
              <w:rPr>
                <w:rFonts w:eastAsiaTheme="minorEastAsia"/>
              </w:rPr>
            </w:pPr>
            <w:r>
              <w:rPr>
                <w:rFonts w:eastAsiaTheme="minorEastAsia"/>
              </w:rPr>
              <w:t>Из них</w:t>
            </w:r>
            <w:proofErr w:type="gramStart"/>
            <w:r>
              <w:rPr>
                <w:rFonts w:eastAsiaTheme="minorEastAsia"/>
                <w:vertAlign w:val="superscript"/>
              </w:rPr>
              <w:t>7</w:t>
            </w:r>
            <w:proofErr w:type="gramEnd"/>
          </w:p>
        </w:tc>
        <w:tc>
          <w:tcPr>
            <w:tcW w:w="567" w:type="dxa"/>
            <w:tcMar>
              <w:top w:w="6" w:type="dxa"/>
              <w:bottom w:w="6" w:type="dxa"/>
            </w:tcMar>
            <w:vAlign w:val="bottom"/>
          </w:tcPr>
          <w:p w:rsidR="001E3AF5" w:rsidRPr="004C5528" w:rsidRDefault="001E3AF5" w:rsidP="004C5528">
            <w:pPr>
              <w:widowControl w:val="0"/>
              <w:autoSpaceDE w:val="0"/>
              <w:autoSpaceDN w:val="0"/>
              <w:spacing w:line="228" w:lineRule="auto"/>
              <w:contextualSpacing/>
              <w:rPr>
                <w:rFonts w:eastAsiaTheme="minorEastAsia"/>
              </w:rPr>
            </w:pPr>
            <w:r>
              <w:rPr>
                <w:rFonts w:eastAsiaTheme="minorEastAsia"/>
              </w:rPr>
              <w:t>3100</w:t>
            </w:r>
          </w:p>
        </w:tc>
        <w:tc>
          <w:tcPr>
            <w:tcW w:w="426"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283"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425"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1E3AF5" w:rsidRPr="004C5528" w:rsidRDefault="001E3AF5" w:rsidP="004C5528">
            <w:pPr>
              <w:widowControl w:val="0"/>
              <w:autoSpaceDE w:val="0"/>
              <w:autoSpaceDN w:val="0"/>
              <w:spacing w:line="228" w:lineRule="auto"/>
              <w:contextualSpacing/>
              <w:rPr>
                <w:rFonts w:eastAsiaTheme="minorEastAsia"/>
              </w:rPr>
            </w:pPr>
          </w:p>
        </w:tc>
      </w:tr>
      <w:tr w:rsidR="004C5528" w:rsidRPr="004C5528" w:rsidTr="004C5528">
        <w:tblPrEx>
          <w:tblBorders>
            <w:right w:val="single" w:sz="4" w:space="0" w:color="auto"/>
          </w:tblBorders>
        </w:tblPrEx>
        <w:tc>
          <w:tcPr>
            <w:tcW w:w="1843" w:type="dxa"/>
            <w:tcBorders>
              <w:left w:val="single" w:sz="4" w:space="0" w:color="auto"/>
              <w:bottom w:val="single" w:sz="4" w:space="0" w:color="auto"/>
            </w:tcBorders>
            <w:tcMar>
              <w:top w:w="6" w:type="dxa"/>
              <w:bottom w:w="6" w:type="dxa"/>
            </w:tcMar>
            <w:vAlign w:val="bottom"/>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vAlign w:val="bottom"/>
          </w:tcPr>
          <w:p w:rsidR="004C5528" w:rsidRPr="004C5528" w:rsidRDefault="004C5528" w:rsidP="004C5528">
            <w:pPr>
              <w:widowControl w:val="0"/>
              <w:autoSpaceDE w:val="0"/>
              <w:autoSpaceDN w:val="0"/>
              <w:spacing w:line="228" w:lineRule="auto"/>
              <w:contextualSpacing/>
              <w:rPr>
                <w:rFonts w:eastAsiaTheme="minorEastAsia"/>
              </w:rPr>
            </w:pPr>
          </w:p>
        </w:tc>
        <w:tc>
          <w:tcPr>
            <w:tcW w:w="4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8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425"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4C5528" w:rsidRPr="004C5528" w:rsidTr="004C5528">
        <w:tblPrEx>
          <w:tblBorders>
            <w:right w:val="single" w:sz="4" w:space="0" w:color="auto"/>
          </w:tblBorders>
        </w:tblPrEx>
        <w:tc>
          <w:tcPr>
            <w:tcW w:w="1843" w:type="dxa"/>
            <w:tcBorders>
              <w:left w:val="single" w:sz="4" w:space="0" w:color="auto"/>
              <w:bottom w:val="single" w:sz="4" w:space="0" w:color="auto"/>
            </w:tcBorders>
            <w:tcMar>
              <w:top w:w="6" w:type="dxa"/>
              <w:bottom w:w="6" w:type="dxa"/>
            </w:tcMar>
            <w:vAlign w:val="bottom"/>
          </w:tcPr>
          <w:p w:rsidR="004C5528" w:rsidRPr="004C5528" w:rsidRDefault="004C5528" w:rsidP="004C5528">
            <w:pPr>
              <w:widowControl w:val="0"/>
              <w:autoSpaceDE w:val="0"/>
              <w:autoSpaceDN w:val="0"/>
              <w:spacing w:line="228" w:lineRule="auto"/>
              <w:contextualSpacing/>
              <w:jc w:val="right"/>
              <w:rPr>
                <w:rFonts w:eastAsiaTheme="minorEastAsia"/>
              </w:rPr>
            </w:pPr>
            <w:r w:rsidRPr="004C5528">
              <w:rPr>
                <w:rFonts w:eastAsiaTheme="minorEastAsia"/>
              </w:rPr>
              <w:t>Итого</w:t>
            </w:r>
          </w:p>
        </w:tc>
        <w:tc>
          <w:tcPr>
            <w:tcW w:w="567" w:type="dxa"/>
            <w:tcMar>
              <w:top w:w="6" w:type="dxa"/>
              <w:bottom w:w="6" w:type="dxa"/>
            </w:tcMar>
            <w:vAlign w:val="bottom"/>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9000</w:t>
            </w:r>
          </w:p>
        </w:tc>
        <w:tc>
          <w:tcPr>
            <w:tcW w:w="4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8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992"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56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425"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134"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850"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bl>
    <w:p w:rsidR="004C5528" w:rsidRPr="004C5528" w:rsidRDefault="004C5528" w:rsidP="004C5528">
      <w:pPr>
        <w:widowControl w:val="0"/>
        <w:autoSpaceDE w:val="0"/>
        <w:autoSpaceDN w:val="0"/>
        <w:spacing w:line="228" w:lineRule="auto"/>
        <w:contextualSpacing/>
        <w:jc w:val="center"/>
        <w:outlineLvl w:val="3"/>
        <w:rPr>
          <w:rFonts w:eastAsiaTheme="minorEastAsia"/>
        </w:rPr>
      </w:pPr>
    </w:p>
    <w:p w:rsidR="004C5528" w:rsidRDefault="004C5528" w:rsidP="004C5528">
      <w:pPr>
        <w:widowControl w:val="0"/>
        <w:autoSpaceDE w:val="0"/>
        <w:autoSpaceDN w:val="0"/>
        <w:spacing w:line="228" w:lineRule="auto"/>
        <w:contextualSpacing/>
        <w:jc w:val="center"/>
        <w:outlineLvl w:val="3"/>
        <w:rPr>
          <w:rFonts w:eastAsiaTheme="minorEastAsia"/>
          <w:sz w:val="24"/>
          <w:szCs w:val="24"/>
          <w:lang w:val="en-US"/>
        </w:rPr>
      </w:pPr>
      <w:r w:rsidRPr="001E3AF5">
        <w:rPr>
          <w:rFonts w:eastAsiaTheme="minorEastAsia"/>
          <w:sz w:val="24"/>
          <w:szCs w:val="24"/>
        </w:rPr>
        <w:t>Раздел 2. Сведения об оплате труда</w:t>
      </w:r>
    </w:p>
    <w:p w:rsidR="00E0689A" w:rsidRPr="00E0689A" w:rsidRDefault="00E0689A" w:rsidP="004C5528">
      <w:pPr>
        <w:widowControl w:val="0"/>
        <w:autoSpaceDE w:val="0"/>
        <w:autoSpaceDN w:val="0"/>
        <w:spacing w:line="228" w:lineRule="auto"/>
        <w:contextualSpacing/>
        <w:jc w:val="center"/>
        <w:outlineLvl w:val="3"/>
        <w:rPr>
          <w:rFonts w:eastAsiaTheme="minorEastAsia"/>
          <w:sz w:val="24"/>
          <w:szCs w:val="24"/>
          <w:lang w:val="en-US"/>
        </w:rPr>
      </w:pP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7"/>
        <w:gridCol w:w="2472"/>
        <w:gridCol w:w="567"/>
        <w:gridCol w:w="709"/>
        <w:gridCol w:w="709"/>
        <w:gridCol w:w="141"/>
        <w:gridCol w:w="1276"/>
        <w:gridCol w:w="284"/>
        <w:gridCol w:w="141"/>
        <w:gridCol w:w="1843"/>
        <w:gridCol w:w="142"/>
        <w:gridCol w:w="709"/>
        <w:gridCol w:w="850"/>
        <w:gridCol w:w="1701"/>
        <w:gridCol w:w="1701"/>
        <w:gridCol w:w="2126"/>
      </w:tblGrid>
      <w:tr w:rsidR="004C5528" w:rsidRPr="004C5528" w:rsidTr="004C5528">
        <w:tc>
          <w:tcPr>
            <w:tcW w:w="3119" w:type="dxa"/>
            <w:gridSpan w:val="2"/>
            <w:vMerge w:val="restart"/>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Группы персонала</w:t>
            </w:r>
          </w:p>
        </w:tc>
        <w:tc>
          <w:tcPr>
            <w:tcW w:w="567" w:type="dxa"/>
            <w:vMerge w:val="restart"/>
            <w:tcMar>
              <w:top w:w="6" w:type="dxa"/>
              <w:bottom w:w="6" w:type="dxa"/>
            </w:tcMar>
          </w:tcPr>
          <w:p w:rsidR="004C5528" w:rsidRPr="001E3AF5" w:rsidRDefault="004C5528" w:rsidP="001035CB">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Код строки</w:t>
            </w:r>
          </w:p>
        </w:tc>
        <w:tc>
          <w:tcPr>
            <w:tcW w:w="8505" w:type="dxa"/>
            <w:gridSpan w:val="11"/>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Фонд начисленной оплаты труда сотрудников за отчетный период, руб</w:t>
            </w:r>
            <w:r w:rsidR="001E3AF5">
              <w:rPr>
                <w:rFonts w:eastAsiaTheme="minorEastAsia"/>
                <w:b/>
                <w:sz w:val="18"/>
                <w:szCs w:val="18"/>
              </w:rPr>
              <w:t>.</w:t>
            </w:r>
          </w:p>
        </w:tc>
        <w:tc>
          <w:tcPr>
            <w:tcW w:w="3827" w:type="dxa"/>
            <w:gridSpan w:val="2"/>
            <w:tcMar>
              <w:top w:w="6" w:type="dxa"/>
              <w:bottom w:w="6" w:type="dxa"/>
            </w:tcMar>
          </w:tcPr>
          <w:p w:rsidR="004C5528" w:rsidRPr="001035CB" w:rsidRDefault="004C5528" w:rsidP="001035CB">
            <w:pPr>
              <w:widowControl w:val="0"/>
              <w:autoSpaceDE w:val="0"/>
              <w:autoSpaceDN w:val="0"/>
              <w:spacing w:line="228" w:lineRule="auto"/>
              <w:contextualSpacing/>
              <w:jc w:val="center"/>
              <w:rPr>
                <w:rFonts w:eastAsiaTheme="minorEastAsia"/>
                <w:b/>
                <w:sz w:val="18"/>
                <w:szCs w:val="18"/>
                <w:vertAlign w:val="superscript"/>
              </w:rPr>
            </w:pPr>
            <w:r w:rsidRPr="001E3AF5">
              <w:rPr>
                <w:rFonts w:eastAsiaTheme="minorEastAsia"/>
                <w:b/>
                <w:sz w:val="18"/>
                <w:szCs w:val="18"/>
              </w:rPr>
              <w:t>Начислено по договорам гражданско-правового характера, руб</w:t>
            </w:r>
            <w:r w:rsidR="001E3AF5">
              <w:rPr>
                <w:rFonts w:eastAsiaTheme="minorEastAsia"/>
                <w:b/>
                <w:sz w:val="18"/>
                <w:szCs w:val="18"/>
              </w:rPr>
              <w:t>.</w:t>
            </w:r>
            <w:r w:rsidR="001035CB">
              <w:rPr>
                <w:rFonts w:eastAsiaTheme="minorEastAsia"/>
                <w:b/>
                <w:sz w:val="18"/>
                <w:szCs w:val="18"/>
                <w:vertAlign w:val="superscript"/>
              </w:rPr>
              <w:t>10</w:t>
            </w:r>
          </w:p>
        </w:tc>
      </w:tr>
      <w:tr w:rsidR="004C5528" w:rsidRPr="004C5528" w:rsidTr="004C5528">
        <w:tc>
          <w:tcPr>
            <w:tcW w:w="3119" w:type="dxa"/>
            <w:gridSpan w:val="2"/>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709" w:type="dxa"/>
            <w:vMerge w:val="restart"/>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всего</w:t>
            </w:r>
          </w:p>
        </w:tc>
        <w:tc>
          <w:tcPr>
            <w:tcW w:w="7796" w:type="dxa"/>
            <w:gridSpan w:val="10"/>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в том числе:</w:t>
            </w:r>
          </w:p>
        </w:tc>
        <w:tc>
          <w:tcPr>
            <w:tcW w:w="3827" w:type="dxa"/>
            <w:gridSpan w:val="2"/>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в том числе:</w:t>
            </w:r>
          </w:p>
        </w:tc>
      </w:tr>
      <w:tr w:rsidR="004C5528" w:rsidRPr="004C5528" w:rsidTr="004C5528">
        <w:tc>
          <w:tcPr>
            <w:tcW w:w="3119" w:type="dxa"/>
            <w:gridSpan w:val="2"/>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709"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4394" w:type="dxa"/>
            <w:gridSpan w:val="6"/>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по основному месту работы</w:t>
            </w:r>
          </w:p>
        </w:tc>
        <w:tc>
          <w:tcPr>
            <w:tcW w:w="1701" w:type="dxa"/>
            <w:gridSpan w:val="3"/>
            <w:vMerge w:val="restart"/>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по внутреннему совместительству (совмещению должностей)</w:t>
            </w:r>
          </w:p>
        </w:tc>
        <w:tc>
          <w:tcPr>
            <w:tcW w:w="1701" w:type="dxa"/>
            <w:vMerge w:val="restart"/>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по внешнему совместительству</w:t>
            </w:r>
          </w:p>
        </w:tc>
        <w:tc>
          <w:tcPr>
            <w:tcW w:w="1701" w:type="dxa"/>
            <w:vMerge w:val="restart"/>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сотрудникам учреждения</w:t>
            </w:r>
          </w:p>
        </w:tc>
        <w:tc>
          <w:tcPr>
            <w:tcW w:w="2126" w:type="dxa"/>
            <w:vMerge w:val="restart"/>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физическим лицам, не являющимися сотрудниками учреждения</w:t>
            </w:r>
          </w:p>
        </w:tc>
      </w:tr>
      <w:tr w:rsidR="004C5528" w:rsidRPr="004C5528" w:rsidTr="004C5528">
        <w:tc>
          <w:tcPr>
            <w:tcW w:w="3119" w:type="dxa"/>
            <w:gridSpan w:val="2"/>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709"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709" w:type="dxa"/>
            <w:vMerge w:val="restart"/>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всего</w:t>
            </w:r>
          </w:p>
        </w:tc>
        <w:tc>
          <w:tcPr>
            <w:tcW w:w="3685" w:type="dxa"/>
            <w:gridSpan w:val="5"/>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в том числе на условиях:</w:t>
            </w:r>
          </w:p>
        </w:tc>
        <w:tc>
          <w:tcPr>
            <w:tcW w:w="1701" w:type="dxa"/>
            <w:gridSpan w:val="3"/>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1701"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1701"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2126"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r>
      <w:tr w:rsidR="004C5528" w:rsidRPr="004C5528" w:rsidTr="004C5528">
        <w:trPr>
          <w:trHeight w:val="218"/>
        </w:trPr>
        <w:tc>
          <w:tcPr>
            <w:tcW w:w="3119" w:type="dxa"/>
            <w:gridSpan w:val="2"/>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709"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709"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1842" w:type="dxa"/>
            <w:gridSpan w:val="4"/>
            <w:vMerge w:val="restart"/>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полного рабочего времени</w:t>
            </w:r>
          </w:p>
        </w:tc>
        <w:tc>
          <w:tcPr>
            <w:tcW w:w="1843" w:type="dxa"/>
            <w:vMerge w:val="restart"/>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неполного рабочего времени</w:t>
            </w:r>
          </w:p>
        </w:tc>
        <w:tc>
          <w:tcPr>
            <w:tcW w:w="1701" w:type="dxa"/>
            <w:gridSpan w:val="3"/>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1701"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1701"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2126"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r>
      <w:tr w:rsidR="004C5528" w:rsidRPr="004C5528" w:rsidTr="004C5528">
        <w:trPr>
          <w:trHeight w:val="218"/>
        </w:trPr>
        <w:tc>
          <w:tcPr>
            <w:tcW w:w="3119" w:type="dxa"/>
            <w:gridSpan w:val="2"/>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709"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709"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1842" w:type="dxa"/>
            <w:gridSpan w:val="4"/>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1843"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1701" w:type="dxa"/>
            <w:gridSpan w:val="3"/>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1701"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1701"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c>
          <w:tcPr>
            <w:tcW w:w="2126" w:type="dxa"/>
            <w:vMerge/>
            <w:tcMar>
              <w:top w:w="6" w:type="dxa"/>
              <w:bottom w:w="6" w:type="dxa"/>
            </w:tcMar>
          </w:tcPr>
          <w:p w:rsidR="004C5528" w:rsidRPr="001E3AF5" w:rsidRDefault="004C5528" w:rsidP="004C5528">
            <w:pPr>
              <w:widowControl w:val="0"/>
              <w:autoSpaceDE w:val="0"/>
              <w:autoSpaceDN w:val="0"/>
              <w:spacing w:line="228" w:lineRule="auto"/>
              <w:contextualSpacing/>
              <w:rPr>
                <w:rFonts w:eastAsiaTheme="minorEastAsia"/>
                <w:b/>
                <w:sz w:val="18"/>
                <w:szCs w:val="18"/>
              </w:rPr>
            </w:pPr>
          </w:p>
        </w:tc>
      </w:tr>
      <w:tr w:rsidR="004C5528" w:rsidRPr="004C5528" w:rsidTr="004C5528">
        <w:tc>
          <w:tcPr>
            <w:tcW w:w="3119" w:type="dxa"/>
            <w:gridSpan w:val="2"/>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1</w:t>
            </w:r>
          </w:p>
        </w:tc>
        <w:tc>
          <w:tcPr>
            <w:tcW w:w="567" w:type="dxa"/>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2</w:t>
            </w:r>
          </w:p>
        </w:tc>
        <w:tc>
          <w:tcPr>
            <w:tcW w:w="709" w:type="dxa"/>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3</w:t>
            </w:r>
          </w:p>
        </w:tc>
        <w:tc>
          <w:tcPr>
            <w:tcW w:w="709" w:type="dxa"/>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4</w:t>
            </w:r>
          </w:p>
        </w:tc>
        <w:tc>
          <w:tcPr>
            <w:tcW w:w="1842" w:type="dxa"/>
            <w:gridSpan w:val="4"/>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5</w:t>
            </w:r>
          </w:p>
        </w:tc>
        <w:tc>
          <w:tcPr>
            <w:tcW w:w="1843" w:type="dxa"/>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6</w:t>
            </w:r>
          </w:p>
        </w:tc>
        <w:tc>
          <w:tcPr>
            <w:tcW w:w="1701" w:type="dxa"/>
            <w:gridSpan w:val="3"/>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7</w:t>
            </w:r>
          </w:p>
        </w:tc>
        <w:tc>
          <w:tcPr>
            <w:tcW w:w="1701" w:type="dxa"/>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8</w:t>
            </w:r>
          </w:p>
        </w:tc>
        <w:tc>
          <w:tcPr>
            <w:tcW w:w="1701" w:type="dxa"/>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9</w:t>
            </w:r>
          </w:p>
        </w:tc>
        <w:tc>
          <w:tcPr>
            <w:tcW w:w="2126" w:type="dxa"/>
            <w:tcMar>
              <w:top w:w="6" w:type="dxa"/>
              <w:bottom w:w="6" w:type="dxa"/>
            </w:tcMar>
          </w:tcPr>
          <w:p w:rsidR="004C5528" w:rsidRPr="001E3AF5" w:rsidRDefault="004C5528" w:rsidP="004C5528">
            <w:pPr>
              <w:widowControl w:val="0"/>
              <w:autoSpaceDE w:val="0"/>
              <w:autoSpaceDN w:val="0"/>
              <w:spacing w:line="228" w:lineRule="auto"/>
              <w:contextualSpacing/>
              <w:jc w:val="center"/>
              <w:rPr>
                <w:rFonts w:eastAsiaTheme="minorEastAsia"/>
                <w:b/>
                <w:sz w:val="18"/>
                <w:szCs w:val="18"/>
              </w:rPr>
            </w:pPr>
            <w:r w:rsidRPr="001E3AF5">
              <w:rPr>
                <w:rFonts w:eastAsiaTheme="minorEastAsia"/>
                <w:b/>
                <w:sz w:val="18"/>
                <w:szCs w:val="18"/>
              </w:rPr>
              <w:t>10</w:t>
            </w:r>
          </w:p>
        </w:tc>
      </w:tr>
      <w:tr w:rsidR="004C5528" w:rsidRPr="004C5528" w:rsidTr="004C5528">
        <w:tc>
          <w:tcPr>
            <w:tcW w:w="3119" w:type="dxa"/>
            <w:gridSpan w:val="2"/>
            <w:tcMar>
              <w:top w:w="6" w:type="dxa"/>
              <w:bottom w:w="6" w:type="dxa"/>
            </w:tcMar>
            <w:vAlign w:val="center"/>
          </w:tcPr>
          <w:p w:rsidR="004C5528" w:rsidRPr="004C5528" w:rsidRDefault="004C5528" w:rsidP="00214A46">
            <w:pPr>
              <w:widowControl w:val="0"/>
              <w:autoSpaceDE w:val="0"/>
              <w:autoSpaceDN w:val="0"/>
              <w:spacing w:line="228" w:lineRule="auto"/>
              <w:contextualSpacing/>
              <w:rPr>
                <w:rFonts w:eastAsiaTheme="minorEastAsia"/>
              </w:rPr>
            </w:pPr>
            <w:r w:rsidRPr="004C5528">
              <w:rPr>
                <w:rFonts w:eastAsiaTheme="minorEastAsia"/>
              </w:rPr>
              <w:t>Основной персонал</w:t>
            </w:r>
            <w:r w:rsidR="00214A46">
              <w:rPr>
                <w:rFonts w:eastAsiaTheme="minorEastAsia"/>
              </w:rPr>
              <w:t>, всего</w:t>
            </w:r>
            <w:r w:rsidR="00214A46">
              <w:rPr>
                <w:rFonts w:eastAsiaTheme="minorEastAsia"/>
                <w:vertAlign w:val="superscript"/>
              </w:rPr>
              <w:t>11</w:t>
            </w:r>
          </w:p>
        </w:tc>
        <w:tc>
          <w:tcPr>
            <w:tcW w:w="567" w:type="dxa"/>
            <w:tcMar>
              <w:top w:w="6" w:type="dxa"/>
              <w:bottom w:w="6" w:type="dxa"/>
            </w:tcMar>
            <w:vAlign w:val="bottom"/>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1000</w:t>
            </w: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2" w:type="dxa"/>
            <w:gridSpan w:val="4"/>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gridSpan w:val="3"/>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1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214A46" w:rsidRPr="004C5528" w:rsidTr="004C5528">
        <w:tc>
          <w:tcPr>
            <w:tcW w:w="3119" w:type="dxa"/>
            <w:gridSpan w:val="2"/>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r>
              <w:rPr>
                <w:rFonts w:eastAsiaTheme="minorEastAsia"/>
              </w:rPr>
              <w:t>Из них</w:t>
            </w:r>
            <w:proofErr w:type="gramStart"/>
            <w:r>
              <w:rPr>
                <w:rFonts w:eastAsiaTheme="minorEastAsia"/>
                <w:vertAlign w:val="superscript"/>
              </w:rPr>
              <w:t>7</w:t>
            </w:r>
            <w:proofErr w:type="gramEnd"/>
          </w:p>
        </w:tc>
        <w:tc>
          <w:tcPr>
            <w:tcW w:w="567" w:type="dxa"/>
            <w:tcMar>
              <w:top w:w="6" w:type="dxa"/>
              <w:bottom w:w="6" w:type="dxa"/>
            </w:tcMar>
            <w:vAlign w:val="bottom"/>
          </w:tcPr>
          <w:p w:rsidR="00214A46" w:rsidRPr="004C5528" w:rsidRDefault="00214A46" w:rsidP="004C5528">
            <w:pPr>
              <w:widowControl w:val="0"/>
              <w:autoSpaceDE w:val="0"/>
              <w:autoSpaceDN w:val="0"/>
              <w:spacing w:line="228" w:lineRule="auto"/>
              <w:contextualSpacing/>
              <w:rPr>
                <w:rFonts w:eastAsiaTheme="minorEastAsia"/>
              </w:rPr>
            </w:pPr>
            <w:r>
              <w:rPr>
                <w:rFonts w:eastAsiaTheme="minorEastAsia"/>
              </w:rPr>
              <w:t>1100</w:t>
            </w:r>
          </w:p>
        </w:tc>
        <w:tc>
          <w:tcPr>
            <w:tcW w:w="709"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709"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842" w:type="dxa"/>
            <w:gridSpan w:val="4"/>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843"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701" w:type="dxa"/>
            <w:gridSpan w:val="3"/>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2126"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r>
      <w:tr w:rsidR="004C5528" w:rsidRPr="004C5528" w:rsidTr="004C5528">
        <w:tc>
          <w:tcPr>
            <w:tcW w:w="3119" w:type="dxa"/>
            <w:gridSpan w:val="2"/>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vAlign w:val="bottom"/>
          </w:tcPr>
          <w:p w:rsidR="004C5528" w:rsidRPr="004C5528" w:rsidRDefault="004C5528" w:rsidP="004C5528">
            <w:pPr>
              <w:widowControl w:val="0"/>
              <w:autoSpaceDE w:val="0"/>
              <w:autoSpaceDN w:val="0"/>
              <w:spacing w:line="228" w:lineRule="auto"/>
              <w:contextualSpacing/>
              <w:rPr>
                <w:rFonts w:eastAsiaTheme="minorEastAsia"/>
              </w:rPr>
            </w:pP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2" w:type="dxa"/>
            <w:gridSpan w:val="4"/>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gridSpan w:val="3"/>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1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4C5528" w:rsidRPr="004C5528" w:rsidTr="004C5528">
        <w:tc>
          <w:tcPr>
            <w:tcW w:w="3119" w:type="dxa"/>
            <w:gridSpan w:val="2"/>
            <w:tcMar>
              <w:top w:w="6" w:type="dxa"/>
              <w:bottom w:w="6" w:type="dxa"/>
            </w:tcMar>
            <w:vAlign w:val="bottom"/>
          </w:tcPr>
          <w:p w:rsidR="004C5528" w:rsidRPr="004C5528" w:rsidRDefault="004C5528" w:rsidP="00214A46">
            <w:pPr>
              <w:widowControl w:val="0"/>
              <w:autoSpaceDE w:val="0"/>
              <w:autoSpaceDN w:val="0"/>
              <w:spacing w:line="228" w:lineRule="auto"/>
              <w:contextualSpacing/>
              <w:rPr>
                <w:rFonts w:eastAsiaTheme="minorEastAsia"/>
              </w:rPr>
            </w:pPr>
            <w:r w:rsidRPr="004C5528">
              <w:rPr>
                <w:rFonts w:eastAsiaTheme="minorEastAsia"/>
              </w:rPr>
              <w:t xml:space="preserve">Вспомогательный персонал, </w:t>
            </w:r>
            <w:r w:rsidR="00214A46">
              <w:rPr>
                <w:rFonts w:eastAsiaTheme="minorEastAsia"/>
              </w:rPr>
              <w:t>всего</w:t>
            </w:r>
            <w:r w:rsidR="00214A46">
              <w:rPr>
                <w:rFonts w:eastAsiaTheme="minorEastAsia"/>
                <w:vertAlign w:val="superscript"/>
              </w:rPr>
              <w:t>12</w:t>
            </w:r>
          </w:p>
        </w:tc>
        <w:tc>
          <w:tcPr>
            <w:tcW w:w="567" w:type="dxa"/>
            <w:tcMar>
              <w:top w:w="6" w:type="dxa"/>
              <w:bottom w:w="6" w:type="dxa"/>
            </w:tcMar>
            <w:vAlign w:val="bottom"/>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2000</w:t>
            </w: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2" w:type="dxa"/>
            <w:gridSpan w:val="4"/>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gridSpan w:val="3"/>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1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214A46" w:rsidRPr="004C5528" w:rsidTr="004C5528">
        <w:tc>
          <w:tcPr>
            <w:tcW w:w="3119" w:type="dxa"/>
            <w:gridSpan w:val="2"/>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r>
              <w:rPr>
                <w:rFonts w:eastAsiaTheme="minorEastAsia"/>
              </w:rPr>
              <w:t>Из них</w:t>
            </w:r>
            <w:proofErr w:type="gramStart"/>
            <w:r>
              <w:rPr>
                <w:rFonts w:eastAsiaTheme="minorEastAsia"/>
                <w:vertAlign w:val="superscript"/>
              </w:rPr>
              <w:t>7</w:t>
            </w:r>
            <w:proofErr w:type="gramEnd"/>
          </w:p>
        </w:tc>
        <w:tc>
          <w:tcPr>
            <w:tcW w:w="567" w:type="dxa"/>
            <w:tcMar>
              <w:top w:w="6" w:type="dxa"/>
              <w:bottom w:w="6" w:type="dxa"/>
            </w:tcMar>
            <w:vAlign w:val="bottom"/>
          </w:tcPr>
          <w:p w:rsidR="00214A46" w:rsidRPr="004C5528" w:rsidRDefault="00214A46" w:rsidP="004C5528">
            <w:pPr>
              <w:widowControl w:val="0"/>
              <w:autoSpaceDE w:val="0"/>
              <w:autoSpaceDN w:val="0"/>
              <w:spacing w:line="228" w:lineRule="auto"/>
              <w:contextualSpacing/>
              <w:rPr>
                <w:rFonts w:eastAsiaTheme="minorEastAsia"/>
              </w:rPr>
            </w:pPr>
            <w:r>
              <w:rPr>
                <w:rFonts w:eastAsiaTheme="minorEastAsia"/>
              </w:rPr>
              <w:t>2100</w:t>
            </w:r>
          </w:p>
        </w:tc>
        <w:tc>
          <w:tcPr>
            <w:tcW w:w="709"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709"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842" w:type="dxa"/>
            <w:gridSpan w:val="4"/>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843"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701" w:type="dxa"/>
            <w:gridSpan w:val="3"/>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2126"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r>
      <w:tr w:rsidR="004C5528" w:rsidRPr="004C5528" w:rsidTr="004C5528">
        <w:tc>
          <w:tcPr>
            <w:tcW w:w="3119" w:type="dxa"/>
            <w:gridSpan w:val="2"/>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567" w:type="dxa"/>
            <w:tcMar>
              <w:top w:w="6" w:type="dxa"/>
              <w:bottom w:w="6" w:type="dxa"/>
            </w:tcMar>
            <w:vAlign w:val="bottom"/>
          </w:tcPr>
          <w:p w:rsidR="004C5528" w:rsidRPr="004C5528" w:rsidRDefault="004C5528" w:rsidP="004C5528">
            <w:pPr>
              <w:widowControl w:val="0"/>
              <w:autoSpaceDE w:val="0"/>
              <w:autoSpaceDN w:val="0"/>
              <w:spacing w:line="228" w:lineRule="auto"/>
              <w:contextualSpacing/>
              <w:rPr>
                <w:rFonts w:eastAsiaTheme="minorEastAsia"/>
              </w:rPr>
            </w:pP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2" w:type="dxa"/>
            <w:gridSpan w:val="4"/>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gridSpan w:val="3"/>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1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4C5528" w:rsidRPr="004C5528" w:rsidTr="004C5528">
        <w:tc>
          <w:tcPr>
            <w:tcW w:w="3119" w:type="dxa"/>
            <w:gridSpan w:val="2"/>
            <w:tcMar>
              <w:top w:w="6" w:type="dxa"/>
              <w:bottom w:w="6" w:type="dxa"/>
            </w:tcMar>
          </w:tcPr>
          <w:p w:rsidR="004C5528" w:rsidRPr="004C5528" w:rsidRDefault="004C5528" w:rsidP="00214A46">
            <w:pPr>
              <w:widowControl w:val="0"/>
              <w:autoSpaceDE w:val="0"/>
              <w:autoSpaceDN w:val="0"/>
              <w:spacing w:line="228" w:lineRule="auto"/>
              <w:contextualSpacing/>
              <w:rPr>
                <w:rFonts w:eastAsiaTheme="minorEastAsia"/>
              </w:rPr>
            </w:pPr>
            <w:r w:rsidRPr="004C5528">
              <w:rPr>
                <w:rFonts w:eastAsiaTheme="minorEastAsia"/>
              </w:rPr>
              <w:t>Административно-управленческий персонал</w:t>
            </w:r>
            <w:r w:rsidR="00214A46">
              <w:rPr>
                <w:rFonts w:eastAsiaTheme="minorEastAsia"/>
              </w:rPr>
              <w:t>, всего</w:t>
            </w:r>
            <w:r w:rsidR="00214A46">
              <w:rPr>
                <w:rFonts w:eastAsiaTheme="minorEastAsia"/>
                <w:vertAlign w:val="superscript"/>
              </w:rPr>
              <w:t>13</w:t>
            </w:r>
          </w:p>
        </w:tc>
        <w:tc>
          <w:tcPr>
            <w:tcW w:w="567" w:type="dxa"/>
            <w:tcMar>
              <w:top w:w="6" w:type="dxa"/>
              <w:bottom w:w="6" w:type="dxa"/>
            </w:tcMar>
            <w:vAlign w:val="bottom"/>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3000</w:t>
            </w: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2" w:type="dxa"/>
            <w:gridSpan w:val="4"/>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gridSpan w:val="3"/>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1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214A46" w:rsidRPr="004C5528" w:rsidTr="004C5528">
        <w:tc>
          <w:tcPr>
            <w:tcW w:w="3119" w:type="dxa"/>
            <w:gridSpan w:val="2"/>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r>
              <w:rPr>
                <w:rFonts w:eastAsiaTheme="minorEastAsia"/>
              </w:rPr>
              <w:t>Из них</w:t>
            </w:r>
            <w:proofErr w:type="gramStart"/>
            <w:r>
              <w:rPr>
                <w:rFonts w:eastAsiaTheme="minorEastAsia"/>
                <w:vertAlign w:val="superscript"/>
              </w:rPr>
              <w:t>7</w:t>
            </w:r>
            <w:proofErr w:type="gramEnd"/>
          </w:p>
        </w:tc>
        <w:tc>
          <w:tcPr>
            <w:tcW w:w="567" w:type="dxa"/>
            <w:tcMar>
              <w:top w:w="6" w:type="dxa"/>
              <w:bottom w:w="6" w:type="dxa"/>
            </w:tcMar>
            <w:vAlign w:val="bottom"/>
          </w:tcPr>
          <w:p w:rsidR="00214A46" w:rsidRPr="004C5528" w:rsidRDefault="00214A46" w:rsidP="004C5528">
            <w:pPr>
              <w:widowControl w:val="0"/>
              <w:autoSpaceDE w:val="0"/>
              <w:autoSpaceDN w:val="0"/>
              <w:spacing w:line="228" w:lineRule="auto"/>
              <w:contextualSpacing/>
              <w:rPr>
                <w:rFonts w:eastAsiaTheme="minorEastAsia"/>
              </w:rPr>
            </w:pPr>
            <w:r>
              <w:rPr>
                <w:rFonts w:eastAsiaTheme="minorEastAsia"/>
              </w:rPr>
              <w:t>3100</w:t>
            </w:r>
          </w:p>
        </w:tc>
        <w:tc>
          <w:tcPr>
            <w:tcW w:w="709"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709"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842" w:type="dxa"/>
            <w:gridSpan w:val="4"/>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843"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701" w:type="dxa"/>
            <w:gridSpan w:val="3"/>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c>
          <w:tcPr>
            <w:tcW w:w="2126" w:type="dxa"/>
            <w:tcMar>
              <w:top w:w="6" w:type="dxa"/>
              <w:bottom w:w="6" w:type="dxa"/>
            </w:tcMar>
          </w:tcPr>
          <w:p w:rsidR="00214A46" w:rsidRPr="004C5528" w:rsidRDefault="00214A46" w:rsidP="004C5528">
            <w:pPr>
              <w:widowControl w:val="0"/>
              <w:autoSpaceDE w:val="0"/>
              <w:autoSpaceDN w:val="0"/>
              <w:spacing w:line="228" w:lineRule="auto"/>
              <w:contextualSpacing/>
              <w:rPr>
                <w:rFonts w:eastAsiaTheme="minorEastAsia"/>
              </w:rPr>
            </w:pPr>
          </w:p>
        </w:tc>
      </w:tr>
      <w:tr w:rsidR="004C5528" w:rsidRPr="004C5528" w:rsidTr="004C5528">
        <w:tc>
          <w:tcPr>
            <w:tcW w:w="3119" w:type="dxa"/>
            <w:gridSpan w:val="2"/>
            <w:tcMar>
              <w:top w:w="6" w:type="dxa"/>
              <w:bottom w:w="6" w:type="dxa"/>
            </w:tcMar>
          </w:tcPr>
          <w:p w:rsidR="004C5528" w:rsidRPr="00214A46" w:rsidRDefault="004C5528" w:rsidP="004C5528">
            <w:pPr>
              <w:widowControl w:val="0"/>
              <w:autoSpaceDE w:val="0"/>
              <w:autoSpaceDN w:val="0"/>
              <w:spacing w:line="228" w:lineRule="auto"/>
              <w:contextualSpacing/>
              <w:rPr>
                <w:rFonts w:eastAsiaTheme="minorEastAsia"/>
                <w:b/>
              </w:rPr>
            </w:pPr>
          </w:p>
        </w:tc>
        <w:tc>
          <w:tcPr>
            <w:tcW w:w="567" w:type="dxa"/>
            <w:tcMar>
              <w:top w:w="6" w:type="dxa"/>
              <w:bottom w:w="6" w:type="dxa"/>
            </w:tcMar>
            <w:vAlign w:val="bottom"/>
          </w:tcPr>
          <w:p w:rsidR="004C5528" w:rsidRPr="00214A46" w:rsidRDefault="004C5528" w:rsidP="004C5528">
            <w:pPr>
              <w:widowControl w:val="0"/>
              <w:autoSpaceDE w:val="0"/>
              <w:autoSpaceDN w:val="0"/>
              <w:spacing w:line="228" w:lineRule="auto"/>
              <w:contextualSpacing/>
              <w:rPr>
                <w:rFonts w:eastAsiaTheme="minorEastAsia"/>
                <w:b/>
              </w:rPr>
            </w:pPr>
          </w:p>
        </w:tc>
        <w:tc>
          <w:tcPr>
            <w:tcW w:w="709" w:type="dxa"/>
            <w:tcMar>
              <w:top w:w="6" w:type="dxa"/>
              <w:bottom w:w="6" w:type="dxa"/>
            </w:tcMar>
          </w:tcPr>
          <w:p w:rsidR="004C5528" w:rsidRPr="00214A46" w:rsidRDefault="004C5528" w:rsidP="004C5528">
            <w:pPr>
              <w:widowControl w:val="0"/>
              <w:autoSpaceDE w:val="0"/>
              <w:autoSpaceDN w:val="0"/>
              <w:spacing w:line="228" w:lineRule="auto"/>
              <w:contextualSpacing/>
              <w:rPr>
                <w:rFonts w:eastAsiaTheme="minorEastAsia"/>
                <w:b/>
              </w:rPr>
            </w:pP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2" w:type="dxa"/>
            <w:gridSpan w:val="4"/>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gridSpan w:val="3"/>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1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4C5528" w:rsidRPr="004C5528" w:rsidTr="004C5528">
        <w:tc>
          <w:tcPr>
            <w:tcW w:w="3119" w:type="dxa"/>
            <w:gridSpan w:val="2"/>
            <w:tcMar>
              <w:top w:w="6" w:type="dxa"/>
              <w:bottom w:w="6" w:type="dxa"/>
            </w:tcMar>
          </w:tcPr>
          <w:p w:rsidR="004C5528" w:rsidRPr="00214A46" w:rsidRDefault="004C5528" w:rsidP="004C5528">
            <w:pPr>
              <w:widowControl w:val="0"/>
              <w:autoSpaceDE w:val="0"/>
              <w:autoSpaceDN w:val="0"/>
              <w:spacing w:line="228" w:lineRule="auto"/>
              <w:contextualSpacing/>
              <w:jc w:val="right"/>
              <w:rPr>
                <w:rFonts w:eastAsiaTheme="minorEastAsia"/>
                <w:b/>
              </w:rPr>
            </w:pPr>
            <w:r w:rsidRPr="00214A46">
              <w:rPr>
                <w:rFonts w:eastAsiaTheme="minorEastAsia"/>
                <w:b/>
              </w:rPr>
              <w:t>Итого</w:t>
            </w:r>
          </w:p>
        </w:tc>
        <w:tc>
          <w:tcPr>
            <w:tcW w:w="567" w:type="dxa"/>
            <w:tcMar>
              <w:top w:w="6" w:type="dxa"/>
              <w:bottom w:w="6" w:type="dxa"/>
            </w:tcMar>
            <w:vAlign w:val="bottom"/>
          </w:tcPr>
          <w:p w:rsidR="004C5528" w:rsidRPr="00214A46" w:rsidRDefault="004C5528" w:rsidP="004C5528">
            <w:pPr>
              <w:widowControl w:val="0"/>
              <w:autoSpaceDE w:val="0"/>
              <w:autoSpaceDN w:val="0"/>
              <w:spacing w:line="228" w:lineRule="auto"/>
              <w:contextualSpacing/>
              <w:jc w:val="center"/>
              <w:rPr>
                <w:rFonts w:eastAsiaTheme="minorEastAsia"/>
                <w:b/>
              </w:rPr>
            </w:pPr>
            <w:r w:rsidRPr="00214A46">
              <w:rPr>
                <w:rFonts w:eastAsiaTheme="minorEastAsia"/>
                <w:b/>
              </w:rPr>
              <w:t>9000</w:t>
            </w:r>
          </w:p>
        </w:tc>
        <w:tc>
          <w:tcPr>
            <w:tcW w:w="709" w:type="dxa"/>
            <w:tcMar>
              <w:top w:w="6" w:type="dxa"/>
              <w:bottom w:w="6" w:type="dxa"/>
            </w:tcMar>
          </w:tcPr>
          <w:p w:rsidR="004C5528" w:rsidRPr="00214A46" w:rsidRDefault="004C5528" w:rsidP="004C5528">
            <w:pPr>
              <w:widowControl w:val="0"/>
              <w:autoSpaceDE w:val="0"/>
              <w:autoSpaceDN w:val="0"/>
              <w:spacing w:line="228" w:lineRule="auto"/>
              <w:contextualSpacing/>
              <w:rPr>
                <w:rFonts w:eastAsiaTheme="minorEastAsia"/>
                <w:b/>
              </w:rPr>
            </w:pPr>
          </w:p>
        </w:tc>
        <w:tc>
          <w:tcPr>
            <w:tcW w:w="709"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2" w:type="dxa"/>
            <w:gridSpan w:val="4"/>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843"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gridSpan w:val="3"/>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701"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126" w:type="dxa"/>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r w:rsidR="004C5528" w:rsidRPr="00214A46" w:rsidTr="004C55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647" w:type="dxa"/>
          <w:wAfter w:w="3827" w:type="dxa"/>
        </w:trPr>
        <w:tc>
          <w:tcPr>
            <w:tcW w:w="4598" w:type="dxa"/>
            <w:gridSpan w:val="5"/>
            <w:tcBorders>
              <w:top w:val="nil"/>
              <w:left w:val="nil"/>
              <w:bottom w:val="nil"/>
              <w:right w:val="nil"/>
            </w:tcBorders>
            <w:tcMar>
              <w:top w:w="6" w:type="dxa"/>
              <w:bottom w:w="6" w:type="dxa"/>
            </w:tcMar>
          </w:tcPr>
          <w:p w:rsidR="00214A46" w:rsidRPr="00214A46" w:rsidRDefault="00214A46" w:rsidP="004C5528">
            <w:pPr>
              <w:widowControl w:val="0"/>
              <w:autoSpaceDE w:val="0"/>
              <w:autoSpaceDN w:val="0"/>
              <w:spacing w:line="228" w:lineRule="auto"/>
              <w:contextualSpacing/>
              <w:jc w:val="both"/>
              <w:rPr>
                <w:rFonts w:eastAsiaTheme="minorEastAsia"/>
                <w:sz w:val="24"/>
                <w:szCs w:val="24"/>
              </w:rPr>
            </w:pPr>
          </w:p>
          <w:p w:rsidR="004C5528" w:rsidRPr="00214A46" w:rsidRDefault="004C5528" w:rsidP="004C5528">
            <w:pPr>
              <w:widowControl w:val="0"/>
              <w:autoSpaceDE w:val="0"/>
              <w:autoSpaceDN w:val="0"/>
              <w:spacing w:line="228" w:lineRule="auto"/>
              <w:contextualSpacing/>
              <w:jc w:val="both"/>
              <w:rPr>
                <w:rFonts w:eastAsiaTheme="minorEastAsia"/>
                <w:sz w:val="24"/>
                <w:szCs w:val="24"/>
              </w:rPr>
            </w:pPr>
            <w:r w:rsidRPr="00214A46">
              <w:rPr>
                <w:rFonts w:eastAsiaTheme="minorEastAsia"/>
                <w:sz w:val="24"/>
                <w:szCs w:val="24"/>
              </w:rPr>
              <w:t>Руководитель (уполномоченное лицо) Учреждения</w:t>
            </w:r>
          </w:p>
        </w:tc>
        <w:tc>
          <w:tcPr>
            <w:tcW w:w="1276" w:type="dxa"/>
            <w:tcBorders>
              <w:top w:val="nil"/>
              <w:left w:val="nil"/>
              <w:bottom w:val="single" w:sz="4" w:space="0" w:color="auto"/>
              <w:right w:val="nil"/>
            </w:tcBorders>
            <w:tcMar>
              <w:top w:w="6" w:type="dxa"/>
              <w:bottom w:w="6" w:type="dxa"/>
            </w:tcMar>
            <w:vAlign w:val="bottom"/>
          </w:tcPr>
          <w:p w:rsidR="004C5528" w:rsidRPr="00214A46" w:rsidRDefault="004C5528" w:rsidP="004C5528">
            <w:pPr>
              <w:widowControl w:val="0"/>
              <w:autoSpaceDE w:val="0"/>
              <w:autoSpaceDN w:val="0"/>
              <w:spacing w:line="228" w:lineRule="auto"/>
              <w:contextualSpacing/>
              <w:rPr>
                <w:rFonts w:eastAsiaTheme="minorEastAsia"/>
                <w:sz w:val="24"/>
                <w:szCs w:val="24"/>
              </w:rPr>
            </w:pPr>
          </w:p>
        </w:tc>
        <w:tc>
          <w:tcPr>
            <w:tcW w:w="284" w:type="dxa"/>
            <w:tcBorders>
              <w:top w:val="nil"/>
              <w:left w:val="nil"/>
              <w:bottom w:val="nil"/>
              <w:right w:val="nil"/>
            </w:tcBorders>
            <w:tcMar>
              <w:top w:w="6" w:type="dxa"/>
              <w:bottom w:w="6" w:type="dxa"/>
            </w:tcMar>
            <w:vAlign w:val="bottom"/>
          </w:tcPr>
          <w:p w:rsidR="004C5528" w:rsidRPr="00214A46" w:rsidRDefault="004C5528" w:rsidP="004C5528">
            <w:pPr>
              <w:widowControl w:val="0"/>
              <w:autoSpaceDE w:val="0"/>
              <w:autoSpaceDN w:val="0"/>
              <w:spacing w:line="228" w:lineRule="auto"/>
              <w:contextualSpacing/>
              <w:rPr>
                <w:rFonts w:eastAsiaTheme="minorEastAsia"/>
                <w:sz w:val="24"/>
                <w:szCs w:val="24"/>
              </w:rPr>
            </w:pPr>
          </w:p>
        </w:tc>
        <w:tc>
          <w:tcPr>
            <w:tcW w:w="2126" w:type="dxa"/>
            <w:gridSpan w:val="3"/>
            <w:tcBorders>
              <w:top w:val="nil"/>
              <w:left w:val="nil"/>
              <w:bottom w:val="single" w:sz="4" w:space="0" w:color="auto"/>
              <w:right w:val="nil"/>
            </w:tcBorders>
            <w:tcMar>
              <w:top w:w="6" w:type="dxa"/>
              <w:bottom w:w="6" w:type="dxa"/>
            </w:tcMar>
            <w:vAlign w:val="bottom"/>
          </w:tcPr>
          <w:p w:rsidR="004C5528" w:rsidRPr="00214A46" w:rsidRDefault="004C5528" w:rsidP="004C5528">
            <w:pPr>
              <w:widowControl w:val="0"/>
              <w:autoSpaceDE w:val="0"/>
              <w:autoSpaceDN w:val="0"/>
              <w:spacing w:line="228" w:lineRule="auto"/>
              <w:contextualSpacing/>
              <w:rPr>
                <w:rFonts w:eastAsiaTheme="minorEastAsia"/>
                <w:sz w:val="24"/>
                <w:szCs w:val="24"/>
              </w:rPr>
            </w:pPr>
          </w:p>
        </w:tc>
        <w:tc>
          <w:tcPr>
            <w:tcW w:w="709" w:type="dxa"/>
            <w:tcBorders>
              <w:top w:val="nil"/>
              <w:left w:val="nil"/>
              <w:bottom w:val="nil"/>
              <w:right w:val="nil"/>
            </w:tcBorders>
            <w:tcMar>
              <w:top w:w="6" w:type="dxa"/>
              <w:bottom w:w="6" w:type="dxa"/>
            </w:tcMar>
            <w:vAlign w:val="bottom"/>
          </w:tcPr>
          <w:p w:rsidR="004C5528" w:rsidRPr="00214A46" w:rsidRDefault="004C5528" w:rsidP="004C5528">
            <w:pPr>
              <w:widowControl w:val="0"/>
              <w:autoSpaceDE w:val="0"/>
              <w:autoSpaceDN w:val="0"/>
              <w:spacing w:line="228" w:lineRule="auto"/>
              <w:contextualSpacing/>
              <w:rPr>
                <w:rFonts w:eastAsiaTheme="minorEastAsia"/>
                <w:sz w:val="24"/>
                <w:szCs w:val="24"/>
              </w:rPr>
            </w:pPr>
          </w:p>
        </w:tc>
        <w:tc>
          <w:tcPr>
            <w:tcW w:w="2551" w:type="dxa"/>
            <w:gridSpan w:val="2"/>
            <w:tcBorders>
              <w:top w:val="nil"/>
              <w:left w:val="nil"/>
              <w:bottom w:val="single" w:sz="4" w:space="0" w:color="auto"/>
              <w:right w:val="nil"/>
            </w:tcBorders>
            <w:tcMar>
              <w:top w:w="6" w:type="dxa"/>
              <w:bottom w:w="6" w:type="dxa"/>
            </w:tcMar>
            <w:vAlign w:val="bottom"/>
          </w:tcPr>
          <w:p w:rsidR="004C5528" w:rsidRPr="00214A46" w:rsidRDefault="004C5528" w:rsidP="004C5528">
            <w:pPr>
              <w:widowControl w:val="0"/>
              <w:autoSpaceDE w:val="0"/>
              <w:autoSpaceDN w:val="0"/>
              <w:spacing w:line="228" w:lineRule="auto"/>
              <w:contextualSpacing/>
              <w:rPr>
                <w:rFonts w:eastAsiaTheme="minorEastAsia"/>
                <w:sz w:val="24"/>
                <w:szCs w:val="24"/>
              </w:rPr>
            </w:pPr>
          </w:p>
        </w:tc>
      </w:tr>
      <w:tr w:rsidR="004C5528" w:rsidRPr="004C5528" w:rsidTr="004C55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647" w:type="dxa"/>
          <w:wAfter w:w="3827" w:type="dxa"/>
        </w:trPr>
        <w:tc>
          <w:tcPr>
            <w:tcW w:w="4598" w:type="dxa"/>
            <w:gridSpan w:val="5"/>
            <w:tcBorders>
              <w:top w:val="nil"/>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276" w:type="dxa"/>
            <w:tcBorders>
              <w:top w:val="single" w:sz="4" w:space="0" w:color="auto"/>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(должность)</w:t>
            </w:r>
          </w:p>
        </w:tc>
        <w:tc>
          <w:tcPr>
            <w:tcW w:w="284" w:type="dxa"/>
            <w:tcBorders>
              <w:top w:val="nil"/>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126" w:type="dxa"/>
            <w:gridSpan w:val="3"/>
            <w:tcBorders>
              <w:top w:val="single" w:sz="4" w:space="0" w:color="auto"/>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(подпись)</w:t>
            </w:r>
          </w:p>
        </w:tc>
        <w:tc>
          <w:tcPr>
            <w:tcW w:w="709" w:type="dxa"/>
            <w:tcBorders>
              <w:top w:val="nil"/>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551" w:type="dxa"/>
            <w:gridSpan w:val="2"/>
            <w:tcBorders>
              <w:top w:val="single" w:sz="4" w:space="0" w:color="auto"/>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(расшифровка подписи)</w:t>
            </w:r>
          </w:p>
        </w:tc>
      </w:tr>
      <w:tr w:rsidR="004C5528" w:rsidRPr="004C5528" w:rsidTr="004C55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647" w:type="dxa"/>
          <w:wAfter w:w="3827" w:type="dxa"/>
        </w:trPr>
        <w:tc>
          <w:tcPr>
            <w:tcW w:w="4598" w:type="dxa"/>
            <w:gridSpan w:val="5"/>
            <w:tcBorders>
              <w:top w:val="nil"/>
              <w:left w:val="nil"/>
              <w:bottom w:val="nil"/>
              <w:right w:val="nil"/>
            </w:tcBorders>
            <w:tcMar>
              <w:top w:w="6" w:type="dxa"/>
              <w:bottom w:w="6" w:type="dxa"/>
            </w:tcMar>
          </w:tcPr>
          <w:p w:rsidR="004C5528" w:rsidRPr="00214A46" w:rsidRDefault="004C5528" w:rsidP="004C5528">
            <w:pPr>
              <w:widowControl w:val="0"/>
              <w:autoSpaceDE w:val="0"/>
              <w:autoSpaceDN w:val="0"/>
              <w:spacing w:line="228" w:lineRule="auto"/>
              <w:contextualSpacing/>
              <w:jc w:val="both"/>
              <w:rPr>
                <w:rFonts w:eastAsiaTheme="minorEastAsia"/>
                <w:sz w:val="24"/>
                <w:szCs w:val="24"/>
              </w:rPr>
            </w:pPr>
            <w:r w:rsidRPr="00214A46">
              <w:rPr>
                <w:rFonts w:eastAsiaTheme="minorEastAsia"/>
                <w:sz w:val="24"/>
                <w:szCs w:val="24"/>
              </w:rPr>
              <w:t>Исполнитель</w:t>
            </w:r>
          </w:p>
        </w:tc>
        <w:tc>
          <w:tcPr>
            <w:tcW w:w="1276" w:type="dxa"/>
            <w:tcBorders>
              <w:top w:val="nil"/>
              <w:left w:val="nil"/>
              <w:bottom w:val="single" w:sz="4" w:space="0" w:color="auto"/>
              <w:right w:val="nil"/>
            </w:tcBorders>
            <w:tcMar>
              <w:top w:w="6" w:type="dxa"/>
              <w:bottom w:w="6" w:type="dxa"/>
            </w:tcMar>
          </w:tcPr>
          <w:p w:rsidR="004C5528" w:rsidRPr="00214A46" w:rsidRDefault="004C5528" w:rsidP="004C5528">
            <w:pPr>
              <w:widowControl w:val="0"/>
              <w:autoSpaceDE w:val="0"/>
              <w:autoSpaceDN w:val="0"/>
              <w:spacing w:line="228" w:lineRule="auto"/>
              <w:contextualSpacing/>
              <w:rPr>
                <w:rFonts w:eastAsiaTheme="minorEastAsia"/>
                <w:sz w:val="24"/>
                <w:szCs w:val="24"/>
              </w:rPr>
            </w:pPr>
          </w:p>
        </w:tc>
        <w:tc>
          <w:tcPr>
            <w:tcW w:w="284" w:type="dxa"/>
            <w:tcBorders>
              <w:top w:val="nil"/>
              <w:left w:val="nil"/>
              <w:bottom w:val="nil"/>
              <w:right w:val="nil"/>
            </w:tcBorders>
            <w:tcMar>
              <w:top w:w="6" w:type="dxa"/>
              <w:bottom w:w="6" w:type="dxa"/>
            </w:tcMar>
          </w:tcPr>
          <w:p w:rsidR="004C5528" w:rsidRPr="00214A46" w:rsidRDefault="004C5528" w:rsidP="004C5528">
            <w:pPr>
              <w:widowControl w:val="0"/>
              <w:autoSpaceDE w:val="0"/>
              <w:autoSpaceDN w:val="0"/>
              <w:spacing w:line="228" w:lineRule="auto"/>
              <w:contextualSpacing/>
              <w:rPr>
                <w:rFonts w:eastAsiaTheme="minorEastAsia"/>
                <w:sz w:val="24"/>
                <w:szCs w:val="24"/>
              </w:rPr>
            </w:pPr>
          </w:p>
        </w:tc>
        <w:tc>
          <w:tcPr>
            <w:tcW w:w="2126" w:type="dxa"/>
            <w:gridSpan w:val="3"/>
            <w:tcBorders>
              <w:top w:val="nil"/>
              <w:left w:val="nil"/>
              <w:bottom w:val="single" w:sz="4" w:space="0" w:color="auto"/>
              <w:right w:val="nil"/>
            </w:tcBorders>
            <w:tcMar>
              <w:top w:w="6" w:type="dxa"/>
              <w:bottom w:w="6" w:type="dxa"/>
            </w:tcMar>
          </w:tcPr>
          <w:p w:rsidR="004C5528" w:rsidRPr="00214A46" w:rsidRDefault="004C5528" w:rsidP="004C5528">
            <w:pPr>
              <w:widowControl w:val="0"/>
              <w:autoSpaceDE w:val="0"/>
              <w:autoSpaceDN w:val="0"/>
              <w:spacing w:line="228" w:lineRule="auto"/>
              <w:contextualSpacing/>
              <w:rPr>
                <w:rFonts w:eastAsiaTheme="minorEastAsia"/>
                <w:sz w:val="24"/>
                <w:szCs w:val="24"/>
              </w:rPr>
            </w:pPr>
          </w:p>
        </w:tc>
        <w:tc>
          <w:tcPr>
            <w:tcW w:w="709" w:type="dxa"/>
            <w:tcBorders>
              <w:top w:val="nil"/>
              <w:left w:val="nil"/>
              <w:bottom w:val="nil"/>
              <w:right w:val="nil"/>
            </w:tcBorders>
            <w:tcMar>
              <w:top w:w="6" w:type="dxa"/>
              <w:bottom w:w="6" w:type="dxa"/>
            </w:tcMar>
          </w:tcPr>
          <w:p w:rsidR="004C5528" w:rsidRPr="00214A46" w:rsidRDefault="004C5528" w:rsidP="004C5528">
            <w:pPr>
              <w:widowControl w:val="0"/>
              <w:autoSpaceDE w:val="0"/>
              <w:autoSpaceDN w:val="0"/>
              <w:spacing w:line="228" w:lineRule="auto"/>
              <w:contextualSpacing/>
              <w:rPr>
                <w:rFonts w:eastAsiaTheme="minorEastAsia"/>
                <w:sz w:val="24"/>
                <w:szCs w:val="24"/>
              </w:rPr>
            </w:pPr>
          </w:p>
        </w:tc>
        <w:tc>
          <w:tcPr>
            <w:tcW w:w="2551" w:type="dxa"/>
            <w:gridSpan w:val="2"/>
            <w:tcBorders>
              <w:top w:val="nil"/>
              <w:left w:val="nil"/>
              <w:bottom w:val="single" w:sz="4" w:space="0" w:color="auto"/>
              <w:right w:val="nil"/>
            </w:tcBorders>
            <w:tcMar>
              <w:top w:w="6" w:type="dxa"/>
              <w:bottom w:w="6" w:type="dxa"/>
            </w:tcMar>
          </w:tcPr>
          <w:p w:rsidR="004C5528" w:rsidRPr="00214A46" w:rsidRDefault="004C5528" w:rsidP="004C5528">
            <w:pPr>
              <w:widowControl w:val="0"/>
              <w:autoSpaceDE w:val="0"/>
              <w:autoSpaceDN w:val="0"/>
              <w:spacing w:line="228" w:lineRule="auto"/>
              <w:contextualSpacing/>
              <w:rPr>
                <w:rFonts w:eastAsiaTheme="minorEastAsia"/>
                <w:sz w:val="24"/>
                <w:szCs w:val="24"/>
              </w:rPr>
            </w:pPr>
          </w:p>
        </w:tc>
      </w:tr>
      <w:tr w:rsidR="004C5528" w:rsidRPr="004C5528" w:rsidTr="004C55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647" w:type="dxa"/>
          <w:wAfter w:w="3827" w:type="dxa"/>
        </w:trPr>
        <w:tc>
          <w:tcPr>
            <w:tcW w:w="4598" w:type="dxa"/>
            <w:gridSpan w:val="5"/>
            <w:tcBorders>
              <w:top w:val="nil"/>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1276" w:type="dxa"/>
            <w:tcBorders>
              <w:top w:val="single" w:sz="4" w:space="0" w:color="auto"/>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(должность)</w:t>
            </w:r>
          </w:p>
        </w:tc>
        <w:tc>
          <w:tcPr>
            <w:tcW w:w="284" w:type="dxa"/>
            <w:tcBorders>
              <w:top w:val="nil"/>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126" w:type="dxa"/>
            <w:gridSpan w:val="3"/>
            <w:tcBorders>
              <w:top w:val="single" w:sz="4" w:space="0" w:color="auto"/>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(фамилия, инициалы)</w:t>
            </w:r>
          </w:p>
        </w:tc>
        <w:tc>
          <w:tcPr>
            <w:tcW w:w="709" w:type="dxa"/>
            <w:tcBorders>
              <w:top w:val="nil"/>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c>
          <w:tcPr>
            <w:tcW w:w="2551" w:type="dxa"/>
            <w:gridSpan w:val="2"/>
            <w:tcBorders>
              <w:top w:val="single" w:sz="4" w:space="0" w:color="auto"/>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jc w:val="center"/>
              <w:rPr>
                <w:rFonts w:eastAsiaTheme="minorEastAsia"/>
              </w:rPr>
            </w:pPr>
            <w:r w:rsidRPr="004C5528">
              <w:rPr>
                <w:rFonts w:eastAsiaTheme="minorEastAsia"/>
              </w:rPr>
              <w:t>(телефон)</w:t>
            </w:r>
          </w:p>
        </w:tc>
      </w:tr>
      <w:tr w:rsidR="004C5528" w:rsidRPr="004C5528" w:rsidTr="004C55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647" w:type="dxa"/>
          <w:wAfter w:w="3827" w:type="dxa"/>
        </w:trPr>
        <w:tc>
          <w:tcPr>
            <w:tcW w:w="4598" w:type="dxa"/>
            <w:gridSpan w:val="5"/>
            <w:tcBorders>
              <w:top w:val="nil"/>
              <w:left w:val="nil"/>
              <w:bottom w:val="nil"/>
              <w:right w:val="nil"/>
            </w:tcBorders>
            <w:tcMar>
              <w:top w:w="6" w:type="dxa"/>
              <w:bottom w:w="6" w:type="dxa"/>
            </w:tcMar>
          </w:tcPr>
          <w:p w:rsidR="004C5528" w:rsidRPr="004C5528" w:rsidRDefault="00214A46" w:rsidP="00214A46">
            <w:pPr>
              <w:widowControl w:val="0"/>
              <w:autoSpaceDE w:val="0"/>
              <w:autoSpaceDN w:val="0"/>
              <w:spacing w:line="228" w:lineRule="auto"/>
              <w:contextualSpacing/>
              <w:jc w:val="both"/>
              <w:rPr>
                <w:rFonts w:eastAsiaTheme="minorEastAsia"/>
              </w:rPr>
            </w:pPr>
            <w:r w:rsidRPr="00214A46">
              <w:rPr>
                <w:rFonts w:eastAsiaTheme="minorEastAsia"/>
                <w:sz w:val="24"/>
                <w:szCs w:val="24"/>
              </w:rPr>
              <w:t>«__»</w:t>
            </w:r>
            <w:r w:rsidR="004C5528" w:rsidRPr="00214A46">
              <w:rPr>
                <w:rFonts w:eastAsiaTheme="minorEastAsia"/>
                <w:sz w:val="24"/>
                <w:szCs w:val="24"/>
              </w:rPr>
              <w:t xml:space="preserve"> __________ 20__ г</w:t>
            </w:r>
            <w:r w:rsidR="004C5528" w:rsidRPr="004C5528">
              <w:rPr>
                <w:rFonts w:eastAsiaTheme="minorEastAsia"/>
              </w:rPr>
              <w:t>.</w:t>
            </w:r>
          </w:p>
        </w:tc>
        <w:tc>
          <w:tcPr>
            <w:tcW w:w="6946" w:type="dxa"/>
            <w:gridSpan w:val="8"/>
            <w:tcBorders>
              <w:top w:val="nil"/>
              <w:left w:val="nil"/>
              <w:bottom w:val="nil"/>
              <w:right w:val="nil"/>
            </w:tcBorders>
            <w:tcMar>
              <w:top w:w="6" w:type="dxa"/>
              <w:bottom w:w="6" w:type="dxa"/>
            </w:tcMar>
          </w:tcPr>
          <w:p w:rsidR="004C5528" w:rsidRPr="004C5528" w:rsidRDefault="004C5528" w:rsidP="004C5528">
            <w:pPr>
              <w:widowControl w:val="0"/>
              <w:autoSpaceDE w:val="0"/>
              <w:autoSpaceDN w:val="0"/>
              <w:spacing w:line="228" w:lineRule="auto"/>
              <w:contextualSpacing/>
              <w:rPr>
                <w:rFonts w:eastAsiaTheme="minorEastAsia"/>
              </w:rPr>
            </w:pPr>
          </w:p>
        </w:tc>
      </w:tr>
    </w:tbl>
    <w:p w:rsidR="004C5528" w:rsidRPr="004C5528" w:rsidRDefault="00214A46" w:rsidP="004C5528">
      <w:pPr>
        <w:widowControl w:val="0"/>
        <w:autoSpaceDE w:val="0"/>
        <w:autoSpaceDN w:val="0"/>
        <w:spacing w:line="228" w:lineRule="auto"/>
        <w:ind w:firstLine="540"/>
        <w:contextualSpacing/>
        <w:jc w:val="both"/>
        <w:rPr>
          <w:rFonts w:eastAsiaTheme="minorEastAsia"/>
        </w:rPr>
      </w:pPr>
      <w:r>
        <w:rPr>
          <w:rFonts w:eastAsiaTheme="minorEastAsia"/>
        </w:rPr>
        <w:t>____________________</w:t>
      </w:r>
    </w:p>
    <w:p w:rsidR="004C5528" w:rsidRPr="004C5528" w:rsidRDefault="00214A46" w:rsidP="004C5528">
      <w:pPr>
        <w:widowControl w:val="0"/>
        <w:autoSpaceDE w:val="0"/>
        <w:autoSpaceDN w:val="0"/>
        <w:spacing w:line="228" w:lineRule="auto"/>
        <w:ind w:firstLine="540"/>
        <w:contextualSpacing/>
        <w:jc w:val="both"/>
        <w:rPr>
          <w:rFonts w:eastAsiaTheme="minorEastAsia"/>
        </w:rPr>
      </w:pPr>
      <w:bookmarkStart w:id="20" w:name="P2139"/>
      <w:bookmarkEnd w:id="20"/>
      <w:r>
        <w:rPr>
          <w:rFonts w:eastAsiaTheme="minorEastAsia"/>
          <w:b/>
          <w:vertAlign w:val="superscript"/>
        </w:rPr>
        <w:t>1</w:t>
      </w:r>
      <w:proofErr w:type="gramStart"/>
      <w:r w:rsidR="004C5528" w:rsidRPr="004C5528">
        <w:rPr>
          <w:rFonts w:eastAsiaTheme="minorEastAsia"/>
        </w:rPr>
        <w:t xml:space="preserve"> П</w:t>
      </w:r>
      <w:proofErr w:type="gramEnd"/>
      <w:r w:rsidR="004C5528" w:rsidRPr="004C5528">
        <w:rPr>
          <w:rFonts w:eastAsiaTheme="minorEastAsia"/>
        </w:rPr>
        <w:t>ри расчете показателя не учитывается численность сотрудников учреждения, работающих по внутреннему совместительству (по совмещению должностей).</w:t>
      </w:r>
    </w:p>
    <w:p w:rsidR="004C5528" w:rsidRPr="004C5528" w:rsidRDefault="00E0689A" w:rsidP="004C5528">
      <w:pPr>
        <w:widowControl w:val="0"/>
        <w:autoSpaceDE w:val="0"/>
        <w:autoSpaceDN w:val="0"/>
        <w:spacing w:line="228" w:lineRule="auto"/>
        <w:ind w:firstLine="540"/>
        <w:contextualSpacing/>
        <w:jc w:val="both"/>
        <w:rPr>
          <w:rFonts w:eastAsiaTheme="minorEastAsia"/>
        </w:rPr>
      </w:pPr>
      <w:bookmarkStart w:id="21" w:name="P2140"/>
      <w:bookmarkEnd w:id="21"/>
      <w:r w:rsidRPr="00E0689A">
        <w:rPr>
          <w:rFonts w:eastAsiaTheme="minorEastAsia"/>
          <w:b/>
          <w:vertAlign w:val="superscript"/>
        </w:rPr>
        <w:t>2</w:t>
      </w:r>
      <w:proofErr w:type="gramStart"/>
      <w:r w:rsidR="004C5528" w:rsidRPr="004C5528">
        <w:rPr>
          <w:rFonts w:eastAsiaTheme="minorEastAsia"/>
        </w:rPr>
        <w:t xml:space="preserve"> У</w:t>
      </w:r>
      <w:proofErr w:type="gramEnd"/>
      <w:r w:rsidR="004C5528" w:rsidRPr="004C5528">
        <w:rPr>
          <w:rFonts w:eastAsiaTheme="minorEastAsia"/>
        </w:rPr>
        <w:t>казывается численность сотрудников учреждения, работающих по внутреннему совместительству (по совмещению должностей). При расчете общей численности сотрудников учреждения показатель не учитывается.</w:t>
      </w:r>
    </w:p>
    <w:p w:rsidR="004C5528" w:rsidRPr="004C5528" w:rsidRDefault="00E0689A" w:rsidP="004C5528">
      <w:pPr>
        <w:widowControl w:val="0"/>
        <w:autoSpaceDE w:val="0"/>
        <w:autoSpaceDN w:val="0"/>
        <w:spacing w:line="228" w:lineRule="auto"/>
        <w:ind w:firstLine="540"/>
        <w:contextualSpacing/>
        <w:jc w:val="both"/>
        <w:rPr>
          <w:rFonts w:eastAsiaTheme="minorEastAsia"/>
        </w:rPr>
      </w:pPr>
      <w:bookmarkStart w:id="22" w:name="P2141"/>
      <w:bookmarkEnd w:id="22"/>
      <w:r w:rsidRPr="00E0689A">
        <w:rPr>
          <w:rFonts w:eastAsiaTheme="minorEastAsia"/>
          <w:b/>
          <w:vertAlign w:val="superscript"/>
        </w:rPr>
        <w:t>3</w:t>
      </w:r>
      <w:proofErr w:type="gramStart"/>
      <w:r w:rsidR="004C5528" w:rsidRPr="004C5528">
        <w:rPr>
          <w:rFonts w:eastAsiaTheme="minorEastAsia"/>
        </w:rPr>
        <w:t xml:space="preserve"> У</w:t>
      </w:r>
      <w:proofErr w:type="gramEnd"/>
      <w:r w:rsidR="004C5528" w:rsidRPr="004C5528">
        <w:rPr>
          <w:rFonts w:eastAsiaTheme="minorEastAsia"/>
        </w:rPr>
        <w:t>казывается численность физических лиц, привлекаемых к оказанию услуг, выполнению работ без заключения трудового договора (на основании договоров гражданско-правового характера). Детализация численности по группам персонала указывается в соответствии с предметом договора, в зависимости от характера работ, для выполнения которых привлекается сотрудник.</w:t>
      </w:r>
    </w:p>
    <w:p w:rsidR="004C5528" w:rsidRPr="004C5528" w:rsidRDefault="00E0689A" w:rsidP="004C5528">
      <w:pPr>
        <w:widowControl w:val="0"/>
        <w:autoSpaceDE w:val="0"/>
        <w:autoSpaceDN w:val="0"/>
        <w:spacing w:line="228" w:lineRule="auto"/>
        <w:ind w:firstLine="540"/>
        <w:contextualSpacing/>
        <w:jc w:val="both"/>
        <w:rPr>
          <w:rFonts w:eastAsiaTheme="minorEastAsia"/>
        </w:rPr>
      </w:pPr>
      <w:bookmarkStart w:id="23" w:name="P2142"/>
      <w:bookmarkEnd w:id="23"/>
      <w:r w:rsidRPr="00E0689A">
        <w:rPr>
          <w:rFonts w:eastAsiaTheme="minorEastAsia"/>
          <w:b/>
          <w:vertAlign w:val="superscript"/>
        </w:rPr>
        <w:t>4</w:t>
      </w:r>
      <w:proofErr w:type="gramStart"/>
      <w:r w:rsidR="004C5528" w:rsidRPr="004C5528">
        <w:rPr>
          <w:rFonts w:eastAsiaTheme="minorEastAsia"/>
        </w:rPr>
        <w:t xml:space="preserve"> У</w:t>
      </w:r>
      <w:proofErr w:type="gramEnd"/>
      <w:r w:rsidR="004C5528" w:rsidRPr="004C5528">
        <w:rPr>
          <w:rFonts w:eastAsiaTheme="minorEastAsia"/>
        </w:rPr>
        <w:t>казывается численность физических лиц, привлекаемых к оказанию услуг, выполнению работ без заключения трудового договора (на основании договоров гражданско-правового характера), являющихся сотрудниками учреждения.</w:t>
      </w:r>
    </w:p>
    <w:p w:rsidR="004C5528" w:rsidRPr="004C5528" w:rsidRDefault="00E0689A" w:rsidP="004C5528">
      <w:pPr>
        <w:widowControl w:val="0"/>
        <w:autoSpaceDE w:val="0"/>
        <w:autoSpaceDN w:val="0"/>
        <w:spacing w:line="228" w:lineRule="auto"/>
        <w:ind w:firstLine="540"/>
        <w:contextualSpacing/>
        <w:jc w:val="both"/>
        <w:rPr>
          <w:rFonts w:eastAsiaTheme="minorEastAsia"/>
        </w:rPr>
      </w:pPr>
      <w:bookmarkStart w:id="24" w:name="P2143"/>
      <w:bookmarkEnd w:id="24"/>
      <w:r w:rsidRPr="00E0689A">
        <w:rPr>
          <w:rFonts w:eastAsiaTheme="minorEastAsia"/>
          <w:b/>
          <w:vertAlign w:val="superscript"/>
        </w:rPr>
        <w:t>5</w:t>
      </w:r>
      <w:proofErr w:type="gramStart"/>
      <w:r w:rsidR="004C5528" w:rsidRPr="004C5528">
        <w:rPr>
          <w:rFonts w:eastAsiaTheme="minorEastAsia"/>
        </w:rPr>
        <w:t xml:space="preserve"> У</w:t>
      </w:r>
      <w:proofErr w:type="gramEnd"/>
      <w:r w:rsidR="004C5528" w:rsidRPr="004C5528">
        <w:rPr>
          <w:rFonts w:eastAsiaTheme="minorEastAsia"/>
        </w:rPr>
        <w:t>казывается численность физических лиц, привлекаемых к оказанию услуг, выполнению работ без заключения трудового договора (на основании договоров гражданско-правового характера), не являющихся сотрудниками учреждения.</w:t>
      </w:r>
    </w:p>
    <w:p w:rsidR="004C5528" w:rsidRPr="004C5528" w:rsidRDefault="00E0689A" w:rsidP="004C5528">
      <w:pPr>
        <w:widowControl w:val="0"/>
        <w:autoSpaceDE w:val="0"/>
        <w:autoSpaceDN w:val="0"/>
        <w:spacing w:line="228" w:lineRule="auto"/>
        <w:ind w:firstLine="540"/>
        <w:contextualSpacing/>
        <w:jc w:val="both"/>
        <w:rPr>
          <w:rFonts w:eastAsiaTheme="minorEastAsia"/>
        </w:rPr>
      </w:pPr>
      <w:bookmarkStart w:id="25" w:name="P2144"/>
      <w:bookmarkEnd w:id="25"/>
      <w:r w:rsidRPr="00E0689A">
        <w:rPr>
          <w:rFonts w:eastAsiaTheme="minorEastAsia"/>
          <w:b/>
          <w:vertAlign w:val="superscript"/>
        </w:rPr>
        <w:t>6</w:t>
      </w:r>
      <w:proofErr w:type="gramStart"/>
      <w:r w:rsidR="004C5528" w:rsidRPr="004C5528">
        <w:rPr>
          <w:rFonts w:eastAsiaTheme="minorEastAsia"/>
        </w:rPr>
        <w:t xml:space="preserve"> У</w:t>
      </w:r>
      <w:proofErr w:type="gramEnd"/>
      <w:r w:rsidR="004C5528" w:rsidRPr="004C5528">
        <w:rPr>
          <w:rFonts w:eastAsiaTheme="minorEastAsia"/>
        </w:rPr>
        <w:t>казывается численность работников учреждения, непосредственно оказывающих услуги (выполняющих работы), направленные на достижение определенных уставом учреждения целей деятельности этого учреждения.</w:t>
      </w:r>
    </w:p>
    <w:p w:rsidR="00E0689A" w:rsidRPr="00E0689A" w:rsidRDefault="00E0689A" w:rsidP="004C5528">
      <w:pPr>
        <w:widowControl w:val="0"/>
        <w:autoSpaceDE w:val="0"/>
        <w:autoSpaceDN w:val="0"/>
        <w:spacing w:line="228" w:lineRule="auto"/>
        <w:ind w:firstLine="540"/>
        <w:contextualSpacing/>
        <w:jc w:val="both"/>
        <w:rPr>
          <w:rFonts w:eastAsiaTheme="minorEastAsia"/>
        </w:rPr>
      </w:pPr>
      <w:bookmarkStart w:id="26" w:name="P2145"/>
      <w:bookmarkStart w:id="27" w:name="P2146"/>
      <w:bookmarkEnd w:id="26"/>
      <w:bookmarkEnd w:id="27"/>
      <w:r w:rsidRPr="00E0689A">
        <w:rPr>
          <w:rFonts w:eastAsiaTheme="minorEastAsia"/>
          <w:b/>
          <w:vertAlign w:val="superscript"/>
        </w:rPr>
        <w:t>7</w:t>
      </w:r>
      <w:r w:rsidR="004C5528" w:rsidRPr="004C5528">
        <w:rPr>
          <w:rFonts w:eastAsiaTheme="minorEastAsia"/>
        </w:rPr>
        <w:t xml:space="preserve"> </w:t>
      </w:r>
      <w:r>
        <w:rPr>
          <w:rFonts w:eastAsiaTheme="minorEastAsia"/>
        </w:rPr>
        <w:t>Детализация показателей по группе (категории)</w:t>
      </w:r>
      <w:r w:rsidR="006E52E6">
        <w:rPr>
          <w:rFonts w:eastAsiaTheme="minorEastAsia"/>
        </w:rPr>
        <w:t xml:space="preserve"> персонала устанавливается порядком органа-учредителя</w:t>
      </w:r>
    </w:p>
    <w:p w:rsidR="004C5528" w:rsidRPr="004C5528" w:rsidRDefault="00E0689A" w:rsidP="004C5528">
      <w:pPr>
        <w:widowControl w:val="0"/>
        <w:autoSpaceDE w:val="0"/>
        <w:autoSpaceDN w:val="0"/>
        <w:spacing w:line="228" w:lineRule="auto"/>
        <w:ind w:firstLine="540"/>
        <w:contextualSpacing/>
        <w:jc w:val="both"/>
        <w:rPr>
          <w:rFonts w:eastAsiaTheme="minorEastAsia"/>
        </w:rPr>
      </w:pPr>
      <w:r w:rsidRPr="00E0689A">
        <w:rPr>
          <w:rFonts w:eastAsiaTheme="minorEastAsia"/>
          <w:b/>
          <w:vertAlign w:val="superscript"/>
        </w:rPr>
        <w:t>8</w:t>
      </w:r>
      <w:r w:rsidR="004C5528" w:rsidRPr="004C5528">
        <w:rPr>
          <w:rFonts w:eastAsiaTheme="minorEastAsia"/>
        </w:rPr>
        <w:t>Указывается численность работников учреждения, создающих условия для оказания услуг (выполнения работ), направленных на достижение определенных уставом учреждения целей деятельности этого учреждения, включая обслуживание зданий и оборудования.</w:t>
      </w:r>
    </w:p>
    <w:p w:rsidR="004C5528" w:rsidRPr="004C5528" w:rsidRDefault="00E0689A" w:rsidP="004C5528">
      <w:pPr>
        <w:widowControl w:val="0"/>
        <w:autoSpaceDE w:val="0"/>
        <w:autoSpaceDN w:val="0"/>
        <w:spacing w:line="228" w:lineRule="auto"/>
        <w:ind w:firstLine="540"/>
        <w:contextualSpacing/>
        <w:jc w:val="both"/>
        <w:rPr>
          <w:rFonts w:eastAsiaTheme="minorEastAsia"/>
        </w:rPr>
      </w:pPr>
      <w:bookmarkStart w:id="28" w:name="P2147"/>
      <w:bookmarkEnd w:id="28"/>
      <w:r w:rsidRPr="00E0689A">
        <w:rPr>
          <w:rFonts w:eastAsiaTheme="minorEastAsia"/>
          <w:b/>
          <w:vertAlign w:val="superscript"/>
        </w:rPr>
        <w:t>9</w:t>
      </w:r>
      <w:proofErr w:type="gramStart"/>
      <w:r w:rsidRPr="00E0689A">
        <w:rPr>
          <w:rFonts w:eastAsiaTheme="minorEastAsia"/>
          <w:b/>
          <w:vertAlign w:val="superscript"/>
        </w:rPr>
        <w:t xml:space="preserve"> </w:t>
      </w:r>
      <w:r w:rsidR="004C5528" w:rsidRPr="004C5528">
        <w:rPr>
          <w:rFonts w:eastAsiaTheme="minorEastAsia"/>
        </w:rPr>
        <w:t>У</w:t>
      </w:r>
      <w:proofErr w:type="gramEnd"/>
      <w:r w:rsidR="004C5528" w:rsidRPr="004C5528">
        <w:rPr>
          <w:rFonts w:eastAsiaTheme="minorEastAsia"/>
        </w:rPr>
        <w:t>казывается численность работников учреждения, занятых управлением (организацией) оказания услуг (выполнения работ), а также работников учреждения, выполняющих административные функции, необходимые для обеспечения деятельности учреждения.</w:t>
      </w:r>
    </w:p>
    <w:p w:rsidR="004C5528" w:rsidRPr="004C5528" w:rsidRDefault="006E52E6" w:rsidP="004C5528">
      <w:pPr>
        <w:widowControl w:val="0"/>
        <w:autoSpaceDE w:val="0"/>
        <w:autoSpaceDN w:val="0"/>
        <w:spacing w:line="228" w:lineRule="auto"/>
        <w:ind w:firstLine="540"/>
        <w:contextualSpacing/>
        <w:jc w:val="both"/>
        <w:rPr>
          <w:rFonts w:eastAsiaTheme="minorEastAsia"/>
        </w:rPr>
      </w:pPr>
      <w:bookmarkStart w:id="29" w:name="P2148"/>
      <w:bookmarkEnd w:id="29"/>
      <w:r>
        <w:rPr>
          <w:rFonts w:eastAsiaTheme="minorEastAsia"/>
          <w:b/>
          <w:vertAlign w:val="superscript"/>
        </w:rPr>
        <w:t>10</w:t>
      </w:r>
      <w:proofErr w:type="gramStart"/>
      <w:r w:rsidR="004C5528" w:rsidRPr="004C5528">
        <w:rPr>
          <w:rFonts w:eastAsiaTheme="minorEastAsia"/>
        </w:rPr>
        <w:t xml:space="preserve"> У</w:t>
      </w:r>
      <w:proofErr w:type="gramEnd"/>
      <w:r w:rsidR="004C5528" w:rsidRPr="004C5528">
        <w:rPr>
          <w:rFonts w:eastAsiaTheme="minorEastAsia"/>
        </w:rPr>
        <w:t>казывается сумма, начисленная по договорам гражданско-правового характера, заключенным с лицами, привлекаемыми для оказания услуг (выполнения работ). Детализация начисленного вознаграждения по группам персонала указывается в соответствии с предметом договора, в зависимости от характера работ, для выполнения которых привлекается сотрудник.</w:t>
      </w:r>
    </w:p>
    <w:p w:rsidR="004C5528" w:rsidRPr="004C5528" w:rsidRDefault="006E52E6" w:rsidP="004C5528">
      <w:pPr>
        <w:widowControl w:val="0"/>
        <w:autoSpaceDE w:val="0"/>
        <w:autoSpaceDN w:val="0"/>
        <w:spacing w:line="228" w:lineRule="auto"/>
        <w:ind w:firstLine="540"/>
        <w:contextualSpacing/>
        <w:jc w:val="both"/>
        <w:rPr>
          <w:rFonts w:eastAsiaTheme="minorEastAsia"/>
        </w:rPr>
      </w:pPr>
      <w:bookmarkStart w:id="30" w:name="P2149"/>
      <w:bookmarkStart w:id="31" w:name="P2152"/>
      <w:bookmarkEnd w:id="30"/>
      <w:bookmarkEnd w:id="31"/>
      <w:r>
        <w:rPr>
          <w:rFonts w:eastAsiaTheme="minorEastAsia"/>
          <w:b/>
          <w:vertAlign w:val="superscript"/>
        </w:rPr>
        <w:t>11</w:t>
      </w:r>
      <w:proofErr w:type="gramStart"/>
      <w:r w:rsidR="004C5528" w:rsidRPr="004C5528">
        <w:rPr>
          <w:rFonts w:eastAsiaTheme="minorEastAsia"/>
        </w:rPr>
        <w:t xml:space="preserve"> У</w:t>
      </w:r>
      <w:proofErr w:type="gramEnd"/>
      <w:r w:rsidR="004C5528" w:rsidRPr="004C5528">
        <w:rPr>
          <w:rFonts w:eastAsiaTheme="minorEastAsia"/>
        </w:rPr>
        <w:t>казывается сумма начисленной оплаты труда работникам учреждения, непосредственно оказывающим услуги (выполняющим работы), направленные на достижение определенных уставом учреждения целей деятельности этого учреждения.</w:t>
      </w:r>
    </w:p>
    <w:p w:rsidR="004C5528" w:rsidRPr="004C5528" w:rsidRDefault="006E52E6" w:rsidP="004C5528">
      <w:pPr>
        <w:widowControl w:val="0"/>
        <w:autoSpaceDE w:val="0"/>
        <w:autoSpaceDN w:val="0"/>
        <w:spacing w:line="228" w:lineRule="auto"/>
        <w:ind w:firstLine="540"/>
        <w:contextualSpacing/>
        <w:jc w:val="both"/>
        <w:rPr>
          <w:rFonts w:eastAsiaTheme="minorEastAsia"/>
        </w:rPr>
      </w:pPr>
      <w:bookmarkStart w:id="32" w:name="P2153"/>
      <w:bookmarkEnd w:id="32"/>
      <w:r>
        <w:rPr>
          <w:rFonts w:eastAsiaTheme="minorEastAsia"/>
          <w:b/>
          <w:vertAlign w:val="superscript"/>
        </w:rPr>
        <w:t>12</w:t>
      </w:r>
      <w:proofErr w:type="gramStart"/>
      <w:r w:rsidR="004C5528" w:rsidRPr="004C5528">
        <w:rPr>
          <w:rFonts w:eastAsiaTheme="minorEastAsia"/>
        </w:rPr>
        <w:t xml:space="preserve"> У</w:t>
      </w:r>
      <w:proofErr w:type="gramEnd"/>
      <w:r w:rsidR="004C5528" w:rsidRPr="004C5528">
        <w:rPr>
          <w:rFonts w:eastAsiaTheme="minorEastAsia"/>
        </w:rPr>
        <w:t>казывается сумма начисленной оплаты труда работникам учреждения, создающим условия для оказания услуг (выполнения работ), направленных на достижение определенных уставом учреждения целей деятельности этого учреждения, включая обслуживание зданий и оборудования.</w:t>
      </w:r>
    </w:p>
    <w:p w:rsidR="004C5528" w:rsidRDefault="006E52E6" w:rsidP="004C5528">
      <w:pPr>
        <w:widowControl w:val="0"/>
        <w:autoSpaceDE w:val="0"/>
        <w:autoSpaceDN w:val="0"/>
        <w:spacing w:line="228" w:lineRule="auto"/>
        <w:ind w:firstLine="540"/>
        <w:contextualSpacing/>
        <w:jc w:val="both"/>
        <w:rPr>
          <w:rFonts w:eastAsiaTheme="minorEastAsia"/>
        </w:rPr>
      </w:pPr>
      <w:bookmarkStart w:id="33" w:name="P2154"/>
      <w:bookmarkEnd w:id="33"/>
      <w:r>
        <w:rPr>
          <w:rFonts w:eastAsiaTheme="minorEastAsia"/>
          <w:b/>
          <w:vertAlign w:val="superscript"/>
        </w:rPr>
        <w:t>13</w:t>
      </w:r>
      <w:proofErr w:type="gramStart"/>
      <w:r w:rsidR="004C5528" w:rsidRPr="004C5528">
        <w:rPr>
          <w:rFonts w:eastAsiaTheme="minorEastAsia"/>
        </w:rPr>
        <w:t xml:space="preserve"> У</w:t>
      </w:r>
      <w:proofErr w:type="gramEnd"/>
      <w:r w:rsidR="004C5528" w:rsidRPr="004C5528">
        <w:rPr>
          <w:rFonts w:eastAsiaTheme="minorEastAsia"/>
        </w:rPr>
        <w:t>казывается сумма начисленной оплаты труда работникам учреждения, занятым управлением (организацией) оказания услуг (выполнения работ), а также работникам учреждения, выполняющим административные функции, необходимые для обеспечения деятельности учреждения.</w:t>
      </w:r>
    </w:p>
    <w:p w:rsidR="006E52E6" w:rsidRDefault="006E52E6" w:rsidP="004C5528">
      <w:pPr>
        <w:widowControl w:val="0"/>
        <w:autoSpaceDE w:val="0"/>
        <w:autoSpaceDN w:val="0"/>
        <w:spacing w:line="228" w:lineRule="auto"/>
        <w:ind w:firstLine="540"/>
        <w:contextualSpacing/>
        <w:jc w:val="both"/>
        <w:rPr>
          <w:rFonts w:eastAsiaTheme="minorEastAsia"/>
        </w:rPr>
        <w:sectPr w:rsidR="006E52E6" w:rsidSect="00DD4D04">
          <w:pgSz w:w="16838" w:h="11906" w:orient="landscape"/>
          <w:pgMar w:top="1701" w:right="1134" w:bottom="851" w:left="1134" w:header="709" w:footer="709" w:gutter="0"/>
          <w:cols w:space="708"/>
          <w:docGrid w:linePitch="360"/>
        </w:sectPr>
      </w:pPr>
    </w:p>
    <w:p w:rsidR="000B06F0" w:rsidRDefault="006E52E6" w:rsidP="006E52E6">
      <w:pPr>
        <w:widowControl w:val="0"/>
        <w:autoSpaceDE w:val="0"/>
        <w:autoSpaceDN w:val="0"/>
        <w:jc w:val="center"/>
        <w:outlineLvl w:val="2"/>
        <w:rPr>
          <w:rFonts w:eastAsiaTheme="minorEastAsia"/>
          <w:b/>
          <w:sz w:val="24"/>
          <w:szCs w:val="24"/>
        </w:rPr>
      </w:pPr>
      <w:r w:rsidRPr="00F66C94">
        <w:rPr>
          <w:rFonts w:eastAsiaTheme="minorEastAsia"/>
          <w:b/>
          <w:sz w:val="24"/>
          <w:szCs w:val="24"/>
        </w:rPr>
        <w:lastRenderedPageBreak/>
        <w:t>С</w:t>
      </w:r>
      <w:r w:rsidR="000B06F0">
        <w:rPr>
          <w:rFonts w:eastAsiaTheme="minorEastAsia"/>
          <w:b/>
          <w:sz w:val="24"/>
          <w:szCs w:val="24"/>
        </w:rPr>
        <w:t>ВЕДЕНИЯ</w:t>
      </w:r>
      <w:r w:rsidRPr="00F66C94">
        <w:rPr>
          <w:rFonts w:eastAsiaTheme="minorEastAsia"/>
          <w:b/>
          <w:sz w:val="24"/>
          <w:szCs w:val="24"/>
        </w:rPr>
        <w:t xml:space="preserve"> </w:t>
      </w:r>
    </w:p>
    <w:p w:rsidR="006E52E6" w:rsidRDefault="006E52E6" w:rsidP="006E52E6">
      <w:pPr>
        <w:widowControl w:val="0"/>
        <w:autoSpaceDE w:val="0"/>
        <w:autoSpaceDN w:val="0"/>
        <w:jc w:val="center"/>
        <w:outlineLvl w:val="2"/>
        <w:rPr>
          <w:rFonts w:eastAsiaTheme="minorEastAsia"/>
          <w:sz w:val="24"/>
          <w:szCs w:val="24"/>
        </w:rPr>
      </w:pPr>
      <w:r w:rsidRPr="000B06F0">
        <w:rPr>
          <w:rFonts w:eastAsiaTheme="minorEastAsia"/>
          <w:sz w:val="24"/>
          <w:szCs w:val="24"/>
        </w:rPr>
        <w:t>о счетах учреждения, открытых в кредитных организациях</w:t>
      </w:r>
    </w:p>
    <w:p w:rsidR="000B06F0" w:rsidRDefault="000B06F0" w:rsidP="006E52E6">
      <w:pPr>
        <w:widowControl w:val="0"/>
        <w:autoSpaceDE w:val="0"/>
        <w:autoSpaceDN w:val="0"/>
        <w:jc w:val="center"/>
        <w:outlineLvl w:val="2"/>
        <w:rPr>
          <w:rFonts w:eastAsiaTheme="minorEastAsia"/>
          <w:sz w:val="24"/>
          <w:szCs w:val="24"/>
        </w:rPr>
      </w:pPr>
    </w:p>
    <w:p w:rsidR="000B06F0" w:rsidRPr="000B06F0" w:rsidRDefault="000B06F0" w:rsidP="006E52E6">
      <w:pPr>
        <w:widowControl w:val="0"/>
        <w:autoSpaceDE w:val="0"/>
        <w:autoSpaceDN w:val="0"/>
        <w:jc w:val="center"/>
        <w:outlineLvl w:val="2"/>
        <w:rPr>
          <w:rFonts w:eastAsiaTheme="minorEastAsia"/>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6E52E6" w:rsidRPr="006E52E6" w:rsidTr="00540F55">
        <w:tc>
          <w:tcPr>
            <w:tcW w:w="7937" w:type="dxa"/>
            <w:gridSpan w:val="3"/>
            <w:tcBorders>
              <w:top w:val="nil"/>
              <w:left w:val="nil"/>
              <w:bottom w:val="nil"/>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1134" w:type="dxa"/>
            <w:tcBorders>
              <w:top w:val="single" w:sz="4" w:space="0" w:color="auto"/>
              <w:bottom w:val="single" w:sz="4" w:space="0" w:color="auto"/>
            </w:tcBorders>
            <w:tcMar>
              <w:top w:w="6" w:type="dxa"/>
              <w:bottom w:w="6" w:type="dxa"/>
            </w:tcMar>
          </w:tcPr>
          <w:p w:rsidR="006E52E6" w:rsidRPr="006E52E6" w:rsidRDefault="006E52E6" w:rsidP="006E52E6">
            <w:pPr>
              <w:widowControl w:val="0"/>
              <w:autoSpaceDE w:val="0"/>
              <w:autoSpaceDN w:val="0"/>
              <w:jc w:val="center"/>
              <w:rPr>
                <w:rFonts w:eastAsiaTheme="minorEastAsia"/>
              </w:rPr>
            </w:pPr>
            <w:r w:rsidRPr="006E52E6">
              <w:rPr>
                <w:rFonts w:eastAsiaTheme="minorEastAsia"/>
              </w:rPr>
              <w:t>КОДЫ</w:t>
            </w: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jc w:val="center"/>
              <w:rPr>
                <w:rFonts w:eastAsiaTheme="minorEastAsia"/>
                <w:sz w:val="22"/>
                <w:szCs w:val="22"/>
              </w:rPr>
            </w:pPr>
            <w:r w:rsidRPr="006E52E6">
              <w:rPr>
                <w:rFonts w:eastAsiaTheme="minorEastAsia"/>
                <w:sz w:val="22"/>
                <w:szCs w:val="22"/>
              </w:rPr>
              <w:t>на 1 ________ 20__ г.</w:t>
            </w: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sz w:val="22"/>
                <w:szCs w:val="22"/>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sz w:val="22"/>
                <w:szCs w:val="22"/>
              </w:rPr>
            </w:pPr>
          </w:p>
        </w:tc>
        <w:tc>
          <w:tcPr>
            <w:tcW w:w="3742" w:type="dxa"/>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sz w:val="22"/>
                <w:szCs w:val="22"/>
              </w:rPr>
            </w:pPr>
            <w:r w:rsidRPr="006E52E6">
              <w:rPr>
                <w:rFonts w:eastAsiaTheme="minorEastAsia"/>
                <w:sz w:val="22"/>
                <w:szCs w:val="22"/>
              </w:rPr>
              <w:t>Учреждение</w:t>
            </w:r>
          </w:p>
        </w:tc>
        <w:tc>
          <w:tcPr>
            <w:tcW w:w="3742" w:type="dxa"/>
            <w:tcBorders>
              <w:top w:val="nil"/>
              <w:left w:val="nil"/>
              <w:bottom w:val="single" w:sz="4" w:space="0" w:color="auto"/>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sz w:val="22"/>
                <w:szCs w:val="22"/>
              </w:rPr>
            </w:pPr>
            <w:r w:rsidRPr="006E52E6">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sz w:val="22"/>
                <w:szCs w:val="22"/>
              </w:rPr>
            </w:pPr>
            <w:r w:rsidRPr="006E52E6">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 xml:space="preserve">по </w:t>
            </w:r>
            <w:hyperlink r:id="rId23">
              <w:r w:rsidRPr="006E52E6">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sz w:val="22"/>
                <w:szCs w:val="22"/>
              </w:rPr>
            </w:pPr>
            <w:r w:rsidRPr="006E52E6">
              <w:rPr>
                <w:rFonts w:eastAsiaTheme="minorEastAsia"/>
                <w:sz w:val="22"/>
                <w:szCs w:val="22"/>
              </w:rPr>
              <w:t>Периодичность: годовая</w:t>
            </w:r>
          </w:p>
        </w:tc>
        <w:tc>
          <w:tcPr>
            <w:tcW w:w="3742" w:type="dxa"/>
            <w:tcBorders>
              <w:top w:val="single" w:sz="4" w:space="0" w:color="auto"/>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rPr>
                <w:rFonts w:eastAsiaTheme="minorEastAsia"/>
                <w:sz w:val="22"/>
                <w:szCs w:val="22"/>
              </w:rPr>
            </w:pP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r>
    </w:tbl>
    <w:p w:rsidR="006E52E6" w:rsidRPr="006E52E6" w:rsidRDefault="006E52E6" w:rsidP="006E52E6">
      <w:pPr>
        <w:widowControl w:val="0"/>
        <w:autoSpaceDE w:val="0"/>
        <w:autoSpaceDN w:val="0"/>
        <w:jc w:val="both"/>
        <w:rPr>
          <w:rFonts w:eastAsiaTheme="minorEastAsia"/>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9"/>
        <w:gridCol w:w="284"/>
        <w:gridCol w:w="566"/>
        <w:gridCol w:w="363"/>
        <w:gridCol w:w="284"/>
        <w:gridCol w:w="56"/>
        <w:gridCol w:w="284"/>
        <w:gridCol w:w="147"/>
        <w:gridCol w:w="992"/>
        <w:gridCol w:w="568"/>
        <w:gridCol w:w="284"/>
        <w:gridCol w:w="141"/>
        <w:gridCol w:w="284"/>
        <w:gridCol w:w="992"/>
        <w:gridCol w:w="1276"/>
        <w:gridCol w:w="283"/>
        <w:gridCol w:w="284"/>
      </w:tblGrid>
      <w:tr w:rsidR="006E52E6" w:rsidRPr="006E52E6" w:rsidTr="006E52E6">
        <w:trPr>
          <w:gridAfter w:val="2"/>
          <w:wAfter w:w="567" w:type="dxa"/>
        </w:trPr>
        <w:tc>
          <w:tcPr>
            <w:tcW w:w="3039" w:type="dxa"/>
            <w:vMerge w:val="restart"/>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Номер счета в кредитной организации</w:t>
            </w:r>
          </w:p>
        </w:tc>
        <w:tc>
          <w:tcPr>
            <w:tcW w:w="850" w:type="dxa"/>
            <w:gridSpan w:val="2"/>
            <w:vMerge w:val="restart"/>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Вид счета</w:t>
            </w:r>
            <w:proofErr w:type="gramStart"/>
            <w:r>
              <w:rPr>
                <w:rFonts w:eastAsiaTheme="minorEastAsia"/>
                <w:b/>
                <w:sz w:val="18"/>
                <w:szCs w:val="18"/>
                <w:vertAlign w:val="superscript"/>
              </w:rPr>
              <w:t>1</w:t>
            </w:r>
            <w:proofErr w:type="gramEnd"/>
          </w:p>
        </w:tc>
        <w:tc>
          <w:tcPr>
            <w:tcW w:w="3119" w:type="dxa"/>
            <w:gridSpan w:val="9"/>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Реквизиты акта, в соответствии с которым открыт счет</w:t>
            </w:r>
          </w:p>
        </w:tc>
        <w:tc>
          <w:tcPr>
            <w:tcW w:w="1276" w:type="dxa"/>
            <w:gridSpan w:val="2"/>
            <w:vMerge w:val="restart"/>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vertAlign w:val="superscript"/>
              </w:rPr>
            </w:pPr>
            <w:r w:rsidRPr="006E52E6">
              <w:rPr>
                <w:rFonts w:eastAsiaTheme="minorEastAsia"/>
                <w:b/>
                <w:sz w:val="18"/>
                <w:szCs w:val="18"/>
              </w:rPr>
              <w:t>Остаток средств на счете на начало года</w:t>
            </w:r>
            <w:proofErr w:type="gramStart"/>
            <w:r>
              <w:rPr>
                <w:rFonts w:eastAsiaTheme="minorEastAsia"/>
                <w:b/>
                <w:sz w:val="18"/>
                <w:szCs w:val="18"/>
                <w:vertAlign w:val="superscript"/>
              </w:rPr>
              <w:t>2</w:t>
            </w:r>
            <w:proofErr w:type="gramEnd"/>
          </w:p>
        </w:tc>
        <w:tc>
          <w:tcPr>
            <w:tcW w:w="1276" w:type="dxa"/>
            <w:vMerge w:val="restart"/>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vertAlign w:val="superscript"/>
              </w:rPr>
            </w:pPr>
            <w:r w:rsidRPr="006E52E6">
              <w:rPr>
                <w:rFonts w:eastAsiaTheme="minorEastAsia"/>
                <w:b/>
                <w:sz w:val="18"/>
                <w:szCs w:val="18"/>
              </w:rPr>
              <w:t>Остаток средств на счете на конец отчетного периода</w:t>
            </w:r>
            <w:proofErr w:type="gramStart"/>
            <w:r>
              <w:rPr>
                <w:rFonts w:eastAsiaTheme="minorEastAsia"/>
                <w:b/>
                <w:sz w:val="18"/>
                <w:szCs w:val="18"/>
                <w:vertAlign w:val="superscript"/>
              </w:rPr>
              <w:t>2</w:t>
            </w:r>
            <w:proofErr w:type="gramEnd"/>
          </w:p>
        </w:tc>
      </w:tr>
      <w:tr w:rsidR="006E52E6" w:rsidRPr="006E52E6" w:rsidTr="006E52E6">
        <w:trPr>
          <w:gridAfter w:val="2"/>
          <w:wAfter w:w="567" w:type="dxa"/>
        </w:trPr>
        <w:tc>
          <w:tcPr>
            <w:tcW w:w="3039" w:type="dxa"/>
            <w:vMerge/>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b/>
                <w:sz w:val="18"/>
                <w:szCs w:val="18"/>
              </w:rPr>
            </w:pPr>
          </w:p>
        </w:tc>
        <w:tc>
          <w:tcPr>
            <w:tcW w:w="850" w:type="dxa"/>
            <w:gridSpan w:val="2"/>
            <w:vMerge/>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b/>
                <w:sz w:val="18"/>
                <w:szCs w:val="18"/>
              </w:rPr>
            </w:pPr>
          </w:p>
        </w:tc>
        <w:tc>
          <w:tcPr>
            <w:tcW w:w="1134" w:type="dxa"/>
            <w:gridSpan w:val="5"/>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вид акта</w:t>
            </w:r>
          </w:p>
        </w:tc>
        <w:tc>
          <w:tcPr>
            <w:tcW w:w="992" w:type="dxa"/>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дата</w:t>
            </w:r>
          </w:p>
        </w:tc>
        <w:tc>
          <w:tcPr>
            <w:tcW w:w="993" w:type="dxa"/>
            <w:gridSpan w:val="3"/>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номер</w:t>
            </w:r>
          </w:p>
        </w:tc>
        <w:tc>
          <w:tcPr>
            <w:tcW w:w="1276" w:type="dxa"/>
            <w:gridSpan w:val="2"/>
            <w:vMerge/>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b/>
                <w:sz w:val="18"/>
                <w:szCs w:val="18"/>
              </w:rPr>
            </w:pPr>
          </w:p>
        </w:tc>
        <w:tc>
          <w:tcPr>
            <w:tcW w:w="1276" w:type="dxa"/>
            <w:vMerge/>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b/>
                <w:sz w:val="18"/>
                <w:szCs w:val="18"/>
              </w:rPr>
            </w:pPr>
          </w:p>
        </w:tc>
      </w:tr>
      <w:tr w:rsidR="006E52E6" w:rsidRPr="006E52E6" w:rsidTr="006E52E6">
        <w:trPr>
          <w:gridAfter w:val="2"/>
          <w:wAfter w:w="567" w:type="dxa"/>
        </w:trPr>
        <w:tc>
          <w:tcPr>
            <w:tcW w:w="3039" w:type="dxa"/>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1</w:t>
            </w:r>
          </w:p>
        </w:tc>
        <w:tc>
          <w:tcPr>
            <w:tcW w:w="850" w:type="dxa"/>
            <w:gridSpan w:val="2"/>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2</w:t>
            </w:r>
          </w:p>
        </w:tc>
        <w:tc>
          <w:tcPr>
            <w:tcW w:w="1134" w:type="dxa"/>
            <w:gridSpan w:val="5"/>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3</w:t>
            </w:r>
          </w:p>
        </w:tc>
        <w:tc>
          <w:tcPr>
            <w:tcW w:w="992" w:type="dxa"/>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4</w:t>
            </w:r>
          </w:p>
        </w:tc>
        <w:tc>
          <w:tcPr>
            <w:tcW w:w="993" w:type="dxa"/>
            <w:gridSpan w:val="3"/>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5</w:t>
            </w:r>
          </w:p>
        </w:tc>
        <w:tc>
          <w:tcPr>
            <w:tcW w:w="1276" w:type="dxa"/>
            <w:gridSpan w:val="2"/>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6</w:t>
            </w:r>
          </w:p>
        </w:tc>
        <w:tc>
          <w:tcPr>
            <w:tcW w:w="1276" w:type="dxa"/>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b/>
                <w:sz w:val="18"/>
                <w:szCs w:val="18"/>
              </w:rPr>
            </w:pPr>
            <w:r w:rsidRPr="006E52E6">
              <w:rPr>
                <w:rFonts w:eastAsiaTheme="minorEastAsia"/>
                <w:b/>
                <w:sz w:val="18"/>
                <w:szCs w:val="18"/>
              </w:rPr>
              <w:t>7</w:t>
            </w:r>
          </w:p>
        </w:tc>
      </w:tr>
      <w:tr w:rsidR="006E52E6" w:rsidRPr="006E52E6" w:rsidTr="006E52E6">
        <w:trPr>
          <w:gridAfter w:val="2"/>
          <w:wAfter w:w="567" w:type="dxa"/>
        </w:trPr>
        <w:tc>
          <w:tcPr>
            <w:tcW w:w="3039"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r w:rsidRPr="006E52E6">
              <w:rPr>
                <w:rFonts w:eastAsiaTheme="minorEastAsia"/>
              </w:rPr>
              <w:t>Счета в кредитных организациях в валюте Российской Федерации</w:t>
            </w:r>
          </w:p>
        </w:tc>
        <w:tc>
          <w:tcPr>
            <w:tcW w:w="850"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1134" w:type="dxa"/>
            <w:gridSpan w:val="5"/>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992" w:type="dxa"/>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993" w:type="dxa"/>
            <w:gridSpan w:val="3"/>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1276"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1276" w:type="dxa"/>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r>
      <w:tr w:rsidR="006E52E6" w:rsidRPr="006E52E6" w:rsidTr="006E52E6">
        <w:trPr>
          <w:gridAfter w:val="2"/>
          <w:wAfter w:w="567" w:type="dxa"/>
        </w:trPr>
        <w:tc>
          <w:tcPr>
            <w:tcW w:w="3039" w:type="dxa"/>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c>
          <w:tcPr>
            <w:tcW w:w="850"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134" w:type="dxa"/>
            <w:gridSpan w:val="5"/>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2"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3" w:type="dxa"/>
            <w:gridSpan w:val="3"/>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r>
      <w:tr w:rsidR="006E52E6" w:rsidRPr="006E52E6" w:rsidTr="006E52E6">
        <w:trPr>
          <w:gridAfter w:val="2"/>
          <w:wAfter w:w="567" w:type="dxa"/>
        </w:trPr>
        <w:tc>
          <w:tcPr>
            <w:tcW w:w="3039" w:type="dxa"/>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c>
          <w:tcPr>
            <w:tcW w:w="850"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134" w:type="dxa"/>
            <w:gridSpan w:val="5"/>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2"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3" w:type="dxa"/>
            <w:gridSpan w:val="3"/>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r>
      <w:tr w:rsidR="006E52E6" w:rsidRPr="006E52E6" w:rsidTr="006E52E6">
        <w:trPr>
          <w:gridAfter w:val="2"/>
          <w:wAfter w:w="567" w:type="dxa"/>
        </w:trPr>
        <w:tc>
          <w:tcPr>
            <w:tcW w:w="3039" w:type="dxa"/>
            <w:tcMar>
              <w:top w:w="6" w:type="dxa"/>
              <w:bottom w:w="6" w:type="dxa"/>
            </w:tcMar>
            <w:vAlign w:val="bottom"/>
          </w:tcPr>
          <w:p w:rsidR="006E52E6" w:rsidRPr="006E52E6" w:rsidRDefault="006E52E6" w:rsidP="006E52E6">
            <w:pPr>
              <w:widowControl w:val="0"/>
              <w:autoSpaceDE w:val="0"/>
              <w:autoSpaceDN w:val="0"/>
              <w:spacing w:line="228" w:lineRule="auto"/>
              <w:contextualSpacing/>
              <w:jc w:val="right"/>
              <w:rPr>
                <w:rFonts w:eastAsiaTheme="minorEastAsia"/>
              </w:rPr>
            </w:pPr>
            <w:r w:rsidRPr="006E52E6">
              <w:rPr>
                <w:rFonts w:eastAsiaTheme="minorEastAsia"/>
              </w:rPr>
              <w:t>Всего</w:t>
            </w:r>
          </w:p>
        </w:tc>
        <w:tc>
          <w:tcPr>
            <w:tcW w:w="850"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134" w:type="dxa"/>
            <w:gridSpan w:val="5"/>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2"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3" w:type="dxa"/>
            <w:gridSpan w:val="3"/>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r>
      <w:tr w:rsidR="006E52E6" w:rsidRPr="006E52E6" w:rsidTr="006E52E6">
        <w:trPr>
          <w:gridAfter w:val="2"/>
          <w:wAfter w:w="567" w:type="dxa"/>
        </w:trPr>
        <w:tc>
          <w:tcPr>
            <w:tcW w:w="3039"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r w:rsidRPr="006E52E6">
              <w:rPr>
                <w:rFonts w:eastAsiaTheme="minorEastAsia"/>
              </w:rPr>
              <w:t>Счета в кредитных организациях в иностранной валюте</w:t>
            </w:r>
          </w:p>
        </w:tc>
        <w:tc>
          <w:tcPr>
            <w:tcW w:w="850"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1134" w:type="dxa"/>
            <w:gridSpan w:val="5"/>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992" w:type="dxa"/>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993" w:type="dxa"/>
            <w:gridSpan w:val="3"/>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1276"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1276" w:type="dxa"/>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r>
      <w:tr w:rsidR="006E52E6" w:rsidRPr="006E52E6" w:rsidTr="006E52E6">
        <w:trPr>
          <w:gridAfter w:val="2"/>
          <w:wAfter w:w="567" w:type="dxa"/>
        </w:trPr>
        <w:tc>
          <w:tcPr>
            <w:tcW w:w="3039" w:type="dxa"/>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c>
          <w:tcPr>
            <w:tcW w:w="850"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134" w:type="dxa"/>
            <w:gridSpan w:val="5"/>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2"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3" w:type="dxa"/>
            <w:gridSpan w:val="3"/>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r>
      <w:tr w:rsidR="006E52E6" w:rsidRPr="006E52E6" w:rsidTr="006E52E6">
        <w:trPr>
          <w:gridAfter w:val="2"/>
          <w:wAfter w:w="567" w:type="dxa"/>
        </w:trPr>
        <w:tc>
          <w:tcPr>
            <w:tcW w:w="3039" w:type="dxa"/>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c>
          <w:tcPr>
            <w:tcW w:w="850"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134" w:type="dxa"/>
            <w:gridSpan w:val="5"/>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2"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3" w:type="dxa"/>
            <w:gridSpan w:val="3"/>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r>
      <w:tr w:rsidR="006E52E6" w:rsidRPr="006E52E6" w:rsidTr="006E52E6">
        <w:trPr>
          <w:gridAfter w:val="2"/>
          <w:wAfter w:w="567" w:type="dxa"/>
        </w:trPr>
        <w:tc>
          <w:tcPr>
            <w:tcW w:w="3039" w:type="dxa"/>
            <w:tcMar>
              <w:top w:w="6" w:type="dxa"/>
              <w:bottom w:w="6" w:type="dxa"/>
            </w:tcMar>
            <w:vAlign w:val="bottom"/>
          </w:tcPr>
          <w:p w:rsidR="006E52E6" w:rsidRPr="006E52E6" w:rsidRDefault="006E52E6" w:rsidP="006E52E6">
            <w:pPr>
              <w:widowControl w:val="0"/>
              <w:autoSpaceDE w:val="0"/>
              <w:autoSpaceDN w:val="0"/>
              <w:spacing w:line="228" w:lineRule="auto"/>
              <w:contextualSpacing/>
              <w:jc w:val="right"/>
              <w:rPr>
                <w:rFonts w:eastAsiaTheme="minorEastAsia"/>
              </w:rPr>
            </w:pPr>
            <w:r w:rsidRPr="006E52E6">
              <w:rPr>
                <w:rFonts w:eastAsiaTheme="minorEastAsia"/>
              </w:rPr>
              <w:t>Всего</w:t>
            </w:r>
          </w:p>
        </w:tc>
        <w:tc>
          <w:tcPr>
            <w:tcW w:w="850"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134" w:type="dxa"/>
            <w:gridSpan w:val="5"/>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2"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993" w:type="dxa"/>
            <w:gridSpan w:val="3"/>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r>
      <w:tr w:rsidR="006E52E6" w:rsidRPr="006E52E6" w:rsidTr="006E52E6">
        <w:trPr>
          <w:gridAfter w:val="2"/>
          <w:wAfter w:w="567" w:type="dxa"/>
        </w:trPr>
        <w:tc>
          <w:tcPr>
            <w:tcW w:w="3039" w:type="dxa"/>
            <w:tcMar>
              <w:top w:w="6" w:type="dxa"/>
              <w:bottom w:w="6" w:type="dxa"/>
            </w:tcMar>
            <w:vAlign w:val="bottom"/>
          </w:tcPr>
          <w:p w:rsidR="006E52E6" w:rsidRPr="006E52E6" w:rsidRDefault="006E52E6" w:rsidP="006E52E6">
            <w:pPr>
              <w:widowControl w:val="0"/>
              <w:autoSpaceDE w:val="0"/>
              <w:autoSpaceDN w:val="0"/>
              <w:spacing w:line="228" w:lineRule="auto"/>
              <w:contextualSpacing/>
              <w:jc w:val="right"/>
              <w:rPr>
                <w:rFonts w:eastAsiaTheme="minorEastAsia"/>
              </w:rPr>
            </w:pPr>
            <w:r w:rsidRPr="006E52E6">
              <w:rPr>
                <w:rFonts w:eastAsiaTheme="minorEastAsia"/>
              </w:rPr>
              <w:t>Итого</w:t>
            </w:r>
          </w:p>
        </w:tc>
        <w:tc>
          <w:tcPr>
            <w:tcW w:w="850"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1134" w:type="dxa"/>
            <w:gridSpan w:val="5"/>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992" w:type="dxa"/>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993" w:type="dxa"/>
            <w:gridSpan w:val="3"/>
            <w:tcMar>
              <w:top w:w="6" w:type="dxa"/>
              <w:bottom w:w="6" w:type="dxa"/>
            </w:tcMar>
            <w:vAlign w:val="bottom"/>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x</w:t>
            </w:r>
          </w:p>
        </w:tc>
        <w:tc>
          <w:tcPr>
            <w:tcW w:w="1276" w:type="dxa"/>
            <w:gridSpan w:val="2"/>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c>
          <w:tcPr>
            <w:tcW w:w="1276" w:type="dxa"/>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rPr>
            </w:pPr>
          </w:p>
        </w:tc>
      </w:tr>
      <w:tr w:rsidR="006E52E6" w:rsidRPr="006E52E6" w:rsidTr="006E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23" w:type="dxa"/>
            <w:gridSpan w:val="2"/>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jc w:val="both"/>
              <w:rPr>
                <w:rFonts w:eastAsiaTheme="minorEastAsia"/>
                <w:sz w:val="22"/>
                <w:szCs w:val="22"/>
              </w:rPr>
            </w:pPr>
            <w:r w:rsidRPr="006E52E6">
              <w:rPr>
                <w:rFonts w:eastAsiaTheme="minorEastAsia"/>
                <w:sz w:val="22"/>
                <w:szCs w:val="22"/>
              </w:rPr>
              <w:t xml:space="preserve">Руководитель </w:t>
            </w:r>
            <w:r>
              <w:rPr>
                <w:rFonts w:eastAsiaTheme="minorEastAsia"/>
                <w:sz w:val="22"/>
                <w:szCs w:val="22"/>
              </w:rPr>
              <w:t xml:space="preserve">(уполномоченное </w:t>
            </w:r>
            <w:r w:rsidRPr="006E52E6">
              <w:rPr>
                <w:rFonts w:eastAsiaTheme="minorEastAsia"/>
                <w:sz w:val="22"/>
                <w:szCs w:val="22"/>
              </w:rPr>
              <w:t>лицо) Учреждения</w:t>
            </w:r>
          </w:p>
        </w:tc>
        <w:tc>
          <w:tcPr>
            <w:tcW w:w="1213" w:type="dxa"/>
            <w:gridSpan w:val="3"/>
            <w:tcBorders>
              <w:top w:val="nil"/>
              <w:left w:val="nil"/>
              <w:bottom w:val="single" w:sz="4" w:space="0" w:color="auto"/>
              <w:right w:val="nil"/>
            </w:tcBorders>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sz w:val="22"/>
                <w:szCs w:val="22"/>
              </w:rPr>
            </w:pPr>
          </w:p>
        </w:tc>
        <w:tc>
          <w:tcPr>
            <w:tcW w:w="340" w:type="dxa"/>
            <w:gridSpan w:val="2"/>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sz w:val="22"/>
                <w:szCs w:val="22"/>
              </w:rPr>
            </w:pPr>
          </w:p>
        </w:tc>
        <w:tc>
          <w:tcPr>
            <w:tcW w:w="1991" w:type="dxa"/>
            <w:gridSpan w:val="4"/>
            <w:tcBorders>
              <w:top w:val="nil"/>
              <w:left w:val="nil"/>
              <w:bottom w:val="single" w:sz="4" w:space="0" w:color="auto"/>
              <w:right w:val="nil"/>
            </w:tcBorders>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sz w:val="22"/>
                <w:szCs w:val="22"/>
              </w:rPr>
            </w:pPr>
          </w:p>
        </w:tc>
        <w:tc>
          <w:tcPr>
            <w:tcW w:w="425" w:type="dxa"/>
            <w:gridSpan w:val="2"/>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sz w:val="22"/>
                <w:szCs w:val="22"/>
              </w:rPr>
            </w:pPr>
          </w:p>
        </w:tc>
        <w:tc>
          <w:tcPr>
            <w:tcW w:w="2835" w:type="dxa"/>
            <w:gridSpan w:val="4"/>
            <w:tcBorders>
              <w:top w:val="nil"/>
              <w:left w:val="nil"/>
              <w:bottom w:val="single" w:sz="4" w:space="0" w:color="auto"/>
              <w:right w:val="nil"/>
            </w:tcBorders>
            <w:tcMar>
              <w:top w:w="6" w:type="dxa"/>
              <w:bottom w:w="6" w:type="dxa"/>
            </w:tcMar>
            <w:vAlign w:val="bottom"/>
          </w:tcPr>
          <w:p w:rsidR="006E52E6" w:rsidRPr="006E52E6" w:rsidRDefault="006E52E6" w:rsidP="006E52E6">
            <w:pPr>
              <w:widowControl w:val="0"/>
              <w:autoSpaceDE w:val="0"/>
              <w:autoSpaceDN w:val="0"/>
              <w:spacing w:line="228" w:lineRule="auto"/>
              <w:contextualSpacing/>
              <w:rPr>
                <w:rFonts w:eastAsiaTheme="minorEastAsia"/>
                <w:sz w:val="22"/>
                <w:szCs w:val="22"/>
              </w:rPr>
            </w:pPr>
          </w:p>
        </w:tc>
      </w:tr>
      <w:tr w:rsidR="006E52E6" w:rsidRPr="006E52E6" w:rsidTr="006E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4" w:type="dxa"/>
        </w:trPr>
        <w:tc>
          <w:tcPr>
            <w:tcW w:w="3039"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c>
          <w:tcPr>
            <w:tcW w:w="1213" w:type="dxa"/>
            <w:gridSpan w:val="3"/>
            <w:tcBorders>
              <w:top w:val="single" w:sz="4" w:space="0" w:color="auto"/>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(должность)</w:t>
            </w:r>
          </w:p>
        </w:tc>
        <w:tc>
          <w:tcPr>
            <w:tcW w:w="340" w:type="dxa"/>
            <w:gridSpan w:val="2"/>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c>
          <w:tcPr>
            <w:tcW w:w="1991" w:type="dxa"/>
            <w:gridSpan w:val="4"/>
            <w:tcBorders>
              <w:top w:val="single" w:sz="4" w:space="0" w:color="auto"/>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(подпись)</w:t>
            </w:r>
          </w:p>
        </w:tc>
        <w:tc>
          <w:tcPr>
            <w:tcW w:w="425" w:type="dxa"/>
            <w:gridSpan w:val="2"/>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c>
          <w:tcPr>
            <w:tcW w:w="2835" w:type="dxa"/>
            <w:gridSpan w:val="4"/>
            <w:tcBorders>
              <w:top w:val="single" w:sz="4" w:space="0" w:color="auto"/>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(расшифровка подписи)</w:t>
            </w:r>
          </w:p>
        </w:tc>
      </w:tr>
      <w:tr w:rsidR="006E52E6" w:rsidRPr="006E52E6" w:rsidTr="006E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4" w:type="dxa"/>
        </w:trPr>
        <w:tc>
          <w:tcPr>
            <w:tcW w:w="3039"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jc w:val="both"/>
              <w:rPr>
                <w:rFonts w:eastAsiaTheme="minorEastAsia"/>
                <w:sz w:val="22"/>
                <w:szCs w:val="22"/>
              </w:rPr>
            </w:pPr>
            <w:r w:rsidRPr="006E52E6">
              <w:rPr>
                <w:rFonts w:eastAsiaTheme="minorEastAsia"/>
                <w:sz w:val="22"/>
                <w:szCs w:val="22"/>
              </w:rPr>
              <w:t>Исполнитель</w:t>
            </w:r>
          </w:p>
        </w:tc>
        <w:tc>
          <w:tcPr>
            <w:tcW w:w="1213" w:type="dxa"/>
            <w:gridSpan w:val="3"/>
            <w:tcBorders>
              <w:top w:val="nil"/>
              <w:left w:val="nil"/>
              <w:bottom w:val="single" w:sz="4" w:space="0" w:color="auto"/>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sz w:val="22"/>
                <w:szCs w:val="22"/>
              </w:rPr>
            </w:pPr>
          </w:p>
        </w:tc>
        <w:tc>
          <w:tcPr>
            <w:tcW w:w="340" w:type="dxa"/>
            <w:gridSpan w:val="2"/>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sz w:val="22"/>
                <w:szCs w:val="22"/>
              </w:rPr>
            </w:pPr>
          </w:p>
        </w:tc>
        <w:tc>
          <w:tcPr>
            <w:tcW w:w="1991" w:type="dxa"/>
            <w:gridSpan w:val="4"/>
            <w:tcBorders>
              <w:top w:val="nil"/>
              <w:left w:val="nil"/>
              <w:bottom w:val="single" w:sz="4" w:space="0" w:color="auto"/>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sz w:val="22"/>
                <w:szCs w:val="22"/>
              </w:rPr>
            </w:pPr>
          </w:p>
        </w:tc>
        <w:tc>
          <w:tcPr>
            <w:tcW w:w="425" w:type="dxa"/>
            <w:gridSpan w:val="2"/>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sz w:val="22"/>
                <w:szCs w:val="22"/>
              </w:rPr>
            </w:pPr>
          </w:p>
        </w:tc>
        <w:tc>
          <w:tcPr>
            <w:tcW w:w="2835" w:type="dxa"/>
            <w:gridSpan w:val="4"/>
            <w:tcBorders>
              <w:top w:val="nil"/>
              <w:left w:val="nil"/>
              <w:bottom w:val="single" w:sz="4" w:space="0" w:color="auto"/>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sz w:val="22"/>
                <w:szCs w:val="22"/>
              </w:rPr>
            </w:pPr>
          </w:p>
        </w:tc>
      </w:tr>
      <w:tr w:rsidR="006E52E6" w:rsidRPr="006E52E6" w:rsidTr="006E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4" w:type="dxa"/>
        </w:trPr>
        <w:tc>
          <w:tcPr>
            <w:tcW w:w="3039"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c>
          <w:tcPr>
            <w:tcW w:w="1213" w:type="dxa"/>
            <w:gridSpan w:val="3"/>
            <w:tcBorders>
              <w:top w:val="single" w:sz="4" w:space="0" w:color="auto"/>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(должность)</w:t>
            </w:r>
          </w:p>
        </w:tc>
        <w:tc>
          <w:tcPr>
            <w:tcW w:w="340" w:type="dxa"/>
            <w:gridSpan w:val="2"/>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c>
          <w:tcPr>
            <w:tcW w:w="1991" w:type="dxa"/>
            <w:gridSpan w:val="4"/>
            <w:tcBorders>
              <w:top w:val="single" w:sz="4" w:space="0" w:color="auto"/>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(фамилия, инициалы)</w:t>
            </w:r>
          </w:p>
        </w:tc>
        <w:tc>
          <w:tcPr>
            <w:tcW w:w="425" w:type="dxa"/>
            <w:gridSpan w:val="2"/>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c>
          <w:tcPr>
            <w:tcW w:w="2835" w:type="dxa"/>
            <w:gridSpan w:val="4"/>
            <w:tcBorders>
              <w:top w:val="single" w:sz="4" w:space="0" w:color="auto"/>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jc w:val="center"/>
              <w:rPr>
                <w:rFonts w:eastAsiaTheme="minorEastAsia"/>
              </w:rPr>
            </w:pPr>
            <w:r w:rsidRPr="006E52E6">
              <w:rPr>
                <w:rFonts w:eastAsiaTheme="minorEastAsia"/>
              </w:rPr>
              <w:t>(телефон)</w:t>
            </w:r>
          </w:p>
        </w:tc>
      </w:tr>
      <w:tr w:rsidR="006E52E6" w:rsidRPr="006E52E6" w:rsidTr="006E5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4" w:type="dxa"/>
        </w:trPr>
        <w:tc>
          <w:tcPr>
            <w:tcW w:w="3039"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jc w:val="both"/>
              <w:rPr>
                <w:rFonts w:eastAsiaTheme="minorEastAsia"/>
              </w:rPr>
            </w:pPr>
            <w:r>
              <w:rPr>
                <w:rFonts w:eastAsiaTheme="minorEastAsia"/>
              </w:rPr>
              <w:t>«__»</w:t>
            </w:r>
            <w:r w:rsidRPr="006E52E6">
              <w:rPr>
                <w:rFonts w:eastAsiaTheme="minorEastAsia"/>
              </w:rPr>
              <w:t xml:space="preserve"> __________ 20__ г.</w:t>
            </w:r>
          </w:p>
        </w:tc>
        <w:tc>
          <w:tcPr>
            <w:tcW w:w="6804" w:type="dxa"/>
            <w:gridSpan w:val="15"/>
            <w:tcBorders>
              <w:top w:val="nil"/>
              <w:left w:val="nil"/>
              <w:bottom w:val="nil"/>
              <w:right w:val="nil"/>
            </w:tcBorders>
            <w:tcMar>
              <w:top w:w="6" w:type="dxa"/>
              <w:bottom w:w="6" w:type="dxa"/>
            </w:tcMar>
          </w:tcPr>
          <w:p w:rsidR="006E52E6" w:rsidRPr="006E52E6" w:rsidRDefault="006E52E6" w:rsidP="006E52E6">
            <w:pPr>
              <w:widowControl w:val="0"/>
              <w:autoSpaceDE w:val="0"/>
              <w:autoSpaceDN w:val="0"/>
              <w:spacing w:line="228" w:lineRule="auto"/>
              <w:contextualSpacing/>
              <w:rPr>
                <w:rFonts w:eastAsiaTheme="minorEastAsia"/>
              </w:rPr>
            </w:pPr>
          </w:p>
        </w:tc>
      </w:tr>
    </w:tbl>
    <w:p w:rsidR="006E52E6" w:rsidRPr="006E52E6" w:rsidRDefault="006E52E6" w:rsidP="006E52E6">
      <w:pPr>
        <w:widowControl w:val="0"/>
        <w:autoSpaceDE w:val="0"/>
        <w:autoSpaceDN w:val="0"/>
        <w:spacing w:line="228" w:lineRule="auto"/>
        <w:ind w:firstLine="540"/>
        <w:contextualSpacing/>
        <w:jc w:val="both"/>
        <w:rPr>
          <w:rFonts w:eastAsiaTheme="minorEastAsia"/>
        </w:rPr>
      </w:pPr>
      <w:r>
        <w:rPr>
          <w:rFonts w:eastAsiaTheme="minorEastAsia"/>
        </w:rPr>
        <w:t>____________________</w:t>
      </w:r>
    </w:p>
    <w:p w:rsidR="006E52E6" w:rsidRPr="006E52E6" w:rsidRDefault="006E52E6" w:rsidP="006E52E6">
      <w:pPr>
        <w:widowControl w:val="0"/>
        <w:autoSpaceDE w:val="0"/>
        <w:autoSpaceDN w:val="0"/>
        <w:spacing w:line="228" w:lineRule="auto"/>
        <w:ind w:firstLine="540"/>
        <w:contextualSpacing/>
        <w:jc w:val="both"/>
        <w:rPr>
          <w:rFonts w:eastAsiaTheme="minorEastAsia"/>
        </w:rPr>
      </w:pPr>
      <w:bookmarkStart w:id="34" w:name="P2314"/>
      <w:bookmarkEnd w:id="34"/>
      <w:r>
        <w:rPr>
          <w:rFonts w:eastAsiaTheme="minorEastAsia"/>
          <w:b/>
          <w:vertAlign w:val="superscript"/>
        </w:rPr>
        <w:t>1</w:t>
      </w:r>
      <w:proofErr w:type="gramStart"/>
      <w:r w:rsidRPr="006E52E6">
        <w:rPr>
          <w:rFonts w:eastAsiaTheme="minorEastAsia"/>
        </w:rPr>
        <w:t xml:space="preserve"> У</w:t>
      </w:r>
      <w:proofErr w:type="gramEnd"/>
      <w:r w:rsidRPr="006E52E6">
        <w:rPr>
          <w:rFonts w:eastAsiaTheme="minorEastAsia"/>
        </w:rPr>
        <w:t xml:space="preserve">казывается вид банковского счета, открытого в кредитной организации (например, номинальный счет, счет </w:t>
      </w:r>
      <w:proofErr w:type="spellStart"/>
      <w:r w:rsidRPr="006E52E6">
        <w:rPr>
          <w:rFonts w:eastAsiaTheme="minorEastAsia"/>
        </w:rPr>
        <w:t>эскроу</w:t>
      </w:r>
      <w:proofErr w:type="spellEnd"/>
      <w:r w:rsidRPr="006E52E6">
        <w:rPr>
          <w:rFonts w:eastAsiaTheme="minorEastAsia"/>
        </w:rPr>
        <w:t>, публичный депозитный счет).</w:t>
      </w:r>
    </w:p>
    <w:p w:rsidR="006E52E6" w:rsidRPr="006E52E6" w:rsidRDefault="006E52E6" w:rsidP="006E52E6">
      <w:pPr>
        <w:widowControl w:val="0"/>
        <w:autoSpaceDE w:val="0"/>
        <w:autoSpaceDN w:val="0"/>
        <w:spacing w:line="228" w:lineRule="auto"/>
        <w:ind w:firstLine="540"/>
        <w:contextualSpacing/>
        <w:jc w:val="both"/>
        <w:rPr>
          <w:rFonts w:eastAsiaTheme="minorEastAsia"/>
        </w:rPr>
      </w:pPr>
      <w:bookmarkStart w:id="35" w:name="P2315"/>
      <w:bookmarkEnd w:id="35"/>
      <w:r>
        <w:rPr>
          <w:rFonts w:eastAsiaTheme="minorEastAsia"/>
          <w:b/>
          <w:vertAlign w:val="superscript"/>
        </w:rPr>
        <w:t>2</w:t>
      </w:r>
      <w:r w:rsidRPr="006E52E6">
        <w:rPr>
          <w:rFonts w:eastAsiaTheme="minorEastAsia"/>
        </w:rPr>
        <w:t xml:space="preserve"> Показатели счетов в иностранной валюте указываются в рублевом эквиваленте.</w:t>
      </w:r>
    </w:p>
    <w:p w:rsidR="006E52E6" w:rsidRPr="006E52E6" w:rsidRDefault="006E52E6" w:rsidP="006E52E6">
      <w:pPr>
        <w:widowControl w:val="0"/>
        <w:autoSpaceDE w:val="0"/>
        <w:autoSpaceDN w:val="0"/>
        <w:spacing w:line="228" w:lineRule="auto"/>
        <w:contextualSpacing/>
        <w:rPr>
          <w:rFonts w:eastAsiaTheme="minorEastAsia"/>
        </w:rPr>
      </w:pPr>
    </w:p>
    <w:p w:rsidR="000B06F0" w:rsidRDefault="000B06F0">
      <w:pPr>
        <w:rPr>
          <w:rFonts w:eastAsiaTheme="minorEastAsia"/>
          <w:b/>
          <w:sz w:val="24"/>
          <w:szCs w:val="24"/>
        </w:rPr>
      </w:pPr>
      <w:r>
        <w:rPr>
          <w:rFonts w:eastAsiaTheme="minorEastAsia"/>
          <w:b/>
          <w:sz w:val="24"/>
          <w:szCs w:val="24"/>
        </w:rPr>
        <w:br w:type="page"/>
      </w:r>
    </w:p>
    <w:p w:rsidR="006E52E6" w:rsidRPr="003130CA" w:rsidRDefault="006E52E6" w:rsidP="006E52E6">
      <w:pPr>
        <w:widowControl w:val="0"/>
        <w:autoSpaceDE w:val="0"/>
        <w:autoSpaceDN w:val="0"/>
        <w:jc w:val="center"/>
        <w:outlineLvl w:val="2"/>
        <w:rPr>
          <w:rFonts w:eastAsiaTheme="minorEastAsia"/>
          <w:b/>
          <w:sz w:val="24"/>
          <w:szCs w:val="24"/>
        </w:rPr>
      </w:pPr>
      <w:r w:rsidRPr="003130CA">
        <w:rPr>
          <w:rFonts w:eastAsiaTheme="minorEastAsia"/>
          <w:b/>
          <w:sz w:val="24"/>
          <w:szCs w:val="24"/>
        </w:rPr>
        <w:lastRenderedPageBreak/>
        <w:t>С</w:t>
      </w:r>
      <w:r w:rsidR="000B06F0">
        <w:rPr>
          <w:rFonts w:eastAsiaTheme="minorEastAsia"/>
          <w:b/>
          <w:sz w:val="24"/>
          <w:szCs w:val="24"/>
        </w:rPr>
        <w:t>ВЕДЕНИЯ</w:t>
      </w:r>
    </w:p>
    <w:p w:rsidR="006E52E6" w:rsidRPr="000B06F0" w:rsidRDefault="006E52E6" w:rsidP="006E52E6">
      <w:pPr>
        <w:widowControl w:val="0"/>
        <w:autoSpaceDE w:val="0"/>
        <w:autoSpaceDN w:val="0"/>
        <w:jc w:val="center"/>
        <w:rPr>
          <w:rFonts w:eastAsiaTheme="minorEastAsia"/>
          <w:sz w:val="24"/>
          <w:szCs w:val="24"/>
        </w:rPr>
      </w:pPr>
      <w:r w:rsidRPr="000B06F0">
        <w:rPr>
          <w:rFonts w:eastAsiaTheme="minorEastAsia"/>
          <w:sz w:val="24"/>
          <w:szCs w:val="24"/>
        </w:rPr>
        <w:t xml:space="preserve">о недвижимом имуществе, за исключением земельных участков, </w:t>
      </w:r>
      <w:r w:rsidR="000B06F0">
        <w:rPr>
          <w:rFonts w:eastAsiaTheme="minorEastAsia"/>
          <w:sz w:val="24"/>
          <w:szCs w:val="24"/>
        </w:rPr>
        <w:br/>
      </w:r>
      <w:r w:rsidRPr="000B06F0">
        <w:rPr>
          <w:rFonts w:eastAsiaTheme="minorEastAsia"/>
          <w:sz w:val="24"/>
          <w:szCs w:val="24"/>
        </w:rPr>
        <w:t>закрепленном на праве оперативного управления</w:t>
      </w: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6E52E6" w:rsidRPr="006E52E6" w:rsidTr="00540F55">
        <w:tc>
          <w:tcPr>
            <w:tcW w:w="7937" w:type="dxa"/>
            <w:gridSpan w:val="3"/>
            <w:tcBorders>
              <w:top w:val="nil"/>
              <w:left w:val="nil"/>
              <w:bottom w:val="nil"/>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1134" w:type="dxa"/>
            <w:tcBorders>
              <w:top w:val="single" w:sz="4" w:space="0" w:color="auto"/>
              <w:bottom w:val="single" w:sz="4" w:space="0" w:color="auto"/>
            </w:tcBorders>
            <w:tcMar>
              <w:top w:w="6" w:type="dxa"/>
              <w:bottom w:w="6" w:type="dxa"/>
            </w:tcMar>
          </w:tcPr>
          <w:p w:rsidR="006E52E6" w:rsidRPr="006E52E6" w:rsidRDefault="006E52E6" w:rsidP="006E52E6">
            <w:pPr>
              <w:widowControl w:val="0"/>
              <w:autoSpaceDE w:val="0"/>
              <w:autoSpaceDN w:val="0"/>
              <w:jc w:val="center"/>
              <w:rPr>
                <w:rFonts w:eastAsiaTheme="minorEastAsia"/>
              </w:rPr>
            </w:pPr>
            <w:r w:rsidRPr="006E52E6">
              <w:rPr>
                <w:rFonts w:eastAsiaTheme="minorEastAsia"/>
              </w:rPr>
              <w:t>КОДЫ</w:t>
            </w: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jc w:val="center"/>
              <w:rPr>
                <w:rFonts w:eastAsiaTheme="minorEastAsia"/>
                <w:sz w:val="22"/>
                <w:szCs w:val="22"/>
              </w:rPr>
            </w:pPr>
            <w:r w:rsidRPr="006E52E6">
              <w:rPr>
                <w:rFonts w:eastAsiaTheme="minorEastAsia"/>
                <w:sz w:val="22"/>
                <w:szCs w:val="22"/>
              </w:rPr>
              <w:t>на 1 ________ 20__ г.</w:t>
            </w: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sz w:val="22"/>
                <w:szCs w:val="22"/>
              </w:rPr>
            </w:pPr>
          </w:p>
        </w:tc>
        <w:tc>
          <w:tcPr>
            <w:tcW w:w="3742" w:type="dxa"/>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sz w:val="22"/>
                <w:szCs w:val="22"/>
              </w:rPr>
            </w:pPr>
            <w:r w:rsidRPr="006E52E6">
              <w:rPr>
                <w:rFonts w:eastAsiaTheme="minorEastAsia"/>
                <w:sz w:val="22"/>
                <w:szCs w:val="22"/>
              </w:rPr>
              <w:t>Учреждение</w:t>
            </w:r>
          </w:p>
        </w:tc>
        <w:tc>
          <w:tcPr>
            <w:tcW w:w="3742" w:type="dxa"/>
            <w:tcBorders>
              <w:top w:val="nil"/>
              <w:left w:val="nil"/>
              <w:bottom w:val="single" w:sz="4" w:space="0" w:color="auto"/>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sz w:val="22"/>
                <w:szCs w:val="22"/>
              </w:rPr>
            </w:pPr>
            <w:r w:rsidRPr="006E52E6">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sz w:val="22"/>
                <w:szCs w:val="22"/>
              </w:rPr>
            </w:pPr>
            <w:r w:rsidRPr="006E52E6">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jc w:val="right"/>
              <w:rPr>
                <w:rFonts w:eastAsiaTheme="minorEastAsia"/>
                <w:sz w:val="22"/>
                <w:szCs w:val="22"/>
              </w:rPr>
            </w:pPr>
            <w:r w:rsidRPr="006E52E6">
              <w:rPr>
                <w:rFonts w:eastAsiaTheme="minorEastAsia"/>
                <w:sz w:val="22"/>
                <w:szCs w:val="22"/>
              </w:rPr>
              <w:t xml:space="preserve">по </w:t>
            </w:r>
            <w:hyperlink r:id="rId24">
              <w:r w:rsidRPr="006E52E6">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540F55">
        <w:tblPrEx>
          <w:tblBorders>
            <w:insideV w:val="none" w:sz="0" w:space="0" w:color="auto"/>
          </w:tblBorders>
        </w:tblPrEx>
        <w:tc>
          <w:tcPr>
            <w:tcW w:w="2834" w:type="dxa"/>
            <w:tcBorders>
              <w:top w:val="nil"/>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sz w:val="22"/>
                <w:szCs w:val="22"/>
              </w:rPr>
            </w:pPr>
            <w:r w:rsidRPr="006E52E6">
              <w:rPr>
                <w:rFonts w:eastAsiaTheme="minorEastAsia"/>
                <w:sz w:val="22"/>
                <w:szCs w:val="22"/>
              </w:rPr>
              <w:t>Периодичность: годовая</w:t>
            </w:r>
          </w:p>
        </w:tc>
        <w:tc>
          <w:tcPr>
            <w:tcW w:w="3742" w:type="dxa"/>
            <w:tcBorders>
              <w:top w:val="single" w:sz="4" w:space="0" w:color="auto"/>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rPr>
                <w:rFonts w:eastAsiaTheme="minorEastAsia"/>
                <w:sz w:val="22"/>
                <w:szCs w:val="22"/>
              </w:rPr>
            </w:pP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r>
    </w:tbl>
    <w:p w:rsidR="006E52E6" w:rsidRDefault="006E52E6" w:rsidP="006E52E6">
      <w:pPr>
        <w:widowControl w:val="0"/>
        <w:autoSpaceDE w:val="0"/>
        <w:autoSpaceDN w:val="0"/>
        <w:spacing w:line="228" w:lineRule="auto"/>
        <w:contextualSpacing/>
        <w:rPr>
          <w:rFonts w:eastAsiaTheme="minorEastAsia"/>
        </w:rPr>
      </w:pPr>
    </w:p>
    <w:p w:rsidR="006E52E6" w:rsidRDefault="006E52E6" w:rsidP="006E52E6">
      <w:pPr>
        <w:widowControl w:val="0"/>
        <w:autoSpaceDE w:val="0"/>
        <w:autoSpaceDN w:val="0"/>
        <w:spacing w:line="228" w:lineRule="auto"/>
        <w:contextualSpacing/>
        <w:rPr>
          <w:rFonts w:eastAsiaTheme="minorEastAsia"/>
        </w:rPr>
        <w:sectPr w:rsidR="006E52E6">
          <w:pgSz w:w="11905" w:h="16838"/>
          <w:pgMar w:top="1134" w:right="850" w:bottom="1134" w:left="1701" w:header="0" w:footer="0" w:gutter="0"/>
          <w:cols w:space="720"/>
          <w:titlePg/>
        </w:sectPr>
      </w:pPr>
    </w:p>
    <w:tbl>
      <w:tblPr>
        <w:tblW w:w="16019" w:type="dxa"/>
        <w:tblInd w:w="-505"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709"/>
        <w:gridCol w:w="850"/>
        <w:gridCol w:w="851"/>
        <w:gridCol w:w="567"/>
        <w:gridCol w:w="850"/>
        <w:gridCol w:w="709"/>
        <w:gridCol w:w="709"/>
        <w:gridCol w:w="567"/>
        <w:gridCol w:w="1417"/>
        <w:gridCol w:w="1276"/>
        <w:gridCol w:w="794"/>
        <w:gridCol w:w="623"/>
        <w:gridCol w:w="993"/>
        <w:gridCol w:w="1417"/>
        <w:gridCol w:w="1560"/>
      </w:tblGrid>
      <w:tr w:rsidR="006E52E6" w:rsidRPr="006E52E6" w:rsidTr="00D9216C">
        <w:tc>
          <w:tcPr>
            <w:tcW w:w="2127" w:type="dxa"/>
            <w:vMerge w:val="restart"/>
            <w:tcBorders>
              <w:left w:val="single" w:sz="4" w:space="0" w:color="auto"/>
            </w:tcBorders>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lastRenderedPageBreak/>
              <w:t>Наименование объекта</w:t>
            </w:r>
          </w:p>
        </w:tc>
        <w:tc>
          <w:tcPr>
            <w:tcW w:w="709"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Адрес</w:t>
            </w:r>
          </w:p>
        </w:tc>
        <w:tc>
          <w:tcPr>
            <w:tcW w:w="850"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Кадастровый номер</w:t>
            </w:r>
          </w:p>
        </w:tc>
        <w:tc>
          <w:tcPr>
            <w:tcW w:w="851"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 xml:space="preserve">Код по </w:t>
            </w:r>
            <w:hyperlink r:id="rId25">
              <w:r w:rsidRPr="006E52E6">
                <w:rPr>
                  <w:rFonts w:eastAsiaTheme="minorEastAsia"/>
                  <w:b/>
                  <w:sz w:val="18"/>
                  <w:szCs w:val="18"/>
                </w:rPr>
                <w:t>ОКТМО</w:t>
              </w:r>
            </w:hyperlink>
          </w:p>
        </w:tc>
        <w:tc>
          <w:tcPr>
            <w:tcW w:w="567"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 xml:space="preserve">Год </w:t>
            </w:r>
            <w:proofErr w:type="gramStart"/>
            <w:r w:rsidRPr="006E52E6">
              <w:rPr>
                <w:rFonts w:eastAsiaTheme="minorEastAsia"/>
                <w:b/>
                <w:sz w:val="18"/>
                <w:szCs w:val="18"/>
              </w:rPr>
              <w:t>пост</w:t>
            </w:r>
            <w:r w:rsidRPr="006E52E6">
              <w:rPr>
                <w:rFonts w:eastAsiaTheme="minorEastAsia"/>
                <w:b/>
                <w:sz w:val="18"/>
                <w:szCs w:val="18"/>
                <w:lang w:val="en-US"/>
              </w:rPr>
              <w:t>-</w:t>
            </w:r>
            <w:r w:rsidRPr="006E52E6">
              <w:rPr>
                <w:rFonts w:eastAsiaTheme="minorEastAsia"/>
                <w:b/>
                <w:sz w:val="18"/>
                <w:szCs w:val="18"/>
              </w:rPr>
              <w:t>ройки</w:t>
            </w:r>
            <w:proofErr w:type="gramEnd"/>
          </w:p>
        </w:tc>
        <w:tc>
          <w:tcPr>
            <w:tcW w:w="1559" w:type="dxa"/>
            <w:gridSpan w:val="2"/>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Единица измерения</w:t>
            </w:r>
          </w:p>
        </w:tc>
        <w:tc>
          <w:tcPr>
            <w:tcW w:w="709"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Код строки</w:t>
            </w:r>
          </w:p>
        </w:tc>
        <w:tc>
          <w:tcPr>
            <w:tcW w:w="4054" w:type="dxa"/>
            <w:gridSpan w:val="4"/>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Используется учреждением</w:t>
            </w:r>
          </w:p>
        </w:tc>
        <w:tc>
          <w:tcPr>
            <w:tcW w:w="4593" w:type="dxa"/>
            <w:gridSpan w:val="4"/>
            <w:tcBorders>
              <w:right w:val="single" w:sz="4" w:space="0" w:color="auto"/>
            </w:tcBorders>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Передано во временное пользование сторонним организациям (индивидуальным предпринимателям)</w:t>
            </w:r>
          </w:p>
        </w:tc>
      </w:tr>
      <w:tr w:rsidR="006E52E6" w:rsidRPr="006E52E6" w:rsidTr="00D9216C">
        <w:tc>
          <w:tcPr>
            <w:tcW w:w="2127" w:type="dxa"/>
            <w:vMerge/>
            <w:tcBorders>
              <w:left w:val="single" w:sz="4" w:space="0" w:color="auto"/>
            </w:tcBorders>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709"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850"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851"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567"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850"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lang w:val="en-US"/>
              </w:rPr>
              <w:t>н</w:t>
            </w:r>
            <w:proofErr w:type="spellStart"/>
            <w:r w:rsidRPr="006E52E6">
              <w:rPr>
                <w:rFonts w:eastAsiaTheme="minorEastAsia"/>
                <w:b/>
                <w:sz w:val="18"/>
                <w:szCs w:val="18"/>
              </w:rPr>
              <w:t>а</w:t>
            </w:r>
            <w:r w:rsidR="00D9216C" w:rsidRPr="00D9216C">
              <w:rPr>
                <w:rFonts w:eastAsiaTheme="minorEastAsia"/>
                <w:b/>
                <w:sz w:val="18"/>
                <w:szCs w:val="18"/>
              </w:rPr>
              <w:t>именование</w:t>
            </w:r>
            <w:proofErr w:type="spellEnd"/>
          </w:p>
        </w:tc>
        <w:tc>
          <w:tcPr>
            <w:tcW w:w="709"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 xml:space="preserve">код по </w:t>
            </w:r>
            <w:hyperlink r:id="rId26">
              <w:r w:rsidRPr="006E52E6">
                <w:rPr>
                  <w:rFonts w:eastAsiaTheme="minorEastAsia"/>
                  <w:b/>
                  <w:sz w:val="18"/>
                  <w:szCs w:val="18"/>
                </w:rPr>
                <w:t>ОКЕИ</w:t>
              </w:r>
            </w:hyperlink>
          </w:p>
        </w:tc>
        <w:tc>
          <w:tcPr>
            <w:tcW w:w="709"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567"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всего</w:t>
            </w:r>
          </w:p>
        </w:tc>
        <w:tc>
          <w:tcPr>
            <w:tcW w:w="3487" w:type="dxa"/>
            <w:gridSpan w:val="3"/>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в том числе:</w:t>
            </w:r>
          </w:p>
        </w:tc>
        <w:tc>
          <w:tcPr>
            <w:tcW w:w="623"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всего</w:t>
            </w:r>
          </w:p>
        </w:tc>
        <w:tc>
          <w:tcPr>
            <w:tcW w:w="3970" w:type="dxa"/>
            <w:gridSpan w:val="3"/>
            <w:tcBorders>
              <w:right w:val="single" w:sz="4" w:space="0" w:color="auto"/>
            </w:tcBorders>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в том числе:</w:t>
            </w:r>
          </w:p>
        </w:tc>
      </w:tr>
      <w:tr w:rsidR="006E52E6" w:rsidRPr="006E52E6" w:rsidTr="00D9216C">
        <w:tc>
          <w:tcPr>
            <w:tcW w:w="2127" w:type="dxa"/>
            <w:vMerge/>
            <w:tcBorders>
              <w:left w:val="single" w:sz="4" w:space="0" w:color="auto"/>
            </w:tcBorders>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709"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850"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851"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567"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850"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709"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709"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567"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2693" w:type="dxa"/>
            <w:gridSpan w:val="2"/>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для осуществления основной деятельности</w:t>
            </w:r>
          </w:p>
        </w:tc>
        <w:tc>
          <w:tcPr>
            <w:tcW w:w="794"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для иных целей</w:t>
            </w:r>
          </w:p>
        </w:tc>
        <w:tc>
          <w:tcPr>
            <w:tcW w:w="623" w:type="dxa"/>
            <w:vMerge/>
            <w:tcMar>
              <w:top w:w="6" w:type="dxa"/>
              <w:bottom w:w="6" w:type="dxa"/>
            </w:tcMar>
          </w:tcPr>
          <w:p w:rsidR="006E52E6" w:rsidRPr="006E52E6" w:rsidRDefault="006E52E6" w:rsidP="006E52E6">
            <w:pPr>
              <w:widowControl w:val="0"/>
              <w:autoSpaceDE w:val="0"/>
              <w:autoSpaceDN w:val="0"/>
              <w:ind w:left="-62" w:right="-62"/>
              <w:rPr>
                <w:rFonts w:eastAsiaTheme="minorEastAsia"/>
                <w:b/>
                <w:sz w:val="18"/>
                <w:szCs w:val="18"/>
              </w:rPr>
            </w:pPr>
          </w:p>
        </w:tc>
        <w:tc>
          <w:tcPr>
            <w:tcW w:w="993"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на основании договоров аренды</w:t>
            </w:r>
          </w:p>
        </w:tc>
        <w:tc>
          <w:tcPr>
            <w:tcW w:w="1417" w:type="dxa"/>
            <w:vMerge w:val="restart"/>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на основании договоров безвозмездного пользования</w:t>
            </w:r>
          </w:p>
        </w:tc>
        <w:tc>
          <w:tcPr>
            <w:tcW w:w="1560" w:type="dxa"/>
            <w:vMerge w:val="restart"/>
            <w:tcBorders>
              <w:right w:val="single" w:sz="4" w:space="0" w:color="auto"/>
            </w:tcBorders>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 xml:space="preserve">без оформления права пользования </w:t>
            </w:r>
          </w:p>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(с почасовой оплатой)</w:t>
            </w:r>
          </w:p>
        </w:tc>
      </w:tr>
      <w:tr w:rsidR="006E52E6" w:rsidRPr="006E52E6" w:rsidTr="00D9216C">
        <w:tc>
          <w:tcPr>
            <w:tcW w:w="2127" w:type="dxa"/>
            <w:vMerge/>
            <w:tcBorders>
              <w:lef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709"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850"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851"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567"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850"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709"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709"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567"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1417" w:type="dxa"/>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в рамках муниципального задания</w:t>
            </w:r>
          </w:p>
        </w:tc>
        <w:tc>
          <w:tcPr>
            <w:tcW w:w="1276" w:type="dxa"/>
            <w:tcMar>
              <w:top w:w="6" w:type="dxa"/>
              <w:bottom w:w="6" w:type="dxa"/>
            </w:tcMar>
          </w:tcPr>
          <w:p w:rsidR="006E52E6" w:rsidRPr="006E52E6" w:rsidRDefault="006E52E6" w:rsidP="006E52E6">
            <w:pPr>
              <w:widowControl w:val="0"/>
              <w:autoSpaceDE w:val="0"/>
              <w:autoSpaceDN w:val="0"/>
              <w:ind w:left="-62" w:right="-62"/>
              <w:jc w:val="center"/>
              <w:rPr>
                <w:rFonts w:eastAsiaTheme="minorEastAsia"/>
                <w:b/>
                <w:sz w:val="18"/>
                <w:szCs w:val="18"/>
              </w:rPr>
            </w:pPr>
            <w:r w:rsidRPr="006E52E6">
              <w:rPr>
                <w:rFonts w:eastAsiaTheme="minorEastAsia"/>
                <w:b/>
                <w:sz w:val="18"/>
                <w:szCs w:val="18"/>
              </w:rPr>
              <w:t>за плату сверх муниципального задания</w:t>
            </w:r>
          </w:p>
        </w:tc>
        <w:tc>
          <w:tcPr>
            <w:tcW w:w="794"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623"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993"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1417" w:type="dxa"/>
            <w:vMerge/>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c>
          <w:tcPr>
            <w:tcW w:w="1560" w:type="dxa"/>
            <w:vMerge/>
            <w:tcBorders>
              <w:righ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b/>
                <w:sz w:val="18"/>
                <w:szCs w:val="18"/>
              </w:rPr>
            </w:pPr>
          </w:p>
        </w:tc>
      </w:tr>
      <w:tr w:rsidR="006E52E6" w:rsidRPr="006E52E6" w:rsidTr="00D9216C">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1</w:t>
            </w:r>
          </w:p>
        </w:tc>
        <w:tc>
          <w:tcPr>
            <w:tcW w:w="709"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2</w:t>
            </w:r>
          </w:p>
        </w:tc>
        <w:tc>
          <w:tcPr>
            <w:tcW w:w="850"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3</w:t>
            </w:r>
          </w:p>
        </w:tc>
        <w:tc>
          <w:tcPr>
            <w:tcW w:w="851"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4</w:t>
            </w:r>
          </w:p>
        </w:tc>
        <w:tc>
          <w:tcPr>
            <w:tcW w:w="567"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5</w:t>
            </w:r>
          </w:p>
        </w:tc>
        <w:tc>
          <w:tcPr>
            <w:tcW w:w="850"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6</w:t>
            </w:r>
          </w:p>
        </w:tc>
        <w:tc>
          <w:tcPr>
            <w:tcW w:w="709"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7</w:t>
            </w:r>
          </w:p>
        </w:tc>
        <w:tc>
          <w:tcPr>
            <w:tcW w:w="709"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8</w:t>
            </w:r>
          </w:p>
        </w:tc>
        <w:tc>
          <w:tcPr>
            <w:tcW w:w="567"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9</w:t>
            </w:r>
          </w:p>
        </w:tc>
        <w:tc>
          <w:tcPr>
            <w:tcW w:w="1417"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10</w:t>
            </w:r>
          </w:p>
        </w:tc>
        <w:tc>
          <w:tcPr>
            <w:tcW w:w="1276"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11</w:t>
            </w:r>
          </w:p>
        </w:tc>
        <w:tc>
          <w:tcPr>
            <w:tcW w:w="794"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12</w:t>
            </w:r>
          </w:p>
        </w:tc>
        <w:tc>
          <w:tcPr>
            <w:tcW w:w="623"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13</w:t>
            </w:r>
          </w:p>
        </w:tc>
        <w:tc>
          <w:tcPr>
            <w:tcW w:w="993"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14</w:t>
            </w:r>
          </w:p>
        </w:tc>
        <w:tc>
          <w:tcPr>
            <w:tcW w:w="1417" w:type="dxa"/>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15</w:t>
            </w:r>
          </w:p>
        </w:tc>
        <w:tc>
          <w:tcPr>
            <w:tcW w:w="1560" w:type="dxa"/>
            <w:tcBorders>
              <w:right w:val="single" w:sz="4" w:space="0" w:color="auto"/>
            </w:tcBorders>
            <w:tcMar>
              <w:top w:w="6" w:type="dxa"/>
              <w:bottom w:w="6" w:type="dxa"/>
            </w:tcMar>
          </w:tcPr>
          <w:p w:rsidR="006E52E6" w:rsidRPr="006E52E6" w:rsidRDefault="006E52E6" w:rsidP="006E52E6">
            <w:pPr>
              <w:widowControl w:val="0"/>
              <w:autoSpaceDE w:val="0"/>
              <w:autoSpaceDN w:val="0"/>
              <w:jc w:val="center"/>
              <w:rPr>
                <w:rFonts w:eastAsiaTheme="minorEastAsia"/>
                <w:b/>
                <w:sz w:val="18"/>
                <w:szCs w:val="18"/>
              </w:rPr>
            </w:pPr>
            <w:r w:rsidRPr="006E52E6">
              <w:rPr>
                <w:rFonts w:eastAsiaTheme="minorEastAsia"/>
                <w:b/>
                <w:sz w:val="18"/>
                <w:szCs w:val="18"/>
              </w:rPr>
              <w:t>16</w:t>
            </w: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vAlign w:val="bottom"/>
          </w:tcPr>
          <w:p w:rsidR="006E52E6" w:rsidRPr="006E52E6" w:rsidRDefault="006E52E6" w:rsidP="00D9216C">
            <w:pPr>
              <w:widowControl w:val="0"/>
              <w:autoSpaceDE w:val="0"/>
              <w:autoSpaceDN w:val="0"/>
              <w:rPr>
                <w:rFonts w:eastAsiaTheme="minorEastAsia"/>
              </w:rPr>
            </w:pPr>
            <w:r w:rsidRPr="006E52E6">
              <w:rPr>
                <w:rFonts w:eastAsiaTheme="minorEastAsia"/>
              </w:rPr>
              <w:t xml:space="preserve">Площадные </w:t>
            </w:r>
            <w:r w:rsidR="00D9216C">
              <w:rPr>
                <w:rFonts w:eastAsiaTheme="minorEastAsia"/>
              </w:rPr>
              <w:t>о</w:t>
            </w:r>
            <w:r w:rsidRPr="006E52E6">
              <w:rPr>
                <w:rFonts w:eastAsiaTheme="minorEastAsia"/>
              </w:rPr>
              <w:t>бъекты</w:t>
            </w:r>
            <w:proofErr w:type="gramStart"/>
            <w:r w:rsidR="00D9216C">
              <w:rPr>
                <w:rFonts w:eastAsiaTheme="minorEastAsia"/>
                <w:vertAlign w:val="superscript"/>
              </w:rPr>
              <w:t>1</w:t>
            </w:r>
            <w:proofErr w:type="gramEnd"/>
            <w:r w:rsidR="00D9216C">
              <w:rPr>
                <w:rFonts w:eastAsiaTheme="minorEastAsia"/>
                <w:vertAlign w:val="superscript"/>
              </w:rPr>
              <w:t xml:space="preserve"> </w:t>
            </w:r>
            <w:r w:rsidRPr="006E52E6">
              <w:rPr>
                <w:rFonts w:eastAsiaTheme="minorEastAsia"/>
              </w:rPr>
              <w:t xml:space="preserve">, </w:t>
            </w:r>
            <w:r w:rsidR="00D9216C">
              <w:rPr>
                <w:rFonts w:eastAsiaTheme="minorEastAsia"/>
              </w:rPr>
              <w:t xml:space="preserve"> </w:t>
            </w:r>
            <w:r w:rsidRPr="006E52E6">
              <w:rPr>
                <w:rFonts w:eastAsiaTheme="minorEastAsia"/>
              </w:rPr>
              <w:t>всего</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0"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1"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567"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0"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1000</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ind w:left="283"/>
              <w:rPr>
                <w:rFonts w:eastAsiaTheme="minorEastAsia"/>
              </w:rPr>
            </w:pPr>
            <w:r w:rsidRPr="006E52E6">
              <w:rPr>
                <w:rFonts w:eastAsiaTheme="minorEastAsia"/>
              </w:rPr>
              <w:t>в том числе:</w:t>
            </w: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1001</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vAlign w:val="bottom"/>
          </w:tcPr>
          <w:p w:rsidR="006E52E6" w:rsidRPr="006E52E6" w:rsidRDefault="006E52E6" w:rsidP="00D9216C">
            <w:pPr>
              <w:widowControl w:val="0"/>
              <w:autoSpaceDE w:val="0"/>
              <w:autoSpaceDN w:val="0"/>
              <w:rPr>
                <w:rFonts w:eastAsiaTheme="minorEastAsia"/>
              </w:rPr>
            </w:pPr>
            <w:r w:rsidRPr="006E52E6">
              <w:rPr>
                <w:rFonts w:eastAsiaTheme="minorEastAsia"/>
              </w:rPr>
              <w:t>Линейные объекты</w:t>
            </w:r>
            <w:proofErr w:type="gramStart"/>
            <w:r w:rsidR="00D9216C">
              <w:rPr>
                <w:rFonts w:eastAsiaTheme="minorEastAsia"/>
                <w:vertAlign w:val="superscript"/>
              </w:rPr>
              <w:t>2</w:t>
            </w:r>
            <w:proofErr w:type="gramEnd"/>
            <w:r w:rsidRPr="006E52E6">
              <w:rPr>
                <w:rFonts w:eastAsiaTheme="minorEastAsia"/>
              </w:rPr>
              <w:t>, всего</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0"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1"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567"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0"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2000</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ind w:left="283"/>
              <w:rPr>
                <w:rFonts w:eastAsiaTheme="minorEastAsia"/>
              </w:rPr>
            </w:pPr>
            <w:r w:rsidRPr="006E52E6">
              <w:rPr>
                <w:rFonts w:eastAsiaTheme="minorEastAsia"/>
              </w:rPr>
              <w:t>в том числе:</w:t>
            </w: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2001</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vAlign w:val="bottom"/>
          </w:tcPr>
          <w:p w:rsidR="006E52E6" w:rsidRPr="006E52E6" w:rsidRDefault="006E52E6" w:rsidP="006E52E6">
            <w:pPr>
              <w:widowControl w:val="0"/>
              <w:autoSpaceDE w:val="0"/>
              <w:autoSpaceDN w:val="0"/>
              <w:rPr>
                <w:rFonts w:eastAsiaTheme="minorEastAsia"/>
              </w:rPr>
            </w:pPr>
            <w:r w:rsidRPr="006E52E6">
              <w:rPr>
                <w:rFonts w:eastAsiaTheme="minorEastAsia"/>
              </w:rPr>
              <w:t>Резервуары, емкости, иные аналогичные объекты, всего</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0"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1"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567"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0"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3000</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ind w:left="283"/>
              <w:rPr>
                <w:rFonts w:eastAsiaTheme="minorEastAsia"/>
              </w:rPr>
            </w:pPr>
            <w:r w:rsidRPr="006E52E6">
              <w:rPr>
                <w:rFonts w:eastAsiaTheme="minorEastAsia"/>
              </w:rPr>
              <w:t>в том числе:</w:t>
            </w: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3001</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vAlign w:val="bottom"/>
          </w:tcPr>
          <w:p w:rsidR="006E52E6" w:rsidRPr="006E52E6" w:rsidRDefault="006E52E6" w:rsidP="006E52E6">
            <w:pPr>
              <w:widowControl w:val="0"/>
              <w:autoSpaceDE w:val="0"/>
              <w:autoSpaceDN w:val="0"/>
              <w:rPr>
                <w:rFonts w:eastAsiaTheme="minorEastAsia"/>
              </w:rPr>
            </w:pPr>
            <w:r w:rsidRPr="006E52E6">
              <w:rPr>
                <w:rFonts w:eastAsiaTheme="minorEastAsia"/>
              </w:rPr>
              <w:t>Скважины, иные аналогичные объекты, всего</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0"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1"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567"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0"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4000</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ind w:left="283"/>
              <w:rPr>
                <w:rFonts w:eastAsiaTheme="minorEastAsia"/>
              </w:rPr>
            </w:pPr>
            <w:r w:rsidRPr="006E52E6">
              <w:rPr>
                <w:rFonts w:eastAsiaTheme="minorEastAsia"/>
              </w:rPr>
              <w:t>в том числе:</w:t>
            </w: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4001</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rPr>
          <w:trHeight w:val="28"/>
        </w:trPr>
        <w:tc>
          <w:tcPr>
            <w:tcW w:w="2127" w:type="dxa"/>
            <w:tcBorders>
              <w:left w:val="single" w:sz="4" w:space="0" w:color="auto"/>
            </w:tcBorders>
            <w:tcMar>
              <w:top w:w="6" w:type="dxa"/>
              <w:bottom w:w="6" w:type="dxa"/>
            </w:tcMar>
            <w:vAlign w:val="bottom"/>
          </w:tcPr>
          <w:p w:rsidR="006E52E6" w:rsidRPr="006E52E6" w:rsidRDefault="006E52E6" w:rsidP="006E52E6">
            <w:pPr>
              <w:widowControl w:val="0"/>
              <w:autoSpaceDE w:val="0"/>
              <w:autoSpaceDN w:val="0"/>
              <w:rPr>
                <w:rFonts w:eastAsiaTheme="minorEastAsia"/>
              </w:rPr>
            </w:pPr>
            <w:r w:rsidRPr="006E52E6">
              <w:rPr>
                <w:rFonts w:eastAsiaTheme="minorEastAsia"/>
              </w:rPr>
              <w:t>Иные объекты, включая точечные, всего</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0"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1"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567"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850"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x</w:t>
            </w: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5000</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rPr>
          <w:trHeight w:val="28"/>
        </w:trPr>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ind w:left="283"/>
              <w:rPr>
                <w:rFonts w:eastAsiaTheme="minorEastAsia"/>
              </w:rPr>
            </w:pPr>
            <w:r w:rsidRPr="006E52E6">
              <w:rPr>
                <w:rFonts w:eastAsiaTheme="minorEastAsia"/>
              </w:rPr>
              <w:t>в том числе:</w:t>
            </w: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jc w:val="center"/>
              <w:rPr>
                <w:rFonts w:eastAsiaTheme="minorEastAsia"/>
              </w:rPr>
            </w:pPr>
            <w:r w:rsidRPr="006E52E6">
              <w:rPr>
                <w:rFonts w:eastAsiaTheme="minorEastAsia"/>
              </w:rPr>
              <w:t>5001</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single" w:sz="4" w:space="0" w:color="auto"/>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Borders>
              <w:bottom w:val="single" w:sz="4" w:space="0" w:color="auto"/>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r w:rsidR="006E52E6" w:rsidRPr="006E52E6" w:rsidTr="00D9216C">
        <w:tblPrEx>
          <w:tblBorders>
            <w:right w:val="single" w:sz="4" w:space="0" w:color="auto"/>
          </w:tblBorders>
        </w:tblPrEx>
        <w:tc>
          <w:tcPr>
            <w:tcW w:w="2127" w:type="dxa"/>
            <w:tcBorders>
              <w:left w:val="nil"/>
              <w:bottom w:val="nil"/>
              <w:right w:val="nil"/>
            </w:tcBorders>
            <w:tcMar>
              <w:top w:w="6" w:type="dxa"/>
              <w:bottom w:w="6" w:type="dxa"/>
            </w:tcMar>
          </w:tcPr>
          <w:p w:rsidR="006E52E6" w:rsidRPr="006E52E6" w:rsidRDefault="006E52E6" w:rsidP="006E52E6">
            <w:pPr>
              <w:widowControl w:val="0"/>
              <w:autoSpaceDE w:val="0"/>
              <w:autoSpaceDN w:val="0"/>
              <w:rPr>
                <w:rFonts w:eastAsiaTheme="minorEastAsia"/>
              </w:rPr>
            </w:pPr>
          </w:p>
        </w:tc>
        <w:tc>
          <w:tcPr>
            <w:tcW w:w="709" w:type="dxa"/>
            <w:tcBorders>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Borders>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1" w:type="dxa"/>
            <w:tcBorders>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567" w:type="dxa"/>
            <w:tcBorders>
              <w:left w:val="nil"/>
              <w:bottom w:val="nil"/>
              <w:right w:val="nil"/>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850" w:type="dxa"/>
            <w:tcBorders>
              <w:left w:val="nil"/>
              <w:bottom w:val="nil"/>
              <w:right w:val="single" w:sz="4" w:space="0" w:color="auto"/>
            </w:tcBorders>
            <w:tcMar>
              <w:top w:w="6" w:type="dxa"/>
              <w:bottom w:w="6" w:type="dxa"/>
            </w:tcMar>
            <w:vAlign w:val="bottom"/>
          </w:tcPr>
          <w:p w:rsidR="006E52E6" w:rsidRPr="006E52E6" w:rsidRDefault="006E52E6" w:rsidP="006E52E6">
            <w:pPr>
              <w:widowControl w:val="0"/>
              <w:autoSpaceDE w:val="0"/>
              <w:autoSpaceDN w:val="0"/>
              <w:rPr>
                <w:rFonts w:eastAsiaTheme="minorEastAsia"/>
              </w:rPr>
            </w:pPr>
          </w:p>
        </w:tc>
        <w:tc>
          <w:tcPr>
            <w:tcW w:w="709" w:type="dxa"/>
            <w:tcBorders>
              <w:left w:val="single" w:sz="4" w:space="0" w:color="auto"/>
              <w:bottom w:val="single" w:sz="4" w:space="0" w:color="auto"/>
            </w:tcBorders>
            <w:tcMar>
              <w:top w:w="6" w:type="dxa"/>
              <w:bottom w:w="6" w:type="dxa"/>
            </w:tcMar>
          </w:tcPr>
          <w:p w:rsidR="006E52E6" w:rsidRPr="006E52E6" w:rsidRDefault="006E52E6" w:rsidP="006E52E6">
            <w:pPr>
              <w:widowControl w:val="0"/>
              <w:autoSpaceDE w:val="0"/>
              <w:autoSpaceDN w:val="0"/>
              <w:jc w:val="right"/>
              <w:rPr>
                <w:rFonts w:eastAsiaTheme="minorEastAsia"/>
                <w:b/>
              </w:rPr>
            </w:pPr>
            <w:r w:rsidRPr="006E52E6">
              <w:rPr>
                <w:rFonts w:eastAsiaTheme="minorEastAsia"/>
                <w:b/>
              </w:rPr>
              <w:t>Итого</w:t>
            </w:r>
          </w:p>
        </w:tc>
        <w:tc>
          <w:tcPr>
            <w:tcW w:w="709" w:type="dxa"/>
            <w:tcMar>
              <w:top w:w="6" w:type="dxa"/>
              <w:bottom w:w="6" w:type="dxa"/>
            </w:tcMar>
          </w:tcPr>
          <w:p w:rsidR="006E52E6" w:rsidRPr="006E52E6" w:rsidRDefault="006E52E6" w:rsidP="006E52E6">
            <w:pPr>
              <w:widowControl w:val="0"/>
              <w:autoSpaceDE w:val="0"/>
              <w:autoSpaceDN w:val="0"/>
              <w:jc w:val="center"/>
              <w:rPr>
                <w:rFonts w:eastAsiaTheme="minorEastAsia"/>
                <w:b/>
              </w:rPr>
            </w:pPr>
            <w:r w:rsidRPr="006E52E6">
              <w:rPr>
                <w:rFonts w:eastAsiaTheme="minorEastAsia"/>
                <w:b/>
              </w:rPr>
              <w:t>9000</w:t>
            </w:r>
          </w:p>
        </w:tc>
        <w:tc>
          <w:tcPr>
            <w:tcW w:w="567" w:type="dxa"/>
            <w:tcMar>
              <w:top w:w="6" w:type="dxa"/>
              <w:bottom w:w="6" w:type="dxa"/>
            </w:tcMar>
            <w:vAlign w:val="bottom"/>
          </w:tcPr>
          <w:p w:rsidR="006E52E6" w:rsidRPr="006E52E6" w:rsidRDefault="006E52E6" w:rsidP="006E52E6">
            <w:pPr>
              <w:widowControl w:val="0"/>
              <w:autoSpaceDE w:val="0"/>
              <w:autoSpaceDN w:val="0"/>
              <w:rPr>
                <w:rFonts w:eastAsiaTheme="minorEastAsia"/>
                <w:b/>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b/>
              </w:rPr>
            </w:pPr>
          </w:p>
        </w:tc>
        <w:tc>
          <w:tcPr>
            <w:tcW w:w="1276" w:type="dxa"/>
            <w:tcMar>
              <w:top w:w="6" w:type="dxa"/>
              <w:bottom w:w="6" w:type="dxa"/>
            </w:tcMar>
          </w:tcPr>
          <w:p w:rsidR="006E52E6" w:rsidRPr="006E52E6" w:rsidRDefault="006E52E6" w:rsidP="006E52E6">
            <w:pPr>
              <w:widowControl w:val="0"/>
              <w:autoSpaceDE w:val="0"/>
              <w:autoSpaceDN w:val="0"/>
              <w:rPr>
                <w:rFonts w:eastAsiaTheme="minorEastAsia"/>
              </w:rPr>
            </w:pPr>
          </w:p>
        </w:tc>
        <w:tc>
          <w:tcPr>
            <w:tcW w:w="794" w:type="dxa"/>
            <w:tcMar>
              <w:top w:w="6" w:type="dxa"/>
              <w:bottom w:w="6" w:type="dxa"/>
            </w:tcMar>
          </w:tcPr>
          <w:p w:rsidR="006E52E6" w:rsidRPr="006E52E6" w:rsidRDefault="006E52E6" w:rsidP="006E52E6">
            <w:pPr>
              <w:widowControl w:val="0"/>
              <w:autoSpaceDE w:val="0"/>
              <w:autoSpaceDN w:val="0"/>
              <w:rPr>
                <w:rFonts w:eastAsiaTheme="minorEastAsia"/>
              </w:rPr>
            </w:pPr>
          </w:p>
        </w:tc>
        <w:tc>
          <w:tcPr>
            <w:tcW w:w="62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993"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rPr>
                <w:rFonts w:eastAsiaTheme="minorEastAsia"/>
              </w:rPr>
            </w:pPr>
          </w:p>
        </w:tc>
        <w:tc>
          <w:tcPr>
            <w:tcW w:w="1560" w:type="dxa"/>
            <w:tcMar>
              <w:top w:w="6" w:type="dxa"/>
              <w:bottom w:w="6" w:type="dxa"/>
            </w:tcMar>
          </w:tcPr>
          <w:p w:rsidR="006E52E6" w:rsidRPr="006E52E6" w:rsidRDefault="006E52E6" w:rsidP="006E52E6">
            <w:pPr>
              <w:widowControl w:val="0"/>
              <w:autoSpaceDE w:val="0"/>
              <w:autoSpaceDN w:val="0"/>
              <w:rPr>
                <w:rFonts w:eastAsiaTheme="minorEastAsia"/>
              </w:rPr>
            </w:pPr>
          </w:p>
        </w:tc>
      </w:tr>
    </w:tbl>
    <w:p w:rsidR="006E52E6" w:rsidRDefault="006E52E6" w:rsidP="006E52E6">
      <w:pPr>
        <w:widowControl w:val="0"/>
        <w:autoSpaceDE w:val="0"/>
        <w:autoSpaceDN w:val="0"/>
        <w:jc w:val="both"/>
        <w:rPr>
          <w:rFonts w:eastAsiaTheme="minorEastAsia"/>
        </w:rPr>
      </w:pPr>
    </w:p>
    <w:p w:rsidR="00D9216C" w:rsidRDefault="00D9216C" w:rsidP="006E52E6">
      <w:pPr>
        <w:widowControl w:val="0"/>
        <w:autoSpaceDE w:val="0"/>
        <w:autoSpaceDN w:val="0"/>
        <w:jc w:val="both"/>
        <w:rPr>
          <w:rFonts w:eastAsiaTheme="minorEastAsia"/>
        </w:rPr>
      </w:pPr>
    </w:p>
    <w:p w:rsidR="00D9216C" w:rsidRDefault="00D9216C" w:rsidP="006E52E6">
      <w:pPr>
        <w:widowControl w:val="0"/>
        <w:autoSpaceDE w:val="0"/>
        <w:autoSpaceDN w:val="0"/>
        <w:jc w:val="both"/>
        <w:rPr>
          <w:rFonts w:eastAsiaTheme="minorEastAsia"/>
        </w:rPr>
      </w:pPr>
    </w:p>
    <w:p w:rsidR="00D9216C" w:rsidRDefault="00D9216C" w:rsidP="006E52E6">
      <w:pPr>
        <w:widowControl w:val="0"/>
        <w:autoSpaceDE w:val="0"/>
        <w:autoSpaceDN w:val="0"/>
        <w:jc w:val="both"/>
        <w:rPr>
          <w:rFonts w:eastAsiaTheme="minorEastAsia"/>
        </w:rPr>
      </w:pPr>
    </w:p>
    <w:p w:rsidR="00D9216C" w:rsidRDefault="00D9216C" w:rsidP="006E52E6">
      <w:pPr>
        <w:widowControl w:val="0"/>
        <w:autoSpaceDE w:val="0"/>
        <w:autoSpaceDN w:val="0"/>
        <w:jc w:val="both"/>
        <w:rPr>
          <w:rFonts w:eastAsiaTheme="minorEastAsia"/>
        </w:rPr>
      </w:pPr>
    </w:p>
    <w:p w:rsidR="00D9216C" w:rsidRDefault="00D9216C" w:rsidP="006E52E6">
      <w:pPr>
        <w:widowControl w:val="0"/>
        <w:autoSpaceDE w:val="0"/>
        <w:autoSpaceDN w:val="0"/>
        <w:jc w:val="both"/>
        <w:rPr>
          <w:rFonts w:eastAsiaTheme="minorEastAsia"/>
        </w:rPr>
      </w:pPr>
    </w:p>
    <w:p w:rsidR="00D9216C" w:rsidRPr="006E52E6" w:rsidRDefault="00D9216C" w:rsidP="006E52E6">
      <w:pPr>
        <w:widowControl w:val="0"/>
        <w:autoSpaceDE w:val="0"/>
        <w:autoSpaceDN w:val="0"/>
        <w:jc w:val="both"/>
        <w:rPr>
          <w:rFonts w:eastAsiaTheme="minorEastAsia"/>
        </w:rPr>
      </w:pPr>
    </w:p>
    <w:tbl>
      <w:tblPr>
        <w:tblW w:w="1567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
        <w:gridCol w:w="1055"/>
        <w:gridCol w:w="708"/>
        <w:gridCol w:w="567"/>
        <w:gridCol w:w="1277"/>
        <w:gridCol w:w="282"/>
        <w:gridCol w:w="710"/>
        <w:gridCol w:w="510"/>
        <w:gridCol w:w="341"/>
        <w:gridCol w:w="567"/>
        <w:gridCol w:w="567"/>
        <w:gridCol w:w="851"/>
        <w:gridCol w:w="283"/>
        <w:gridCol w:w="57"/>
        <w:gridCol w:w="1077"/>
        <w:gridCol w:w="708"/>
        <w:gridCol w:w="170"/>
        <w:gridCol w:w="964"/>
        <w:gridCol w:w="1134"/>
        <w:gridCol w:w="567"/>
        <w:gridCol w:w="1417"/>
        <w:gridCol w:w="1362"/>
      </w:tblGrid>
      <w:tr w:rsidR="006E52E6" w:rsidRPr="006E52E6" w:rsidTr="00D9216C">
        <w:tc>
          <w:tcPr>
            <w:tcW w:w="1559" w:type="dxa"/>
            <w:gridSpan w:val="2"/>
            <w:vMerge w:val="restart"/>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Наименование объекта</w:t>
            </w:r>
          </w:p>
        </w:tc>
        <w:tc>
          <w:tcPr>
            <w:tcW w:w="708" w:type="dxa"/>
            <w:vMerge w:val="restart"/>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Код строки</w:t>
            </w:r>
          </w:p>
        </w:tc>
        <w:tc>
          <w:tcPr>
            <w:tcW w:w="3687" w:type="dxa"/>
            <w:gridSpan w:val="6"/>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Не используется</w:t>
            </w:r>
          </w:p>
        </w:tc>
        <w:tc>
          <w:tcPr>
            <w:tcW w:w="9724" w:type="dxa"/>
            <w:gridSpan w:val="13"/>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Фактические расходы на содержание объекта недвижимого имущества (</w:t>
            </w:r>
            <w:proofErr w:type="spellStart"/>
            <w:r w:rsidRPr="006E52E6">
              <w:rPr>
                <w:rFonts w:eastAsiaTheme="minorEastAsia"/>
                <w:b/>
                <w:sz w:val="18"/>
                <w:szCs w:val="18"/>
              </w:rPr>
              <w:t>руб</w:t>
            </w:r>
            <w:proofErr w:type="spellEnd"/>
            <w:r w:rsidRPr="006E52E6">
              <w:rPr>
                <w:rFonts w:eastAsiaTheme="minorEastAsia"/>
                <w:b/>
                <w:sz w:val="18"/>
                <w:szCs w:val="18"/>
              </w:rPr>
              <w:t xml:space="preserve"> в год)</w:t>
            </w:r>
          </w:p>
        </w:tc>
      </w:tr>
      <w:tr w:rsidR="006E52E6" w:rsidRPr="006E52E6" w:rsidTr="00D9216C">
        <w:tc>
          <w:tcPr>
            <w:tcW w:w="1559" w:type="dxa"/>
            <w:gridSpan w:val="2"/>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708"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567" w:type="dxa"/>
            <w:vMerge w:val="restart"/>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всего</w:t>
            </w:r>
          </w:p>
        </w:tc>
        <w:tc>
          <w:tcPr>
            <w:tcW w:w="3120" w:type="dxa"/>
            <w:gridSpan w:val="5"/>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из них:</w:t>
            </w:r>
          </w:p>
        </w:tc>
        <w:tc>
          <w:tcPr>
            <w:tcW w:w="567" w:type="dxa"/>
            <w:vMerge w:val="restart"/>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всего</w:t>
            </w:r>
          </w:p>
        </w:tc>
        <w:tc>
          <w:tcPr>
            <w:tcW w:w="9157" w:type="dxa"/>
            <w:gridSpan w:val="12"/>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из них:</w:t>
            </w:r>
          </w:p>
        </w:tc>
      </w:tr>
      <w:tr w:rsidR="006E52E6" w:rsidRPr="006E52E6" w:rsidTr="00D9216C">
        <w:tc>
          <w:tcPr>
            <w:tcW w:w="1559" w:type="dxa"/>
            <w:gridSpan w:val="2"/>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708"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567"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1277" w:type="dxa"/>
            <w:vMerge w:val="restart"/>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проводится капитальный ремонт и/или реконструкция</w:t>
            </w:r>
          </w:p>
        </w:tc>
        <w:tc>
          <w:tcPr>
            <w:tcW w:w="1843" w:type="dxa"/>
            <w:gridSpan w:val="4"/>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в связи с аварийным состоянием</w:t>
            </w:r>
          </w:p>
        </w:tc>
        <w:tc>
          <w:tcPr>
            <w:tcW w:w="567"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2835" w:type="dxa"/>
            <w:gridSpan w:val="5"/>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коммунальные услуги</w:t>
            </w:r>
          </w:p>
        </w:tc>
        <w:tc>
          <w:tcPr>
            <w:tcW w:w="2976" w:type="dxa"/>
            <w:gridSpan w:val="4"/>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услуги по содержанию имущества</w:t>
            </w:r>
          </w:p>
        </w:tc>
        <w:tc>
          <w:tcPr>
            <w:tcW w:w="3346" w:type="dxa"/>
            <w:gridSpan w:val="3"/>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налог на имущество</w:t>
            </w:r>
          </w:p>
        </w:tc>
      </w:tr>
      <w:tr w:rsidR="006E52E6" w:rsidRPr="006E52E6" w:rsidTr="00D9216C">
        <w:tc>
          <w:tcPr>
            <w:tcW w:w="1559" w:type="dxa"/>
            <w:gridSpan w:val="2"/>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708"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567"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1277"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992" w:type="dxa"/>
            <w:gridSpan w:val="2"/>
            <w:vMerge w:val="restart"/>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требуется ремонт</w:t>
            </w:r>
          </w:p>
        </w:tc>
        <w:tc>
          <w:tcPr>
            <w:tcW w:w="851" w:type="dxa"/>
            <w:gridSpan w:val="2"/>
            <w:vMerge w:val="restart"/>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ожидает списания</w:t>
            </w:r>
          </w:p>
        </w:tc>
        <w:tc>
          <w:tcPr>
            <w:tcW w:w="567"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567" w:type="dxa"/>
            <w:vMerge w:val="restart"/>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всего</w:t>
            </w:r>
          </w:p>
        </w:tc>
        <w:tc>
          <w:tcPr>
            <w:tcW w:w="2268" w:type="dxa"/>
            <w:gridSpan w:val="4"/>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из них:</w:t>
            </w:r>
          </w:p>
        </w:tc>
        <w:tc>
          <w:tcPr>
            <w:tcW w:w="708" w:type="dxa"/>
            <w:vMerge w:val="restart"/>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всего</w:t>
            </w:r>
          </w:p>
        </w:tc>
        <w:tc>
          <w:tcPr>
            <w:tcW w:w="2268" w:type="dxa"/>
            <w:gridSpan w:val="3"/>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из них:</w:t>
            </w:r>
          </w:p>
        </w:tc>
        <w:tc>
          <w:tcPr>
            <w:tcW w:w="567" w:type="dxa"/>
            <w:vMerge w:val="restart"/>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всего</w:t>
            </w:r>
          </w:p>
        </w:tc>
        <w:tc>
          <w:tcPr>
            <w:tcW w:w="2779" w:type="dxa"/>
            <w:gridSpan w:val="2"/>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из них:</w:t>
            </w:r>
          </w:p>
        </w:tc>
      </w:tr>
      <w:tr w:rsidR="006E52E6" w:rsidRPr="006E52E6" w:rsidTr="00D9216C">
        <w:tc>
          <w:tcPr>
            <w:tcW w:w="1559" w:type="dxa"/>
            <w:gridSpan w:val="2"/>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708"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567"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1277"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992" w:type="dxa"/>
            <w:gridSpan w:val="2"/>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851" w:type="dxa"/>
            <w:gridSpan w:val="2"/>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567"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567"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1134" w:type="dxa"/>
            <w:gridSpan w:val="2"/>
            <w:tcMar>
              <w:top w:w="6" w:type="dxa"/>
              <w:bottom w:w="6" w:type="dxa"/>
            </w:tcMar>
          </w:tcPr>
          <w:p w:rsidR="006E52E6" w:rsidRPr="006E52E6" w:rsidRDefault="006E52E6" w:rsidP="00D9216C">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возмещается пользователями имущества</w:t>
            </w:r>
          </w:p>
        </w:tc>
        <w:tc>
          <w:tcPr>
            <w:tcW w:w="1134" w:type="dxa"/>
            <w:gridSpan w:val="2"/>
            <w:tcMar>
              <w:top w:w="6" w:type="dxa"/>
              <w:bottom w:w="6" w:type="dxa"/>
            </w:tcMar>
          </w:tcPr>
          <w:p w:rsidR="006E52E6" w:rsidRPr="006E52E6" w:rsidRDefault="006E52E6" w:rsidP="00D9216C">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по неиспользуемому имуществу</w:t>
            </w:r>
          </w:p>
        </w:tc>
        <w:tc>
          <w:tcPr>
            <w:tcW w:w="708"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1134" w:type="dxa"/>
            <w:gridSpan w:val="2"/>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возмещается пользователями имущества</w:t>
            </w:r>
          </w:p>
        </w:tc>
        <w:tc>
          <w:tcPr>
            <w:tcW w:w="1134" w:type="dxa"/>
            <w:tcMar>
              <w:top w:w="6" w:type="dxa"/>
              <w:bottom w:w="6" w:type="dxa"/>
            </w:tcMar>
          </w:tcPr>
          <w:p w:rsidR="006E52E6" w:rsidRPr="006E52E6" w:rsidRDefault="006E52E6" w:rsidP="00D9216C">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по неиспользуемому имуществу</w:t>
            </w:r>
          </w:p>
        </w:tc>
        <w:tc>
          <w:tcPr>
            <w:tcW w:w="567" w:type="dxa"/>
            <w:vMerge/>
            <w:tcMar>
              <w:top w:w="6" w:type="dxa"/>
              <w:bottom w:w="6" w:type="dxa"/>
            </w:tcMar>
          </w:tcPr>
          <w:p w:rsidR="006E52E6" w:rsidRPr="006E52E6" w:rsidRDefault="006E52E6" w:rsidP="006E52E6">
            <w:pPr>
              <w:widowControl w:val="0"/>
              <w:autoSpaceDE w:val="0"/>
              <w:autoSpaceDN w:val="0"/>
              <w:ind w:left="-62" w:right="-62"/>
              <w:contextualSpacing/>
              <w:rPr>
                <w:rFonts w:eastAsiaTheme="minorEastAsia"/>
                <w:b/>
                <w:sz w:val="18"/>
                <w:szCs w:val="18"/>
              </w:rPr>
            </w:pPr>
          </w:p>
        </w:tc>
        <w:tc>
          <w:tcPr>
            <w:tcW w:w="1417" w:type="dxa"/>
            <w:tcMar>
              <w:top w:w="6" w:type="dxa"/>
              <w:bottom w:w="6" w:type="dxa"/>
            </w:tcMar>
          </w:tcPr>
          <w:p w:rsidR="006E52E6" w:rsidRPr="006E52E6" w:rsidRDefault="006E52E6" w:rsidP="006E52E6">
            <w:pPr>
              <w:widowControl w:val="0"/>
              <w:autoSpaceDE w:val="0"/>
              <w:autoSpaceDN w:val="0"/>
              <w:ind w:left="-62" w:right="-62"/>
              <w:contextualSpacing/>
              <w:jc w:val="center"/>
              <w:rPr>
                <w:rFonts w:eastAsiaTheme="minorEastAsia"/>
                <w:b/>
                <w:sz w:val="18"/>
                <w:szCs w:val="18"/>
              </w:rPr>
            </w:pPr>
            <w:r w:rsidRPr="006E52E6">
              <w:rPr>
                <w:rFonts w:eastAsiaTheme="minorEastAsia"/>
                <w:b/>
                <w:sz w:val="18"/>
                <w:szCs w:val="18"/>
              </w:rPr>
              <w:t>возмещается пользователями имущества</w:t>
            </w:r>
          </w:p>
        </w:tc>
        <w:tc>
          <w:tcPr>
            <w:tcW w:w="1362" w:type="dxa"/>
            <w:tcMar>
              <w:top w:w="6" w:type="dxa"/>
              <w:bottom w:w="6" w:type="dxa"/>
            </w:tcMar>
          </w:tcPr>
          <w:p w:rsidR="006E52E6" w:rsidRPr="006E52E6" w:rsidRDefault="006E52E6" w:rsidP="00D9216C">
            <w:pPr>
              <w:widowControl w:val="0"/>
              <w:autoSpaceDE w:val="0"/>
              <w:autoSpaceDN w:val="0"/>
              <w:contextualSpacing/>
              <w:jc w:val="center"/>
              <w:rPr>
                <w:rFonts w:eastAsiaTheme="minorEastAsia"/>
                <w:b/>
                <w:sz w:val="18"/>
                <w:szCs w:val="18"/>
              </w:rPr>
            </w:pPr>
            <w:r w:rsidRPr="006E52E6">
              <w:rPr>
                <w:rFonts w:eastAsiaTheme="minorEastAsia"/>
                <w:b/>
                <w:sz w:val="18"/>
                <w:szCs w:val="18"/>
              </w:rPr>
              <w:t>по неиспользуемому имуществу</w:t>
            </w: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1</w:t>
            </w:r>
          </w:p>
        </w:tc>
        <w:tc>
          <w:tcPr>
            <w:tcW w:w="708" w:type="dxa"/>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8</w:t>
            </w:r>
          </w:p>
        </w:tc>
        <w:tc>
          <w:tcPr>
            <w:tcW w:w="567" w:type="dxa"/>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17</w:t>
            </w:r>
          </w:p>
        </w:tc>
        <w:tc>
          <w:tcPr>
            <w:tcW w:w="1277" w:type="dxa"/>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18</w:t>
            </w:r>
          </w:p>
        </w:tc>
        <w:tc>
          <w:tcPr>
            <w:tcW w:w="992" w:type="dxa"/>
            <w:gridSpan w:val="2"/>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19</w:t>
            </w:r>
          </w:p>
        </w:tc>
        <w:tc>
          <w:tcPr>
            <w:tcW w:w="851" w:type="dxa"/>
            <w:gridSpan w:val="2"/>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20</w:t>
            </w:r>
          </w:p>
        </w:tc>
        <w:tc>
          <w:tcPr>
            <w:tcW w:w="567" w:type="dxa"/>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21</w:t>
            </w:r>
          </w:p>
        </w:tc>
        <w:tc>
          <w:tcPr>
            <w:tcW w:w="567" w:type="dxa"/>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22</w:t>
            </w:r>
          </w:p>
        </w:tc>
        <w:tc>
          <w:tcPr>
            <w:tcW w:w="1134" w:type="dxa"/>
            <w:gridSpan w:val="2"/>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23</w:t>
            </w:r>
          </w:p>
        </w:tc>
        <w:tc>
          <w:tcPr>
            <w:tcW w:w="1134" w:type="dxa"/>
            <w:gridSpan w:val="2"/>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24</w:t>
            </w:r>
          </w:p>
        </w:tc>
        <w:tc>
          <w:tcPr>
            <w:tcW w:w="708" w:type="dxa"/>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25</w:t>
            </w:r>
          </w:p>
        </w:tc>
        <w:tc>
          <w:tcPr>
            <w:tcW w:w="1134" w:type="dxa"/>
            <w:gridSpan w:val="2"/>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26</w:t>
            </w:r>
          </w:p>
        </w:tc>
        <w:tc>
          <w:tcPr>
            <w:tcW w:w="1134" w:type="dxa"/>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27</w:t>
            </w:r>
          </w:p>
        </w:tc>
        <w:tc>
          <w:tcPr>
            <w:tcW w:w="567" w:type="dxa"/>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28</w:t>
            </w:r>
          </w:p>
        </w:tc>
        <w:tc>
          <w:tcPr>
            <w:tcW w:w="1417" w:type="dxa"/>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29</w:t>
            </w:r>
          </w:p>
        </w:tc>
        <w:tc>
          <w:tcPr>
            <w:tcW w:w="1362" w:type="dxa"/>
            <w:tcMar>
              <w:top w:w="6" w:type="dxa"/>
              <w:bottom w:w="6" w:type="dxa"/>
            </w:tcMar>
          </w:tcPr>
          <w:p w:rsidR="006E52E6" w:rsidRPr="006E52E6" w:rsidRDefault="006E52E6" w:rsidP="006E52E6">
            <w:pPr>
              <w:widowControl w:val="0"/>
              <w:autoSpaceDE w:val="0"/>
              <w:autoSpaceDN w:val="0"/>
              <w:contextualSpacing/>
              <w:jc w:val="center"/>
              <w:rPr>
                <w:rFonts w:eastAsiaTheme="minorEastAsia"/>
                <w:b/>
                <w:sz w:val="18"/>
                <w:szCs w:val="18"/>
              </w:rPr>
            </w:pPr>
            <w:r w:rsidRPr="006E52E6">
              <w:rPr>
                <w:rFonts w:eastAsiaTheme="minorEastAsia"/>
                <w:b/>
                <w:sz w:val="18"/>
                <w:szCs w:val="18"/>
              </w:rPr>
              <w:t>30</w:t>
            </w:r>
          </w:p>
        </w:tc>
      </w:tr>
      <w:tr w:rsidR="006E52E6" w:rsidRPr="006E52E6" w:rsidTr="00D9216C">
        <w:tc>
          <w:tcPr>
            <w:tcW w:w="1559" w:type="dxa"/>
            <w:gridSpan w:val="2"/>
            <w:tcMar>
              <w:top w:w="6" w:type="dxa"/>
              <w:bottom w:w="6" w:type="dxa"/>
            </w:tcMar>
          </w:tcPr>
          <w:p w:rsidR="006E52E6" w:rsidRPr="006E52E6" w:rsidRDefault="006E52E6" w:rsidP="00D9216C">
            <w:pPr>
              <w:widowControl w:val="0"/>
              <w:autoSpaceDE w:val="0"/>
              <w:autoSpaceDN w:val="0"/>
              <w:contextualSpacing/>
              <w:rPr>
                <w:rFonts w:eastAsiaTheme="minorEastAsia"/>
              </w:rPr>
            </w:pPr>
            <w:r w:rsidRPr="006E52E6">
              <w:rPr>
                <w:rFonts w:eastAsiaTheme="minorEastAsia"/>
              </w:rPr>
              <w:t>Площадные объекты</w:t>
            </w:r>
            <w:proofErr w:type="gramStart"/>
            <w:r w:rsidR="00D9216C">
              <w:rPr>
                <w:rFonts w:eastAsiaTheme="minorEastAsia"/>
                <w:vertAlign w:val="superscript"/>
              </w:rPr>
              <w:t>1</w:t>
            </w:r>
            <w:proofErr w:type="gramEnd"/>
            <w:r w:rsidRPr="006E52E6">
              <w:rPr>
                <w:rFonts w:eastAsiaTheme="minorEastAsia"/>
              </w:rPr>
              <w:t>, всего</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rPr>
            </w:pPr>
            <w:r w:rsidRPr="006E52E6">
              <w:rPr>
                <w:rFonts w:eastAsiaTheme="minorEastAsia"/>
              </w:rPr>
              <w:t>1000</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ind w:left="283"/>
              <w:contextualSpacing/>
              <w:rPr>
                <w:rFonts w:eastAsiaTheme="minorEastAsia"/>
              </w:rPr>
            </w:pPr>
            <w:r w:rsidRPr="006E52E6">
              <w:rPr>
                <w:rFonts w:eastAsiaTheme="minorEastAsia"/>
              </w:rPr>
              <w:t>в том числе:</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rPr>
            </w:pPr>
            <w:r w:rsidRPr="006E52E6">
              <w:rPr>
                <w:rFonts w:eastAsiaTheme="minorEastAsia"/>
              </w:rPr>
              <w:t>1001</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vAlign w:val="bottom"/>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D9216C">
            <w:pPr>
              <w:widowControl w:val="0"/>
              <w:autoSpaceDE w:val="0"/>
              <w:autoSpaceDN w:val="0"/>
              <w:contextualSpacing/>
              <w:rPr>
                <w:rFonts w:eastAsiaTheme="minorEastAsia"/>
              </w:rPr>
            </w:pPr>
            <w:r w:rsidRPr="006E52E6">
              <w:rPr>
                <w:rFonts w:eastAsiaTheme="minorEastAsia"/>
              </w:rPr>
              <w:t>Линейные объекты</w:t>
            </w:r>
            <w:proofErr w:type="gramStart"/>
            <w:r w:rsidR="00D9216C">
              <w:rPr>
                <w:rFonts w:eastAsiaTheme="minorEastAsia"/>
                <w:vertAlign w:val="superscript"/>
              </w:rPr>
              <w:t>2</w:t>
            </w:r>
            <w:proofErr w:type="gramEnd"/>
            <w:r w:rsidRPr="006E52E6">
              <w:rPr>
                <w:rFonts w:eastAsiaTheme="minorEastAsia"/>
              </w:rPr>
              <w:t>, всего</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rPr>
            </w:pPr>
            <w:r w:rsidRPr="006E52E6">
              <w:rPr>
                <w:rFonts w:eastAsiaTheme="minorEastAsia"/>
              </w:rPr>
              <w:t>2000</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ind w:left="283"/>
              <w:contextualSpacing/>
              <w:rPr>
                <w:rFonts w:eastAsiaTheme="minorEastAsia"/>
              </w:rPr>
            </w:pPr>
            <w:r w:rsidRPr="006E52E6">
              <w:rPr>
                <w:rFonts w:eastAsiaTheme="minorEastAsia"/>
              </w:rPr>
              <w:t>в том числе:</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rPr>
            </w:pPr>
            <w:r w:rsidRPr="006E52E6">
              <w:rPr>
                <w:rFonts w:eastAsiaTheme="minorEastAsia"/>
              </w:rPr>
              <w:t>2001</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vAlign w:val="bottom"/>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r w:rsidRPr="006E52E6">
              <w:rPr>
                <w:rFonts w:eastAsiaTheme="minorEastAsia"/>
              </w:rPr>
              <w:t>Резервуары, емкости, иные аналогичные объекты, всего</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rPr>
            </w:pPr>
            <w:r w:rsidRPr="006E52E6">
              <w:rPr>
                <w:rFonts w:eastAsiaTheme="minorEastAsia"/>
              </w:rPr>
              <w:t>3000</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ind w:left="283"/>
              <w:contextualSpacing/>
              <w:rPr>
                <w:rFonts w:eastAsiaTheme="minorEastAsia"/>
              </w:rPr>
            </w:pPr>
            <w:r w:rsidRPr="006E52E6">
              <w:rPr>
                <w:rFonts w:eastAsiaTheme="minorEastAsia"/>
              </w:rPr>
              <w:t>в том числе:</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rPr>
            </w:pPr>
            <w:r w:rsidRPr="006E52E6">
              <w:rPr>
                <w:rFonts w:eastAsiaTheme="minorEastAsia"/>
              </w:rPr>
              <w:t>3001</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vAlign w:val="bottom"/>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r w:rsidRPr="006E52E6">
              <w:rPr>
                <w:rFonts w:eastAsiaTheme="minorEastAsia"/>
              </w:rPr>
              <w:t>Скважины, иные аналогичные объекты, всего</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rPr>
            </w:pPr>
            <w:r w:rsidRPr="006E52E6">
              <w:rPr>
                <w:rFonts w:eastAsiaTheme="minorEastAsia"/>
              </w:rPr>
              <w:t>4000</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ind w:left="283"/>
              <w:contextualSpacing/>
              <w:rPr>
                <w:rFonts w:eastAsiaTheme="minorEastAsia"/>
              </w:rPr>
            </w:pPr>
            <w:r w:rsidRPr="006E52E6">
              <w:rPr>
                <w:rFonts w:eastAsiaTheme="minorEastAsia"/>
              </w:rPr>
              <w:t>в том числе:</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rPr>
            </w:pPr>
            <w:r w:rsidRPr="006E52E6">
              <w:rPr>
                <w:rFonts w:eastAsiaTheme="minorEastAsia"/>
              </w:rPr>
              <w:t>4001</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vAlign w:val="bottom"/>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r w:rsidRPr="006E52E6">
              <w:rPr>
                <w:rFonts w:eastAsiaTheme="minorEastAsia"/>
              </w:rPr>
              <w:t>Иные объекты, включая точечные, всего</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rPr>
            </w:pPr>
            <w:r w:rsidRPr="006E52E6">
              <w:rPr>
                <w:rFonts w:eastAsiaTheme="minorEastAsia"/>
              </w:rPr>
              <w:t>5000</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ind w:left="283"/>
              <w:contextualSpacing/>
              <w:rPr>
                <w:rFonts w:eastAsiaTheme="minorEastAsia"/>
              </w:rPr>
            </w:pPr>
            <w:r w:rsidRPr="006E52E6">
              <w:rPr>
                <w:rFonts w:eastAsiaTheme="minorEastAsia"/>
              </w:rPr>
              <w:t>в том числе:</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rPr>
            </w:pPr>
            <w:r w:rsidRPr="006E52E6">
              <w:rPr>
                <w:rFonts w:eastAsiaTheme="minorEastAsia"/>
              </w:rPr>
              <w:t>5001</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vAlign w:val="bottom"/>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6E52E6" w:rsidRPr="006E52E6" w:rsidTr="00D9216C">
        <w:tc>
          <w:tcPr>
            <w:tcW w:w="1559"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b/>
              </w:rPr>
            </w:pPr>
            <w:r w:rsidRPr="006E52E6">
              <w:rPr>
                <w:rFonts w:eastAsiaTheme="minorEastAsia"/>
                <w:b/>
              </w:rPr>
              <w:t>Итого</w:t>
            </w:r>
          </w:p>
        </w:tc>
        <w:tc>
          <w:tcPr>
            <w:tcW w:w="708" w:type="dxa"/>
            <w:tcMar>
              <w:top w:w="6" w:type="dxa"/>
              <w:bottom w:w="6" w:type="dxa"/>
            </w:tcMar>
            <w:vAlign w:val="bottom"/>
          </w:tcPr>
          <w:p w:rsidR="006E52E6" w:rsidRPr="006E52E6" w:rsidRDefault="006E52E6" w:rsidP="006E52E6">
            <w:pPr>
              <w:widowControl w:val="0"/>
              <w:autoSpaceDE w:val="0"/>
              <w:autoSpaceDN w:val="0"/>
              <w:contextualSpacing/>
              <w:jc w:val="center"/>
              <w:rPr>
                <w:rFonts w:eastAsiaTheme="minorEastAsia"/>
                <w:b/>
              </w:rPr>
            </w:pPr>
            <w:r w:rsidRPr="006E52E6">
              <w:rPr>
                <w:rFonts w:eastAsiaTheme="minorEastAsia"/>
                <w:b/>
              </w:rPr>
              <w:t>9000</w:t>
            </w: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b/>
              </w:rPr>
            </w:pPr>
          </w:p>
        </w:tc>
        <w:tc>
          <w:tcPr>
            <w:tcW w:w="127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992"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851"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708"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gridSpan w:val="2"/>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134"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56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417"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c>
          <w:tcPr>
            <w:tcW w:w="1362" w:type="dxa"/>
            <w:tcMar>
              <w:top w:w="6" w:type="dxa"/>
              <w:bottom w:w="6" w:type="dxa"/>
            </w:tcMar>
          </w:tcPr>
          <w:p w:rsidR="006E52E6" w:rsidRPr="006E52E6" w:rsidRDefault="006E52E6" w:rsidP="006E52E6">
            <w:pPr>
              <w:widowControl w:val="0"/>
              <w:autoSpaceDE w:val="0"/>
              <w:autoSpaceDN w:val="0"/>
              <w:contextualSpacing/>
              <w:rPr>
                <w:rFonts w:eastAsiaTheme="minorEastAsia"/>
              </w:rPr>
            </w:pPr>
          </w:p>
        </w:tc>
      </w:tr>
      <w:tr w:rsidR="00D9216C" w:rsidRPr="00D9216C" w:rsidTr="00D92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504" w:type="dxa"/>
          <w:wAfter w:w="5444" w:type="dxa"/>
          <w:trHeight w:val="481"/>
        </w:trPr>
        <w:tc>
          <w:tcPr>
            <w:tcW w:w="3889" w:type="dxa"/>
            <w:gridSpan w:val="5"/>
            <w:tcBorders>
              <w:top w:val="nil"/>
              <w:left w:val="nil"/>
              <w:bottom w:val="nil"/>
              <w:right w:val="nil"/>
            </w:tcBorders>
          </w:tcPr>
          <w:p w:rsidR="00D9216C" w:rsidRPr="00D9216C" w:rsidRDefault="00D9216C" w:rsidP="00D9216C">
            <w:pPr>
              <w:widowControl w:val="0"/>
              <w:autoSpaceDE w:val="0"/>
              <w:autoSpaceDN w:val="0"/>
              <w:jc w:val="both"/>
              <w:rPr>
                <w:rFonts w:eastAsiaTheme="minorEastAsia"/>
                <w:sz w:val="24"/>
                <w:szCs w:val="24"/>
              </w:rPr>
            </w:pPr>
            <w:r w:rsidRPr="00D9216C">
              <w:rPr>
                <w:rFonts w:eastAsiaTheme="minorEastAsia"/>
                <w:sz w:val="24"/>
                <w:szCs w:val="24"/>
              </w:rPr>
              <w:lastRenderedPageBreak/>
              <w:t>Руководитель</w:t>
            </w:r>
            <w:r>
              <w:rPr>
                <w:rFonts w:eastAsiaTheme="minorEastAsia"/>
                <w:sz w:val="24"/>
                <w:szCs w:val="24"/>
              </w:rPr>
              <w:t xml:space="preserve"> </w:t>
            </w:r>
            <w:r w:rsidRPr="00D9216C">
              <w:rPr>
                <w:rFonts w:eastAsiaTheme="minorEastAsia"/>
                <w:sz w:val="24"/>
                <w:szCs w:val="24"/>
              </w:rPr>
              <w:t>(уполномоченное лицо) Учреждения</w:t>
            </w:r>
          </w:p>
        </w:tc>
        <w:tc>
          <w:tcPr>
            <w:tcW w:w="1220" w:type="dxa"/>
            <w:gridSpan w:val="2"/>
            <w:tcBorders>
              <w:top w:val="nil"/>
              <w:left w:val="nil"/>
              <w:bottom w:val="single" w:sz="4" w:space="0" w:color="auto"/>
              <w:right w:val="nil"/>
            </w:tcBorders>
            <w:vAlign w:val="bottom"/>
          </w:tcPr>
          <w:p w:rsidR="00D9216C" w:rsidRPr="00D9216C" w:rsidRDefault="00D9216C" w:rsidP="00D9216C">
            <w:pPr>
              <w:widowControl w:val="0"/>
              <w:autoSpaceDE w:val="0"/>
              <w:autoSpaceDN w:val="0"/>
              <w:rPr>
                <w:rFonts w:eastAsiaTheme="minorEastAsia"/>
                <w:sz w:val="24"/>
                <w:szCs w:val="24"/>
              </w:rPr>
            </w:pPr>
          </w:p>
        </w:tc>
        <w:tc>
          <w:tcPr>
            <w:tcW w:w="341" w:type="dxa"/>
            <w:tcBorders>
              <w:top w:val="nil"/>
              <w:left w:val="nil"/>
              <w:bottom w:val="nil"/>
              <w:right w:val="nil"/>
            </w:tcBorders>
            <w:vAlign w:val="bottom"/>
          </w:tcPr>
          <w:p w:rsidR="00D9216C" w:rsidRPr="00D9216C" w:rsidRDefault="00D9216C" w:rsidP="00D9216C">
            <w:pPr>
              <w:widowControl w:val="0"/>
              <w:autoSpaceDE w:val="0"/>
              <w:autoSpaceDN w:val="0"/>
              <w:rPr>
                <w:rFonts w:eastAsiaTheme="minorEastAsia"/>
                <w:sz w:val="24"/>
                <w:szCs w:val="24"/>
              </w:rPr>
            </w:pPr>
          </w:p>
        </w:tc>
        <w:tc>
          <w:tcPr>
            <w:tcW w:w="1985" w:type="dxa"/>
            <w:gridSpan w:val="3"/>
            <w:tcBorders>
              <w:top w:val="nil"/>
              <w:left w:val="nil"/>
              <w:bottom w:val="single" w:sz="4" w:space="0" w:color="auto"/>
              <w:right w:val="nil"/>
            </w:tcBorders>
            <w:vAlign w:val="bottom"/>
          </w:tcPr>
          <w:p w:rsidR="00D9216C" w:rsidRPr="00D9216C" w:rsidRDefault="00D9216C" w:rsidP="00D9216C">
            <w:pPr>
              <w:widowControl w:val="0"/>
              <w:autoSpaceDE w:val="0"/>
              <w:autoSpaceDN w:val="0"/>
              <w:rPr>
                <w:rFonts w:eastAsiaTheme="minorEastAsia"/>
                <w:sz w:val="24"/>
                <w:szCs w:val="24"/>
              </w:rPr>
            </w:pPr>
          </w:p>
        </w:tc>
        <w:tc>
          <w:tcPr>
            <w:tcW w:w="340" w:type="dxa"/>
            <w:gridSpan w:val="2"/>
            <w:tcBorders>
              <w:top w:val="nil"/>
              <w:left w:val="nil"/>
              <w:bottom w:val="nil"/>
              <w:right w:val="nil"/>
            </w:tcBorders>
            <w:vAlign w:val="bottom"/>
          </w:tcPr>
          <w:p w:rsidR="00D9216C" w:rsidRPr="00D9216C" w:rsidRDefault="00D9216C" w:rsidP="00D9216C">
            <w:pPr>
              <w:widowControl w:val="0"/>
              <w:autoSpaceDE w:val="0"/>
              <w:autoSpaceDN w:val="0"/>
              <w:rPr>
                <w:rFonts w:eastAsiaTheme="minorEastAsia"/>
                <w:sz w:val="24"/>
                <w:szCs w:val="24"/>
              </w:rPr>
            </w:pPr>
          </w:p>
        </w:tc>
        <w:tc>
          <w:tcPr>
            <w:tcW w:w="1955" w:type="dxa"/>
            <w:gridSpan w:val="3"/>
            <w:tcBorders>
              <w:top w:val="nil"/>
              <w:left w:val="nil"/>
              <w:bottom w:val="single" w:sz="4" w:space="0" w:color="auto"/>
              <w:right w:val="nil"/>
            </w:tcBorders>
            <w:vAlign w:val="bottom"/>
          </w:tcPr>
          <w:p w:rsidR="00D9216C" w:rsidRDefault="00D9216C" w:rsidP="00D9216C">
            <w:pPr>
              <w:widowControl w:val="0"/>
              <w:autoSpaceDE w:val="0"/>
              <w:autoSpaceDN w:val="0"/>
              <w:rPr>
                <w:rFonts w:eastAsiaTheme="minorEastAsia"/>
                <w:sz w:val="24"/>
                <w:szCs w:val="24"/>
              </w:rPr>
            </w:pPr>
          </w:p>
          <w:p w:rsidR="00D9216C" w:rsidRDefault="00D9216C" w:rsidP="00D9216C">
            <w:pPr>
              <w:widowControl w:val="0"/>
              <w:autoSpaceDE w:val="0"/>
              <w:autoSpaceDN w:val="0"/>
              <w:rPr>
                <w:rFonts w:eastAsiaTheme="minorEastAsia"/>
                <w:sz w:val="24"/>
                <w:szCs w:val="24"/>
              </w:rPr>
            </w:pPr>
          </w:p>
          <w:p w:rsidR="00D9216C" w:rsidRPr="00D9216C" w:rsidRDefault="00D9216C" w:rsidP="00D9216C">
            <w:pPr>
              <w:widowControl w:val="0"/>
              <w:autoSpaceDE w:val="0"/>
              <w:autoSpaceDN w:val="0"/>
              <w:rPr>
                <w:rFonts w:eastAsiaTheme="minorEastAsia"/>
                <w:sz w:val="24"/>
                <w:szCs w:val="24"/>
              </w:rPr>
            </w:pPr>
          </w:p>
        </w:tc>
      </w:tr>
      <w:tr w:rsidR="00D9216C" w:rsidRPr="00D9216C" w:rsidTr="00D92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504" w:type="dxa"/>
          <w:wAfter w:w="5444" w:type="dxa"/>
          <w:trHeight w:val="28"/>
        </w:trPr>
        <w:tc>
          <w:tcPr>
            <w:tcW w:w="3889" w:type="dxa"/>
            <w:gridSpan w:val="5"/>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1220" w:type="dxa"/>
            <w:gridSpan w:val="2"/>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(должность)</w:t>
            </w:r>
          </w:p>
        </w:tc>
        <w:tc>
          <w:tcPr>
            <w:tcW w:w="341" w:type="dxa"/>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1985" w:type="dxa"/>
            <w:gridSpan w:val="3"/>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(подпись)</w:t>
            </w:r>
          </w:p>
        </w:tc>
        <w:tc>
          <w:tcPr>
            <w:tcW w:w="340" w:type="dxa"/>
            <w:gridSpan w:val="2"/>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1955" w:type="dxa"/>
            <w:gridSpan w:val="3"/>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(расшифровка подписи)</w:t>
            </w:r>
          </w:p>
        </w:tc>
      </w:tr>
      <w:tr w:rsidR="00D9216C" w:rsidRPr="00D9216C" w:rsidTr="00D92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504" w:type="dxa"/>
          <w:wAfter w:w="5444" w:type="dxa"/>
        </w:trPr>
        <w:tc>
          <w:tcPr>
            <w:tcW w:w="3889" w:type="dxa"/>
            <w:gridSpan w:val="5"/>
            <w:tcBorders>
              <w:top w:val="nil"/>
              <w:left w:val="nil"/>
              <w:bottom w:val="nil"/>
              <w:right w:val="nil"/>
            </w:tcBorders>
          </w:tcPr>
          <w:p w:rsidR="00D9216C" w:rsidRPr="00D9216C" w:rsidRDefault="00D9216C" w:rsidP="00D9216C">
            <w:pPr>
              <w:widowControl w:val="0"/>
              <w:autoSpaceDE w:val="0"/>
              <w:autoSpaceDN w:val="0"/>
              <w:jc w:val="both"/>
              <w:rPr>
                <w:rFonts w:eastAsiaTheme="minorEastAsia"/>
                <w:sz w:val="24"/>
                <w:szCs w:val="24"/>
              </w:rPr>
            </w:pPr>
            <w:r w:rsidRPr="00D9216C">
              <w:rPr>
                <w:rFonts w:eastAsiaTheme="minorEastAsia"/>
                <w:sz w:val="24"/>
                <w:szCs w:val="24"/>
              </w:rPr>
              <w:t>Исполнитель</w:t>
            </w:r>
          </w:p>
        </w:tc>
        <w:tc>
          <w:tcPr>
            <w:tcW w:w="1220" w:type="dxa"/>
            <w:gridSpan w:val="2"/>
            <w:tcBorders>
              <w:top w:val="nil"/>
              <w:left w:val="nil"/>
              <w:bottom w:val="single" w:sz="4" w:space="0" w:color="auto"/>
              <w:right w:val="nil"/>
            </w:tcBorders>
          </w:tcPr>
          <w:p w:rsidR="00D9216C" w:rsidRPr="00D9216C" w:rsidRDefault="00D9216C" w:rsidP="00D9216C">
            <w:pPr>
              <w:widowControl w:val="0"/>
              <w:autoSpaceDE w:val="0"/>
              <w:autoSpaceDN w:val="0"/>
              <w:rPr>
                <w:rFonts w:eastAsiaTheme="minorEastAsia"/>
                <w:sz w:val="24"/>
                <w:szCs w:val="24"/>
              </w:rPr>
            </w:pPr>
          </w:p>
        </w:tc>
        <w:tc>
          <w:tcPr>
            <w:tcW w:w="341" w:type="dxa"/>
            <w:tcBorders>
              <w:top w:val="nil"/>
              <w:left w:val="nil"/>
              <w:bottom w:val="nil"/>
              <w:right w:val="nil"/>
            </w:tcBorders>
          </w:tcPr>
          <w:p w:rsidR="00D9216C" w:rsidRPr="00D9216C" w:rsidRDefault="00D9216C" w:rsidP="00D9216C">
            <w:pPr>
              <w:widowControl w:val="0"/>
              <w:autoSpaceDE w:val="0"/>
              <w:autoSpaceDN w:val="0"/>
              <w:rPr>
                <w:rFonts w:eastAsiaTheme="minorEastAsia"/>
                <w:sz w:val="24"/>
                <w:szCs w:val="24"/>
              </w:rPr>
            </w:pPr>
          </w:p>
        </w:tc>
        <w:tc>
          <w:tcPr>
            <w:tcW w:w="1985" w:type="dxa"/>
            <w:gridSpan w:val="3"/>
            <w:tcBorders>
              <w:top w:val="nil"/>
              <w:left w:val="nil"/>
              <w:bottom w:val="single" w:sz="4" w:space="0" w:color="auto"/>
              <w:right w:val="nil"/>
            </w:tcBorders>
          </w:tcPr>
          <w:p w:rsidR="00D9216C" w:rsidRPr="00D9216C" w:rsidRDefault="00D9216C" w:rsidP="00D9216C">
            <w:pPr>
              <w:widowControl w:val="0"/>
              <w:autoSpaceDE w:val="0"/>
              <w:autoSpaceDN w:val="0"/>
              <w:rPr>
                <w:rFonts w:eastAsiaTheme="minorEastAsia"/>
                <w:sz w:val="24"/>
                <w:szCs w:val="24"/>
              </w:rPr>
            </w:pPr>
          </w:p>
        </w:tc>
        <w:tc>
          <w:tcPr>
            <w:tcW w:w="340" w:type="dxa"/>
            <w:gridSpan w:val="2"/>
            <w:tcBorders>
              <w:top w:val="nil"/>
              <w:left w:val="nil"/>
              <w:bottom w:val="nil"/>
              <w:right w:val="nil"/>
            </w:tcBorders>
          </w:tcPr>
          <w:p w:rsidR="00D9216C" w:rsidRPr="00D9216C" w:rsidRDefault="00D9216C" w:rsidP="00D9216C">
            <w:pPr>
              <w:widowControl w:val="0"/>
              <w:autoSpaceDE w:val="0"/>
              <w:autoSpaceDN w:val="0"/>
              <w:rPr>
                <w:rFonts w:eastAsiaTheme="minorEastAsia"/>
                <w:sz w:val="24"/>
                <w:szCs w:val="24"/>
              </w:rPr>
            </w:pPr>
          </w:p>
        </w:tc>
        <w:tc>
          <w:tcPr>
            <w:tcW w:w="1955" w:type="dxa"/>
            <w:gridSpan w:val="3"/>
            <w:tcBorders>
              <w:top w:val="nil"/>
              <w:left w:val="nil"/>
              <w:bottom w:val="single" w:sz="4" w:space="0" w:color="auto"/>
              <w:right w:val="nil"/>
            </w:tcBorders>
          </w:tcPr>
          <w:p w:rsidR="00D9216C" w:rsidRPr="00D9216C" w:rsidRDefault="00D9216C" w:rsidP="00D9216C">
            <w:pPr>
              <w:widowControl w:val="0"/>
              <w:autoSpaceDE w:val="0"/>
              <w:autoSpaceDN w:val="0"/>
              <w:rPr>
                <w:rFonts w:eastAsiaTheme="minorEastAsia"/>
                <w:sz w:val="24"/>
                <w:szCs w:val="24"/>
              </w:rPr>
            </w:pPr>
          </w:p>
        </w:tc>
      </w:tr>
      <w:tr w:rsidR="00D9216C" w:rsidRPr="00D9216C" w:rsidTr="00D92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504" w:type="dxa"/>
          <w:wAfter w:w="5444" w:type="dxa"/>
        </w:trPr>
        <w:tc>
          <w:tcPr>
            <w:tcW w:w="3889" w:type="dxa"/>
            <w:gridSpan w:val="5"/>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1220" w:type="dxa"/>
            <w:gridSpan w:val="2"/>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(должность)</w:t>
            </w:r>
          </w:p>
        </w:tc>
        <w:tc>
          <w:tcPr>
            <w:tcW w:w="341" w:type="dxa"/>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1985" w:type="dxa"/>
            <w:gridSpan w:val="3"/>
            <w:tcBorders>
              <w:top w:val="single" w:sz="4" w:space="0" w:color="auto"/>
              <w:left w:val="nil"/>
              <w:bottom w:val="nil"/>
              <w:right w:val="nil"/>
            </w:tcBorders>
          </w:tcPr>
          <w:p w:rsidR="00D9216C" w:rsidRPr="00D9216C" w:rsidRDefault="00D9216C" w:rsidP="00D9216C">
            <w:pPr>
              <w:widowControl w:val="0"/>
              <w:autoSpaceDE w:val="0"/>
              <w:autoSpaceDN w:val="0"/>
              <w:rPr>
                <w:rFonts w:eastAsiaTheme="minorEastAsia"/>
              </w:rPr>
            </w:pPr>
            <w:r>
              <w:rPr>
                <w:rFonts w:eastAsiaTheme="minorEastAsia"/>
              </w:rPr>
              <w:t>(фамилия, и</w:t>
            </w:r>
            <w:r w:rsidRPr="00D9216C">
              <w:rPr>
                <w:rFonts w:eastAsiaTheme="minorEastAsia"/>
              </w:rPr>
              <w:t>нициалы)</w:t>
            </w:r>
          </w:p>
        </w:tc>
        <w:tc>
          <w:tcPr>
            <w:tcW w:w="340" w:type="dxa"/>
            <w:gridSpan w:val="2"/>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1955" w:type="dxa"/>
            <w:gridSpan w:val="3"/>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(телефон)</w:t>
            </w:r>
          </w:p>
        </w:tc>
      </w:tr>
      <w:tr w:rsidR="00D9216C" w:rsidRPr="00D9216C" w:rsidTr="00D921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504" w:type="dxa"/>
          <w:wAfter w:w="5444" w:type="dxa"/>
        </w:trPr>
        <w:tc>
          <w:tcPr>
            <w:tcW w:w="3889" w:type="dxa"/>
            <w:gridSpan w:val="5"/>
            <w:tcBorders>
              <w:top w:val="nil"/>
              <w:left w:val="nil"/>
              <w:bottom w:val="nil"/>
              <w:right w:val="nil"/>
            </w:tcBorders>
          </w:tcPr>
          <w:p w:rsidR="00D9216C" w:rsidRPr="00D9216C" w:rsidRDefault="00D9216C" w:rsidP="00D9216C">
            <w:pPr>
              <w:widowControl w:val="0"/>
              <w:autoSpaceDE w:val="0"/>
              <w:autoSpaceDN w:val="0"/>
              <w:jc w:val="both"/>
              <w:rPr>
                <w:rFonts w:eastAsiaTheme="minorEastAsia"/>
              </w:rPr>
            </w:pPr>
            <w:r>
              <w:rPr>
                <w:rFonts w:eastAsiaTheme="minorEastAsia"/>
              </w:rPr>
              <w:t xml:space="preserve">«__» </w:t>
            </w:r>
            <w:r w:rsidRPr="00D9216C">
              <w:rPr>
                <w:rFonts w:eastAsiaTheme="minorEastAsia"/>
              </w:rPr>
              <w:t>__________ 20__ г.</w:t>
            </w:r>
          </w:p>
        </w:tc>
        <w:tc>
          <w:tcPr>
            <w:tcW w:w="5841" w:type="dxa"/>
            <w:gridSpan w:val="11"/>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r>
    </w:tbl>
    <w:p w:rsidR="00D9216C" w:rsidRPr="00D9216C" w:rsidRDefault="00D9216C" w:rsidP="00D9216C">
      <w:pPr>
        <w:widowControl w:val="0"/>
        <w:autoSpaceDE w:val="0"/>
        <w:autoSpaceDN w:val="0"/>
        <w:ind w:firstLine="540"/>
        <w:jc w:val="both"/>
        <w:rPr>
          <w:rFonts w:eastAsiaTheme="minorEastAsia"/>
        </w:rPr>
      </w:pPr>
      <w:r>
        <w:rPr>
          <w:rFonts w:eastAsiaTheme="minorEastAsia"/>
        </w:rPr>
        <w:t>____________________</w:t>
      </w:r>
    </w:p>
    <w:p w:rsidR="00D9216C" w:rsidRPr="00D9216C" w:rsidRDefault="00D9216C" w:rsidP="00D9216C">
      <w:pPr>
        <w:widowControl w:val="0"/>
        <w:autoSpaceDE w:val="0"/>
        <w:autoSpaceDN w:val="0"/>
        <w:spacing w:line="240" w:lineRule="atLeast"/>
        <w:ind w:firstLine="539"/>
        <w:jc w:val="both"/>
        <w:rPr>
          <w:rFonts w:eastAsiaTheme="minorEastAsia"/>
        </w:rPr>
      </w:pPr>
      <w:bookmarkStart w:id="36" w:name="P2978"/>
      <w:bookmarkEnd w:id="36"/>
      <w:r>
        <w:rPr>
          <w:rFonts w:eastAsiaTheme="minorEastAsia"/>
          <w:b/>
          <w:vertAlign w:val="superscript"/>
        </w:rPr>
        <w:t>1</w:t>
      </w:r>
      <w:proofErr w:type="gramStart"/>
      <w:r w:rsidRPr="00D9216C">
        <w:rPr>
          <w:rFonts w:eastAsiaTheme="minorEastAsia"/>
        </w:rPr>
        <w:t xml:space="preserve"> У</w:t>
      </w:r>
      <w:proofErr w:type="gramEnd"/>
      <w:r w:rsidRPr="00D9216C">
        <w:rPr>
          <w:rFonts w:eastAsiaTheme="minorEastAsia"/>
        </w:rPr>
        <w:t>казываются здания, строения, сооружения и иные аналогичные объекты.</w:t>
      </w:r>
    </w:p>
    <w:p w:rsidR="00D9216C" w:rsidRPr="00D9216C" w:rsidRDefault="00D9216C" w:rsidP="00D9216C">
      <w:pPr>
        <w:widowControl w:val="0"/>
        <w:autoSpaceDE w:val="0"/>
        <w:autoSpaceDN w:val="0"/>
        <w:spacing w:line="240" w:lineRule="atLeast"/>
        <w:ind w:firstLine="539"/>
        <w:jc w:val="both"/>
        <w:rPr>
          <w:rFonts w:eastAsiaTheme="minorEastAsia"/>
        </w:rPr>
      </w:pPr>
      <w:bookmarkStart w:id="37" w:name="P2979"/>
      <w:bookmarkEnd w:id="37"/>
      <w:r>
        <w:rPr>
          <w:rFonts w:eastAsiaTheme="minorEastAsia"/>
          <w:b/>
          <w:vertAlign w:val="superscript"/>
        </w:rPr>
        <w:t>2</w:t>
      </w:r>
      <w:proofErr w:type="gramStart"/>
      <w:r w:rsidRPr="00D9216C">
        <w:rPr>
          <w:rFonts w:eastAsiaTheme="minorEastAsia"/>
        </w:rPr>
        <w:t xml:space="preserve"> У</w:t>
      </w:r>
      <w:proofErr w:type="gramEnd"/>
      <w:r w:rsidRPr="00D9216C">
        <w:rPr>
          <w:rFonts w:eastAsiaTheme="minorEastAsia"/>
        </w:rPr>
        <w:t>казываются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D9216C" w:rsidRDefault="00D9216C" w:rsidP="006E52E6">
      <w:pPr>
        <w:widowControl w:val="0"/>
        <w:autoSpaceDE w:val="0"/>
        <w:autoSpaceDN w:val="0"/>
        <w:rPr>
          <w:rFonts w:eastAsiaTheme="minorEastAsia"/>
        </w:rPr>
      </w:pPr>
    </w:p>
    <w:p w:rsidR="00D9216C" w:rsidRDefault="00D9216C" w:rsidP="006E52E6">
      <w:pPr>
        <w:widowControl w:val="0"/>
        <w:autoSpaceDE w:val="0"/>
        <w:autoSpaceDN w:val="0"/>
        <w:rPr>
          <w:rFonts w:eastAsiaTheme="minorEastAsia"/>
        </w:rPr>
      </w:pPr>
    </w:p>
    <w:p w:rsidR="00D9216C" w:rsidRDefault="00D9216C" w:rsidP="006E52E6">
      <w:pPr>
        <w:widowControl w:val="0"/>
        <w:autoSpaceDE w:val="0"/>
        <w:autoSpaceDN w:val="0"/>
        <w:rPr>
          <w:rFonts w:eastAsiaTheme="minorEastAsia"/>
        </w:rPr>
      </w:pPr>
    </w:p>
    <w:p w:rsidR="00D9216C" w:rsidRDefault="00D9216C" w:rsidP="00D9216C">
      <w:pPr>
        <w:widowControl w:val="0"/>
        <w:autoSpaceDE w:val="0"/>
        <w:autoSpaceDN w:val="0"/>
        <w:jc w:val="center"/>
        <w:outlineLvl w:val="2"/>
        <w:rPr>
          <w:rFonts w:eastAsiaTheme="minorEastAsia"/>
        </w:rPr>
      </w:pPr>
    </w:p>
    <w:p w:rsidR="00D9216C" w:rsidRDefault="00D9216C" w:rsidP="00D9216C">
      <w:pPr>
        <w:widowControl w:val="0"/>
        <w:autoSpaceDE w:val="0"/>
        <w:autoSpaceDN w:val="0"/>
        <w:jc w:val="center"/>
        <w:outlineLvl w:val="2"/>
        <w:rPr>
          <w:rFonts w:eastAsiaTheme="minorEastAsia"/>
        </w:rPr>
        <w:sectPr w:rsidR="00D9216C">
          <w:pgSz w:w="16838" w:h="11905" w:orient="landscape"/>
          <w:pgMar w:top="1701" w:right="1134" w:bottom="850" w:left="1134" w:header="0" w:footer="0" w:gutter="0"/>
          <w:cols w:space="720"/>
          <w:titlePg/>
        </w:sectPr>
      </w:pPr>
    </w:p>
    <w:p w:rsidR="00D9216C" w:rsidRPr="003130CA" w:rsidRDefault="00D9216C" w:rsidP="00D9216C">
      <w:pPr>
        <w:widowControl w:val="0"/>
        <w:autoSpaceDE w:val="0"/>
        <w:autoSpaceDN w:val="0"/>
        <w:jc w:val="center"/>
        <w:outlineLvl w:val="2"/>
        <w:rPr>
          <w:rFonts w:eastAsiaTheme="minorEastAsia"/>
          <w:b/>
          <w:sz w:val="24"/>
          <w:szCs w:val="24"/>
        </w:rPr>
      </w:pPr>
      <w:r w:rsidRPr="003130CA">
        <w:rPr>
          <w:rFonts w:eastAsiaTheme="minorEastAsia"/>
          <w:b/>
          <w:sz w:val="24"/>
          <w:szCs w:val="24"/>
        </w:rPr>
        <w:lastRenderedPageBreak/>
        <w:t>С</w:t>
      </w:r>
      <w:r w:rsidR="000B06F0">
        <w:rPr>
          <w:rFonts w:eastAsiaTheme="minorEastAsia"/>
          <w:b/>
          <w:sz w:val="24"/>
          <w:szCs w:val="24"/>
        </w:rPr>
        <w:t>ВЕДЕНИЯ</w:t>
      </w:r>
    </w:p>
    <w:p w:rsidR="00D9216C" w:rsidRPr="000B06F0" w:rsidRDefault="00D9216C" w:rsidP="00D9216C">
      <w:pPr>
        <w:widowControl w:val="0"/>
        <w:autoSpaceDE w:val="0"/>
        <w:autoSpaceDN w:val="0"/>
        <w:jc w:val="center"/>
        <w:rPr>
          <w:rFonts w:eastAsiaTheme="minorEastAsia"/>
          <w:sz w:val="24"/>
          <w:szCs w:val="24"/>
        </w:rPr>
      </w:pPr>
      <w:r w:rsidRPr="000B06F0">
        <w:rPr>
          <w:rFonts w:eastAsiaTheme="minorEastAsia"/>
          <w:sz w:val="24"/>
          <w:szCs w:val="24"/>
        </w:rPr>
        <w:t>о земельных участках, предоставленных на праве постоянного (бессрочного) пользования</w:t>
      </w:r>
    </w:p>
    <w:p w:rsidR="00D9216C" w:rsidRPr="00D9216C" w:rsidRDefault="00D9216C" w:rsidP="00D9216C">
      <w:pPr>
        <w:widowControl w:val="0"/>
        <w:autoSpaceDE w:val="0"/>
        <w:autoSpaceDN w:val="0"/>
        <w:jc w:val="both"/>
        <w:rPr>
          <w:rFonts w:eastAsiaTheme="minorEastAsia"/>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D9216C" w:rsidRPr="00D9216C" w:rsidTr="00540F55">
        <w:tc>
          <w:tcPr>
            <w:tcW w:w="7937" w:type="dxa"/>
            <w:gridSpan w:val="3"/>
            <w:tcBorders>
              <w:top w:val="nil"/>
              <w:left w:val="nil"/>
              <w:bottom w:val="nil"/>
            </w:tcBorders>
          </w:tcPr>
          <w:p w:rsidR="00D9216C" w:rsidRPr="00D9216C" w:rsidRDefault="00D9216C" w:rsidP="00D9216C">
            <w:pPr>
              <w:widowControl w:val="0"/>
              <w:autoSpaceDE w:val="0"/>
              <w:autoSpaceDN w:val="0"/>
              <w:rPr>
                <w:rFonts w:eastAsiaTheme="minorEastAsia"/>
              </w:rPr>
            </w:pPr>
          </w:p>
        </w:tc>
        <w:tc>
          <w:tcPr>
            <w:tcW w:w="1134" w:type="dxa"/>
            <w:tcBorders>
              <w:top w:val="single" w:sz="4" w:space="0" w:color="auto"/>
              <w:bottom w:val="single" w:sz="4" w:space="0" w:color="auto"/>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КОДЫ</w:t>
            </w:r>
          </w:p>
        </w:tc>
      </w:tr>
      <w:tr w:rsidR="00D9216C" w:rsidRPr="00D9216C" w:rsidTr="00540F55">
        <w:tblPrEx>
          <w:tblBorders>
            <w:insideV w:val="none" w:sz="0" w:space="0" w:color="auto"/>
          </w:tblBorders>
        </w:tblPrEx>
        <w:tc>
          <w:tcPr>
            <w:tcW w:w="2834" w:type="dxa"/>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3742" w:type="dxa"/>
            <w:tcBorders>
              <w:top w:val="nil"/>
              <w:left w:val="nil"/>
              <w:bottom w:val="nil"/>
              <w:right w:val="nil"/>
            </w:tcBorders>
            <w:vAlign w:val="bottom"/>
          </w:tcPr>
          <w:p w:rsidR="00D9216C" w:rsidRPr="00D9216C" w:rsidRDefault="00D9216C" w:rsidP="00D9216C">
            <w:pPr>
              <w:widowControl w:val="0"/>
              <w:autoSpaceDE w:val="0"/>
              <w:autoSpaceDN w:val="0"/>
              <w:jc w:val="center"/>
              <w:rPr>
                <w:rFonts w:eastAsiaTheme="minorEastAsia"/>
                <w:sz w:val="24"/>
                <w:szCs w:val="24"/>
              </w:rPr>
            </w:pPr>
            <w:r w:rsidRPr="00D9216C">
              <w:rPr>
                <w:rFonts w:eastAsiaTheme="minorEastAsia"/>
                <w:sz w:val="24"/>
                <w:szCs w:val="24"/>
              </w:rPr>
              <w:t>на 1 ________ 20__ г.</w:t>
            </w:r>
          </w:p>
        </w:tc>
        <w:tc>
          <w:tcPr>
            <w:tcW w:w="1361" w:type="dxa"/>
            <w:tcBorders>
              <w:top w:val="nil"/>
              <w:left w:val="nil"/>
              <w:bottom w:val="nil"/>
              <w:right w:val="single" w:sz="4" w:space="0" w:color="auto"/>
            </w:tcBorders>
            <w:vAlign w:val="bottom"/>
          </w:tcPr>
          <w:p w:rsidR="00D9216C" w:rsidRPr="00D9216C" w:rsidRDefault="00D9216C" w:rsidP="00D9216C">
            <w:pPr>
              <w:widowControl w:val="0"/>
              <w:autoSpaceDE w:val="0"/>
              <w:autoSpaceDN w:val="0"/>
              <w:jc w:val="right"/>
              <w:rPr>
                <w:rFonts w:eastAsiaTheme="minorEastAsia"/>
                <w:sz w:val="22"/>
                <w:szCs w:val="22"/>
              </w:rPr>
            </w:pPr>
            <w:r w:rsidRPr="00D9216C">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Pr>
          <w:p w:rsidR="00D9216C" w:rsidRPr="00D9216C" w:rsidRDefault="00D9216C" w:rsidP="00D9216C">
            <w:pPr>
              <w:widowControl w:val="0"/>
              <w:autoSpaceDE w:val="0"/>
              <w:autoSpaceDN w:val="0"/>
              <w:rPr>
                <w:rFonts w:eastAsiaTheme="minorEastAsia"/>
                <w:sz w:val="22"/>
                <w:szCs w:val="22"/>
              </w:rPr>
            </w:pPr>
          </w:p>
        </w:tc>
      </w:tr>
      <w:tr w:rsidR="00D9216C" w:rsidRPr="00D9216C" w:rsidTr="00540F55">
        <w:tblPrEx>
          <w:tblBorders>
            <w:insideV w:val="none" w:sz="0" w:space="0" w:color="auto"/>
          </w:tblBorders>
        </w:tblPrEx>
        <w:tc>
          <w:tcPr>
            <w:tcW w:w="2834" w:type="dxa"/>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3742" w:type="dxa"/>
            <w:tcBorders>
              <w:top w:val="nil"/>
              <w:left w:val="nil"/>
              <w:bottom w:val="nil"/>
              <w:right w:val="nil"/>
            </w:tcBorders>
            <w:vAlign w:val="bottom"/>
          </w:tcPr>
          <w:p w:rsidR="00D9216C" w:rsidRPr="00D9216C" w:rsidRDefault="00D9216C" w:rsidP="00D9216C">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D9216C" w:rsidRPr="00D9216C" w:rsidRDefault="00D9216C" w:rsidP="00D9216C">
            <w:pPr>
              <w:widowControl w:val="0"/>
              <w:autoSpaceDE w:val="0"/>
              <w:autoSpaceDN w:val="0"/>
              <w:jc w:val="right"/>
              <w:rPr>
                <w:rFonts w:eastAsiaTheme="minorEastAsia"/>
                <w:sz w:val="22"/>
                <w:szCs w:val="22"/>
              </w:rPr>
            </w:pPr>
            <w:r w:rsidRPr="00D9216C">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D9216C" w:rsidRPr="00D9216C" w:rsidRDefault="00D9216C" w:rsidP="00D9216C">
            <w:pPr>
              <w:widowControl w:val="0"/>
              <w:autoSpaceDE w:val="0"/>
              <w:autoSpaceDN w:val="0"/>
              <w:rPr>
                <w:rFonts w:eastAsiaTheme="minorEastAsia"/>
                <w:sz w:val="22"/>
                <w:szCs w:val="22"/>
              </w:rPr>
            </w:pPr>
          </w:p>
        </w:tc>
      </w:tr>
      <w:tr w:rsidR="00D9216C" w:rsidRPr="00D9216C" w:rsidTr="00540F55">
        <w:tblPrEx>
          <w:tblBorders>
            <w:insideV w:val="none" w:sz="0" w:space="0" w:color="auto"/>
          </w:tblBorders>
        </w:tblPrEx>
        <w:tc>
          <w:tcPr>
            <w:tcW w:w="2834" w:type="dxa"/>
            <w:tcBorders>
              <w:top w:val="nil"/>
              <w:left w:val="nil"/>
              <w:bottom w:val="nil"/>
              <w:right w:val="nil"/>
            </w:tcBorders>
          </w:tcPr>
          <w:p w:rsidR="00D9216C" w:rsidRPr="00D9216C" w:rsidRDefault="00D9216C" w:rsidP="00D9216C">
            <w:pPr>
              <w:widowControl w:val="0"/>
              <w:autoSpaceDE w:val="0"/>
              <w:autoSpaceDN w:val="0"/>
              <w:rPr>
                <w:rFonts w:eastAsiaTheme="minorEastAsia"/>
                <w:sz w:val="22"/>
                <w:szCs w:val="22"/>
              </w:rPr>
            </w:pPr>
          </w:p>
        </w:tc>
        <w:tc>
          <w:tcPr>
            <w:tcW w:w="3742" w:type="dxa"/>
            <w:tcBorders>
              <w:top w:val="nil"/>
              <w:left w:val="nil"/>
              <w:bottom w:val="nil"/>
              <w:right w:val="nil"/>
            </w:tcBorders>
            <w:vAlign w:val="bottom"/>
          </w:tcPr>
          <w:p w:rsidR="00D9216C" w:rsidRPr="00D9216C" w:rsidRDefault="00D9216C" w:rsidP="00D9216C">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D9216C" w:rsidRPr="00D9216C" w:rsidRDefault="00D9216C" w:rsidP="00D9216C">
            <w:pPr>
              <w:widowControl w:val="0"/>
              <w:autoSpaceDE w:val="0"/>
              <w:autoSpaceDN w:val="0"/>
              <w:jc w:val="right"/>
              <w:rPr>
                <w:rFonts w:eastAsiaTheme="minorEastAsia"/>
                <w:sz w:val="22"/>
                <w:szCs w:val="22"/>
              </w:rPr>
            </w:pPr>
            <w:r w:rsidRPr="00D9216C">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Pr>
          <w:p w:rsidR="00D9216C" w:rsidRPr="00D9216C" w:rsidRDefault="00D9216C" w:rsidP="00D9216C">
            <w:pPr>
              <w:widowControl w:val="0"/>
              <w:autoSpaceDE w:val="0"/>
              <w:autoSpaceDN w:val="0"/>
              <w:rPr>
                <w:rFonts w:eastAsiaTheme="minorEastAsia"/>
                <w:sz w:val="22"/>
                <w:szCs w:val="22"/>
              </w:rPr>
            </w:pPr>
          </w:p>
        </w:tc>
      </w:tr>
      <w:tr w:rsidR="00D9216C" w:rsidRPr="00D9216C" w:rsidTr="00540F55">
        <w:tblPrEx>
          <w:tblBorders>
            <w:insideV w:val="none" w:sz="0" w:space="0" w:color="auto"/>
          </w:tblBorders>
        </w:tblPrEx>
        <w:tc>
          <w:tcPr>
            <w:tcW w:w="2834" w:type="dxa"/>
            <w:tcBorders>
              <w:top w:val="nil"/>
              <w:left w:val="nil"/>
              <w:bottom w:val="nil"/>
              <w:right w:val="nil"/>
            </w:tcBorders>
            <w:vAlign w:val="bottom"/>
          </w:tcPr>
          <w:p w:rsidR="00D9216C" w:rsidRPr="00D9216C" w:rsidRDefault="00D9216C" w:rsidP="00D9216C">
            <w:pPr>
              <w:widowControl w:val="0"/>
              <w:autoSpaceDE w:val="0"/>
              <w:autoSpaceDN w:val="0"/>
              <w:rPr>
                <w:rFonts w:eastAsiaTheme="minorEastAsia"/>
                <w:sz w:val="22"/>
                <w:szCs w:val="22"/>
              </w:rPr>
            </w:pPr>
            <w:r w:rsidRPr="00D9216C">
              <w:rPr>
                <w:rFonts w:eastAsiaTheme="minorEastAsia"/>
                <w:sz w:val="22"/>
                <w:szCs w:val="22"/>
              </w:rPr>
              <w:t>Учреждение</w:t>
            </w:r>
          </w:p>
        </w:tc>
        <w:tc>
          <w:tcPr>
            <w:tcW w:w="3742" w:type="dxa"/>
            <w:tcBorders>
              <w:top w:val="nil"/>
              <w:left w:val="nil"/>
              <w:bottom w:val="single" w:sz="4" w:space="0" w:color="auto"/>
              <w:right w:val="nil"/>
            </w:tcBorders>
            <w:vAlign w:val="bottom"/>
          </w:tcPr>
          <w:p w:rsidR="00D9216C" w:rsidRPr="00D9216C" w:rsidRDefault="00D9216C" w:rsidP="00D9216C">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D9216C" w:rsidRPr="00D9216C" w:rsidRDefault="00D9216C" w:rsidP="00D9216C">
            <w:pPr>
              <w:widowControl w:val="0"/>
              <w:autoSpaceDE w:val="0"/>
              <w:autoSpaceDN w:val="0"/>
              <w:jc w:val="right"/>
              <w:rPr>
                <w:rFonts w:eastAsiaTheme="minorEastAsia"/>
                <w:sz w:val="22"/>
                <w:szCs w:val="22"/>
              </w:rPr>
            </w:pPr>
            <w:r w:rsidRPr="00D9216C">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Pr>
          <w:p w:rsidR="00D9216C" w:rsidRPr="00D9216C" w:rsidRDefault="00D9216C" w:rsidP="00D9216C">
            <w:pPr>
              <w:widowControl w:val="0"/>
              <w:autoSpaceDE w:val="0"/>
              <w:autoSpaceDN w:val="0"/>
              <w:rPr>
                <w:rFonts w:eastAsiaTheme="minorEastAsia"/>
                <w:sz w:val="22"/>
                <w:szCs w:val="22"/>
              </w:rPr>
            </w:pPr>
          </w:p>
        </w:tc>
      </w:tr>
      <w:tr w:rsidR="00D9216C" w:rsidRPr="00D9216C" w:rsidTr="00540F55">
        <w:tblPrEx>
          <w:tblBorders>
            <w:insideV w:val="none" w:sz="0" w:space="0" w:color="auto"/>
          </w:tblBorders>
        </w:tblPrEx>
        <w:tc>
          <w:tcPr>
            <w:tcW w:w="2834" w:type="dxa"/>
            <w:tcBorders>
              <w:top w:val="nil"/>
              <w:left w:val="nil"/>
              <w:bottom w:val="nil"/>
              <w:right w:val="nil"/>
            </w:tcBorders>
            <w:vAlign w:val="bottom"/>
          </w:tcPr>
          <w:p w:rsidR="00D9216C" w:rsidRPr="00D9216C" w:rsidRDefault="00D9216C" w:rsidP="00D9216C">
            <w:pPr>
              <w:widowControl w:val="0"/>
              <w:autoSpaceDE w:val="0"/>
              <w:autoSpaceDN w:val="0"/>
              <w:rPr>
                <w:rFonts w:eastAsiaTheme="minorEastAsia"/>
                <w:sz w:val="22"/>
                <w:szCs w:val="22"/>
              </w:rPr>
            </w:pPr>
            <w:r w:rsidRPr="00D9216C">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vAlign w:val="bottom"/>
          </w:tcPr>
          <w:p w:rsidR="00D9216C" w:rsidRPr="00D9216C" w:rsidRDefault="00D9216C" w:rsidP="00D9216C">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D9216C" w:rsidRPr="00D9216C" w:rsidRDefault="00D9216C" w:rsidP="00D9216C">
            <w:pPr>
              <w:widowControl w:val="0"/>
              <w:autoSpaceDE w:val="0"/>
              <w:autoSpaceDN w:val="0"/>
              <w:jc w:val="right"/>
              <w:rPr>
                <w:rFonts w:eastAsiaTheme="minorEastAsia"/>
                <w:sz w:val="22"/>
                <w:szCs w:val="22"/>
              </w:rPr>
            </w:pPr>
            <w:r w:rsidRPr="00D9216C">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Pr>
          <w:p w:rsidR="00D9216C" w:rsidRPr="00D9216C" w:rsidRDefault="00D9216C" w:rsidP="00D9216C">
            <w:pPr>
              <w:widowControl w:val="0"/>
              <w:autoSpaceDE w:val="0"/>
              <w:autoSpaceDN w:val="0"/>
              <w:rPr>
                <w:rFonts w:eastAsiaTheme="minorEastAsia"/>
                <w:sz w:val="22"/>
                <w:szCs w:val="22"/>
              </w:rPr>
            </w:pPr>
          </w:p>
        </w:tc>
      </w:tr>
      <w:tr w:rsidR="00D9216C" w:rsidRPr="00D9216C" w:rsidTr="00540F55">
        <w:tblPrEx>
          <w:tblBorders>
            <w:insideV w:val="none" w:sz="0" w:space="0" w:color="auto"/>
          </w:tblBorders>
        </w:tblPrEx>
        <w:tc>
          <w:tcPr>
            <w:tcW w:w="2834" w:type="dxa"/>
            <w:tcBorders>
              <w:top w:val="nil"/>
              <w:left w:val="nil"/>
              <w:bottom w:val="nil"/>
              <w:right w:val="nil"/>
            </w:tcBorders>
          </w:tcPr>
          <w:p w:rsidR="00D9216C" w:rsidRPr="00D9216C" w:rsidRDefault="00D9216C" w:rsidP="00D9216C">
            <w:pPr>
              <w:widowControl w:val="0"/>
              <w:autoSpaceDE w:val="0"/>
              <w:autoSpaceDN w:val="0"/>
              <w:rPr>
                <w:rFonts w:eastAsiaTheme="minorEastAsia"/>
                <w:sz w:val="22"/>
                <w:szCs w:val="22"/>
              </w:rPr>
            </w:pPr>
            <w:r w:rsidRPr="00D9216C">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vAlign w:val="bottom"/>
          </w:tcPr>
          <w:p w:rsidR="00D9216C" w:rsidRPr="00D9216C" w:rsidRDefault="00D9216C" w:rsidP="00D9216C">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D9216C" w:rsidRPr="00D9216C" w:rsidRDefault="00D9216C" w:rsidP="00D9216C">
            <w:pPr>
              <w:widowControl w:val="0"/>
              <w:autoSpaceDE w:val="0"/>
              <w:autoSpaceDN w:val="0"/>
              <w:jc w:val="right"/>
              <w:rPr>
                <w:rFonts w:eastAsiaTheme="minorEastAsia"/>
                <w:sz w:val="22"/>
                <w:szCs w:val="22"/>
              </w:rPr>
            </w:pPr>
            <w:r w:rsidRPr="00D9216C">
              <w:rPr>
                <w:rFonts w:eastAsiaTheme="minorEastAsia"/>
                <w:sz w:val="22"/>
                <w:szCs w:val="22"/>
              </w:rPr>
              <w:t xml:space="preserve">по </w:t>
            </w:r>
            <w:hyperlink r:id="rId27">
              <w:r w:rsidRPr="00D9216C">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Pr>
          <w:p w:rsidR="00D9216C" w:rsidRPr="00D9216C" w:rsidRDefault="00D9216C" w:rsidP="00D9216C">
            <w:pPr>
              <w:widowControl w:val="0"/>
              <w:autoSpaceDE w:val="0"/>
              <w:autoSpaceDN w:val="0"/>
              <w:rPr>
                <w:rFonts w:eastAsiaTheme="minorEastAsia"/>
                <w:sz w:val="22"/>
                <w:szCs w:val="22"/>
              </w:rPr>
            </w:pPr>
          </w:p>
        </w:tc>
      </w:tr>
      <w:tr w:rsidR="00D9216C" w:rsidRPr="00D9216C" w:rsidTr="00540F55">
        <w:tblPrEx>
          <w:tblBorders>
            <w:insideV w:val="none" w:sz="0" w:space="0" w:color="auto"/>
          </w:tblBorders>
        </w:tblPrEx>
        <w:tc>
          <w:tcPr>
            <w:tcW w:w="2834" w:type="dxa"/>
            <w:tcBorders>
              <w:top w:val="nil"/>
              <w:left w:val="nil"/>
              <w:bottom w:val="nil"/>
              <w:right w:val="nil"/>
            </w:tcBorders>
          </w:tcPr>
          <w:p w:rsidR="00D9216C" w:rsidRPr="00D9216C" w:rsidRDefault="00D9216C" w:rsidP="00D9216C">
            <w:pPr>
              <w:widowControl w:val="0"/>
              <w:autoSpaceDE w:val="0"/>
              <w:autoSpaceDN w:val="0"/>
              <w:rPr>
                <w:rFonts w:eastAsiaTheme="minorEastAsia"/>
                <w:sz w:val="22"/>
                <w:szCs w:val="22"/>
              </w:rPr>
            </w:pPr>
            <w:r w:rsidRPr="00D9216C">
              <w:rPr>
                <w:rFonts w:eastAsiaTheme="minorEastAsia"/>
                <w:sz w:val="22"/>
                <w:szCs w:val="22"/>
              </w:rPr>
              <w:t>Периодичность: годовая</w:t>
            </w:r>
          </w:p>
        </w:tc>
        <w:tc>
          <w:tcPr>
            <w:tcW w:w="3742" w:type="dxa"/>
            <w:tcBorders>
              <w:top w:val="single" w:sz="4" w:space="0" w:color="auto"/>
              <w:left w:val="nil"/>
              <w:bottom w:val="nil"/>
              <w:right w:val="nil"/>
            </w:tcBorders>
            <w:vAlign w:val="bottom"/>
          </w:tcPr>
          <w:p w:rsidR="00D9216C" w:rsidRPr="00D9216C" w:rsidRDefault="00D9216C" w:rsidP="00D9216C">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D9216C" w:rsidRPr="00D9216C" w:rsidRDefault="00D9216C" w:rsidP="00D9216C">
            <w:pPr>
              <w:widowControl w:val="0"/>
              <w:autoSpaceDE w:val="0"/>
              <w:autoSpaceDN w:val="0"/>
              <w:rPr>
                <w:rFonts w:eastAsiaTheme="minorEastAsia"/>
                <w:sz w:val="22"/>
                <w:szCs w:val="22"/>
              </w:rPr>
            </w:pPr>
          </w:p>
        </w:tc>
        <w:tc>
          <w:tcPr>
            <w:tcW w:w="1134" w:type="dxa"/>
            <w:tcBorders>
              <w:top w:val="single" w:sz="4" w:space="0" w:color="auto"/>
              <w:left w:val="single" w:sz="4" w:space="0" w:color="auto"/>
              <w:bottom w:val="single" w:sz="4" w:space="0" w:color="auto"/>
              <w:right w:val="single" w:sz="4" w:space="0" w:color="auto"/>
            </w:tcBorders>
            <w:vAlign w:val="bottom"/>
          </w:tcPr>
          <w:p w:rsidR="00D9216C" w:rsidRPr="00D9216C" w:rsidRDefault="00D9216C" w:rsidP="00D9216C">
            <w:pPr>
              <w:widowControl w:val="0"/>
              <w:autoSpaceDE w:val="0"/>
              <w:autoSpaceDN w:val="0"/>
              <w:rPr>
                <w:rFonts w:eastAsiaTheme="minorEastAsia"/>
                <w:sz w:val="22"/>
                <w:szCs w:val="22"/>
              </w:rPr>
            </w:pPr>
          </w:p>
        </w:tc>
      </w:tr>
    </w:tbl>
    <w:p w:rsidR="00D9216C" w:rsidRPr="006E52E6" w:rsidRDefault="00D9216C" w:rsidP="006E52E6">
      <w:pPr>
        <w:widowControl w:val="0"/>
        <w:autoSpaceDE w:val="0"/>
        <w:autoSpaceDN w:val="0"/>
        <w:rPr>
          <w:rFonts w:eastAsiaTheme="minorEastAsia"/>
        </w:rPr>
        <w:sectPr w:rsidR="00D9216C" w:rsidRPr="006E52E6" w:rsidSect="00D9216C">
          <w:pgSz w:w="11905" w:h="16838"/>
          <w:pgMar w:top="1134" w:right="850" w:bottom="1134" w:left="1701" w:header="0" w:footer="0" w:gutter="0"/>
          <w:cols w:space="720"/>
          <w:titlePg/>
          <w:docGrid w:linePitch="272"/>
        </w:sectPr>
      </w:pPr>
    </w:p>
    <w:tbl>
      <w:tblPr>
        <w:tblW w:w="15735" w:type="dxa"/>
        <w:tblInd w:w="-505"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425"/>
        <w:gridCol w:w="425"/>
        <w:gridCol w:w="425"/>
        <w:gridCol w:w="850"/>
        <w:gridCol w:w="567"/>
        <w:gridCol w:w="426"/>
        <w:gridCol w:w="425"/>
        <w:gridCol w:w="567"/>
        <w:gridCol w:w="851"/>
        <w:gridCol w:w="992"/>
        <w:gridCol w:w="425"/>
        <w:gridCol w:w="1134"/>
        <w:gridCol w:w="426"/>
        <w:gridCol w:w="992"/>
        <w:gridCol w:w="1275"/>
        <w:gridCol w:w="1135"/>
        <w:gridCol w:w="425"/>
        <w:gridCol w:w="567"/>
        <w:gridCol w:w="567"/>
        <w:gridCol w:w="1134"/>
        <w:gridCol w:w="709"/>
      </w:tblGrid>
      <w:tr w:rsidR="00D9216C" w:rsidRPr="00D9216C" w:rsidTr="00540F55">
        <w:tc>
          <w:tcPr>
            <w:tcW w:w="993" w:type="dxa"/>
            <w:vMerge w:val="restart"/>
            <w:tcBorders>
              <w:left w:val="single" w:sz="4" w:space="0" w:color="auto"/>
            </w:tcBorders>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lastRenderedPageBreak/>
              <w:t>Наименование показателя</w:t>
            </w:r>
          </w:p>
        </w:tc>
        <w:tc>
          <w:tcPr>
            <w:tcW w:w="425" w:type="dxa"/>
            <w:vMerge w:val="restart"/>
            <w:textDirection w:val="btLr"/>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Адрес</w:t>
            </w:r>
          </w:p>
        </w:tc>
        <w:tc>
          <w:tcPr>
            <w:tcW w:w="425" w:type="dxa"/>
            <w:vMerge w:val="restart"/>
            <w:textDirection w:val="btLr"/>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 xml:space="preserve">Код по </w:t>
            </w:r>
            <w:hyperlink r:id="rId28">
              <w:r w:rsidRPr="00D9216C">
                <w:rPr>
                  <w:rFonts w:eastAsiaTheme="minorEastAsia"/>
                  <w:b/>
                  <w:sz w:val="18"/>
                  <w:szCs w:val="18"/>
                </w:rPr>
                <w:t>ОКТМО</w:t>
              </w:r>
            </w:hyperlink>
          </w:p>
        </w:tc>
        <w:tc>
          <w:tcPr>
            <w:tcW w:w="425" w:type="dxa"/>
            <w:vMerge w:val="restart"/>
            <w:textDirection w:val="btLr"/>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Кадастровый номер</w:t>
            </w:r>
          </w:p>
        </w:tc>
        <w:tc>
          <w:tcPr>
            <w:tcW w:w="1417" w:type="dxa"/>
            <w:gridSpan w:val="2"/>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Единица измерения</w:t>
            </w:r>
          </w:p>
        </w:tc>
        <w:tc>
          <w:tcPr>
            <w:tcW w:w="426" w:type="dxa"/>
            <w:vMerge w:val="restart"/>
            <w:textDirection w:val="btLr"/>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Код строки</w:t>
            </w:r>
          </w:p>
        </w:tc>
        <w:tc>
          <w:tcPr>
            <w:tcW w:w="425" w:type="dxa"/>
            <w:vMerge w:val="restart"/>
            <w:textDirection w:val="btLr"/>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Всего</w:t>
            </w:r>
          </w:p>
        </w:tc>
        <w:tc>
          <w:tcPr>
            <w:tcW w:w="2835" w:type="dxa"/>
            <w:gridSpan w:val="4"/>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Используется учреждением</w:t>
            </w:r>
          </w:p>
        </w:tc>
        <w:tc>
          <w:tcPr>
            <w:tcW w:w="1134" w:type="dxa"/>
            <w:vMerge w:val="restart"/>
          </w:tcPr>
          <w:p w:rsidR="00D9216C" w:rsidRPr="00D9216C" w:rsidRDefault="00D9216C" w:rsidP="00D9216C">
            <w:pPr>
              <w:widowControl w:val="0"/>
              <w:autoSpaceDE w:val="0"/>
              <w:autoSpaceDN w:val="0"/>
              <w:ind w:left="-62" w:right="-62"/>
              <w:jc w:val="center"/>
              <w:rPr>
                <w:rFonts w:eastAsiaTheme="minorEastAsia"/>
                <w:b/>
                <w:sz w:val="18"/>
                <w:szCs w:val="18"/>
              </w:rPr>
            </w:pPr>
            <w:proofErr w:type="spellStart"/>
            <w:r w:rsidRPr="00D9216C">
              <w:rPr>
                <w:rFonts w:eastAsiaTheme="minorEastAsia"/>
                <w:b/>
                <w:sz w:val="18"/>
                <w:szCs w:val="18"/>
              </w:rPr>
              <w:t>Справочно</w:t>
            </w:r>
            <w:proofErr w:type="spellEnd"/>
            <w:r w:rsidRPr="00D9216C">
              <w:rPr>
                <w:rFonts w:eastAsiaTheme="minorEastAsia"/>
                <w:b/>
                <w:sz w:val="18"/>
                <w:szCs w:val="18"/>
              </w:rPr>
              <w:t>: используется по соглашениям об установлении сервитута</w:t>
            </w:r>
          </w:p>
        </w:tc>
        <w:tc>
          <w:tcPr>
            <w:tcW w:w="4253" w:type="dxa"/>
            <w:gridSpan w:val="5"/>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Не используется учреждением</w:t>
            </w:r>
          </w:p>
        </w:tc>
        <w:tc>
          <w:tcPr>
            <w:tcW w:w="2977" w:type="dxa"/>
            <w:gridSpan w:val="4"/>
            <w:tcBorders>
              <w:right w:val="single" w:sz="4" w:space="0" w:color="auto"/>
            </w:tcBorders>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Фактические расходы на содержание земельного участка</w:t>
            </w:r>
          </w:p>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(руб. в год)</w:t>
            </w:r>
          </w:p>
        </w:tc>
      </w:tr>
      <w:tr w:rsidR="00D9216C" w:rsidRPr="00D9216C" w:rsidTr="00540F55">
        <w:tc>
          <w:tcPr>
            <w:tcW w:w="993" w:type="dxa"/>
            <w:vMerge/>
            <w:tcBorders>
              <w:left w:val="single" w:sz="4" w:space="0" w:color="auto"/>
            </w:tcBorders>
          </w:tcPr>
          <w:p w:rsidR="00D9216C" w:rsidRPr="00D9216C" w:rsidRDefault="00D9216C" w:rsidP="00D9216C">
            <w:pPr>
              <w:widowControl w:val="0"/>
              <w:autoSpaceDE w:val="0"/>
              <w:autoSpaceDN w:val="0"/>
              <w:ind w:left="-62" w:right="-62"/>
              <w:rPr>
                <w:rFonts w:eastAsiaTheme="minorEastAsia"/>
                <w:b/>
                <w:sz w:val="18"/>
                <w:szCs w:val="18"/>
              </w:rPr>
            </w:pPr>
          </w:p>
        </w:tc>
        <w:tc>
          <w:tcPr>
            <w:tcW w:w="425" w:type="dxa"/>
            <w:vMerge/>
          </w:tcPr>
          <w:p w:rsidR="00D9216C" w:rsidRPr="00D9216C" w:rsidRDefault="00D9216C" w:rsidP="00D9216C">
            <w:pPr>
              <w:widowControl w:val="0"/>
              <w:autoSpaceDE w:val="0"/>
              <w:autoSpaceDN w:val="0"/>
              <w:ind w:left="-62" w:right="-62"/>
              <w:rPr>
                <w:rFonts w:eastAsiaTheme="minorEastAsia"/>
                <w:b/>
                <w:sz w:val="18"/>
                <w:szCs w:val="18"/>
              </w:rPr>
            </w:pPr>
          </w:p>
        </w:tc>
        <w:tc>
          <w:tcPr>
            <w:tcW w:w="425" w:type="dxa"/>
            <w:vMerge/>
          </w:tcPr>
          <w:p w:rsidR="00D9216C" w:rsidRPr="00D9216C" w:rsidRDefault="00D9216C" w:rsidP="00D9216C">
            <w:pPr>
              <w:widowControl w:val="0"/>
              <w:autoSpaceDE w:val="0"/>
              <w:autoSpaceDN w:val="0"/>
              <w:ind w:left="-62" w:right="-62"/>
              <w:rPr>
                <w:rFonts w:eastAsiaTheme="minorEastAsia"/>
                <w:b/>
                <w:sz w:val="18"/>
                <w:szCs w:val="18"/>
              </w:rPr>
            </w:pPr>
          </w:p>
        </w:tc>
        <w:tc>
          <w:tcPr>
            <w:tcW w:w="425" w:type="dxa"/>
            <w:vMerge/>
          </w:tcPr>
          <w:p w:rsidR="00D9216C" w:rsidRPr="00D9216C" w:rsidRDefault="00D9216C" w:rsidP="00D9216C">
            <w:pPr>
              <w:widowControl w:val="0"/>
              <w:autoSpaceDE w:val="0"/>
              <w:autoSpaceDN w:val="0"/>
              <w:ind w:left="-62" w:right="-62"/>
              <w:rPr>
                <w:rFonts w:eastAsiaTheme="minorEastAsia"/>
                <w:b/>
                <w:sz w:val="18"/>
                <w:szCs w:val="18"/>
              </w:rPr>
            </w:pPr>
          </w:p>
        </w:tc>
        <w:tc>
          <w:tcPr>
            <w:tcW w:w="850" w:type="dxa"/>
            <w:vMerge w:val="restart"/>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наименование</w:t>
            </w:r>
          </w:p>
        </w:tc>
        <w:tc>
          <w:tcPr>
            <w:tcW w:w="567" w:type="dxa"/>
            <w:vMerge w:val="restart"/>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 xml:space="preserve">код по </w:t>
            </w:r>
            <w:hyperlink r:id="rId29">
              <w:r w:rsidRPr="00D9216C">
                <w:rPr>
                  <w:rFonts w:eastAsiaTheme="minorEastAsia"/>
                  <w:b/>
                  <w:sz w:val="18"/>
                  <w:szCs w:val="18"/>
                </w:rPr>
                <w:t>ОКЕИ</w:t>
              </w:r>
            </w:hyperlink>
          </w:p>
        </w:tc>
        <w:tc>
          <w:tcPr>
            <w:tcW w:w="426" w:type="dxa"/>
            <w:vMerge/>
          </w:tcPr>
          <w:p w:rsidR="00D9216C" w:rsidRPr="00D9216C" w:rsidRDefault="00D9216C" w:rsidP="00D9216C">
            <w:pPr>
              <w:widowControl w:val="0"/>
              <w:autoSpaceDE w:val="0"/>
              <w:autoSpaceDN w:val="0"/>
              <w:ind w:left="-62" w:right="-62"/>
              <w:rPr>
                <w:rFonts w:eastAsiaTheme="minorEastAsia"/>
                <w:b/>
                <w:sz w:val="18"/>
                <w:szCs w:val="18"/>
              </w:rPr>
            </w:pPr>
          </w:p>
        </w:tc>
        <w:tc>
          <w:tcPr>
            <w:tcW w:w="425" w:type="dxa"/>
            <w:vMerge/>
          </w:tcPr>
          <w:p w:rsidR="00D9216C" w:rsidRPr="00D9216C" w:rsidRDefault="00D9216C" w:rsidP="00D9216C">
            <w:pPr>
              <w:widowControl w:val="0"/>
              <w:autoSpaceDE w:val="0"/>
              <w:autoSpaceDN w:val="0"/>
              <w:ind w:left="-62" w:right="-62"/>
              <w:rPr>
                <w:rFonts w:eastAsiaTheme="minorEastAsia"/>
                <w:b/>
                <w:sz w:val="18"/>
                <w:szCs w:val="18"/>
              </w:rPr>
            </w:pPr>
          </w:p>
        </w:tc>
        <w:tc>
          <w:tcPr>
            <w:tcW w:w="567" w:type="dxa"/>
            <w:vMerge w:val="restart"/>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всего</w:t>
            </w:r>
          </w:p>
        </w:tc>
        <w:tc>
          <w:tcPr>
            <w:tcW w:w="2268" w:type="dxa"/>
            <w:gridSpan w:val="3"/>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в том числе:</w:t>
            </w:r>
          </w:p>
        </w:tc>
        <w:tc>
          <w:tcPr>
            <w:tcW w:w="1134" w:type="dxa"/>
            <w:vMerge/>
          </w:tcPr>
          <w:p w:rsidR="00D9216C" w:rsidRPr="00D9216C" w:rsidRDefault="00D9216C" w:rsidP="00D9216C">
            <w:pPr>
              <w:widowControl w:val="0"/>
              <w:autoSpaceDE w:val="0"/>
              <w:autoSpaceDN w:val="0"/>
              <w:ind w:left="-62" w:right="-62"/>
              <w:rPr>
                <w:rFonts w:eastAsiaTheme="minorEastAsia"/>
                <w:b/>
                <w:sz w:val="18"/>
                <w:szCs w:val="18"/>
              </w:rPr>
            </w:pPr>
          </w:p>
        </w:tc>
        <w:tc>
          <w:tcPr>
            <w:tcW w:w="426" w:type="dxa"/>
            <w:vMerge w:val="restart"/>
            <w:textDirection w:val="btLr"/>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всего</w:t>
            </w:r>
          </w:p>
        </w:tc>
        <w:tc>
          <w:tcPr>
            <w:tcW w:w="3827" w:type="dxa"/>
            <w:gridSpan w:val="4"/>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в том числе:</w:t>
            </w:r>
          </w:p>
        </w:tc>
        <w:tc>
          <w:tcPr>
            <w:tcW w:w="567" w:type="dxa"/>
            <w:vMerge w:val="restart"/>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всего</w:t>
            </w:r>
          </w:p>
        </w:tc>
        <w:tc>
          <w:tcPr>
            <w:tcW w:w="2410" w:type="dxa"/>
            <w:gridSpan w:val="3"/>
            <w:tcBorders>
              <w:right w:val="single" w:sz="4" w:space="0" w:color="auto"/>
            </w:tcBorders>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в том числе:</w:t>
            </w:r>
          </w:p>
        </w:tc>
      </w:tr>
      <w:tr w:rsidR="00D9216C" w:rsidRPr="00D9216C" w:rsidTr="00540F55">
        <w:tc>
          <w:tcPr>
            <w:tcW w:w="993" w:type="dxa"/>
            <w:vMerge/>
            <w:tcBorders>
              <w:left w:val="single" w:sz="4" w:space="0" w:color="auto"/>
            </w:tcBorders>
          </w:tcPr>
          <w:p w:rsidR="00D9216C" w:rsidRPr="00D9216C" w:rsidRDefault="00D9216C" w:rsidP="00D9216C">
            <w:pPr>
              <w:widowControl w:val="0"/>
              <w:autoSpaceDE w:val="0"/>
              <w:autoSpaceDN w:val="0"/>
              <w:rPr>
                <w:rFonts w:eastAsiaTheme="minorEastAsia"/>
                <w:b/>
                <w:sz w:val="18"/>
                <w:szCs w:val="18"/>
              </w:rPr>
            </w:pPr>
          </w:p>
        </w:tc>
        <w:tc>
          <w:tcPr>
            <w:tcW w:w="425" w:type="dxa"/>
            <w:vMerge/>
          </w:tcPr>
          <w:p w:rsidR="00D9216C" w:rsidRPr="00D9216C" w:rsidRDefault="00D9216C" w:rsidP="00D9216C">
            <w:pPr>
              <w:widowControl w:val="0"/>
              <w:autoSpaceDE w:val="0"/>
              <w:autoSpaceDN w:val="0"/>
              <w:rPr>
                <w:rFonts w:eastAsiaTheme="minorEastAsia"/>
                <w:b/>
                <w:sz w:val="18"/>
                <w:szCs w:val="18"/>
              </w:rPr>
            </w:pPr>
          </w:p>
        </w:tc>
        <w:tc>
          <w:tcPr>
            <w:tcW w:w="425" w:type="dxa"/>
            <w:vMerge/>
          </w:tcPr>
          <w:p w:rsidR="00D9216C" w:rsidRPr="00D9216C" w:rsidRDefault="00D9216C" w:rsidP="00D9216C">
            <w:pPr>
              <w:widowControl w:val="0"/>
              <w:autoSpaceDE w:val="0"/>
              <w:autoSpaceDN w:val="0"/>
              <w:rPr>
                <w:rFonts w:eastAsiaTheme="minorEastAsia"/>
                <w:b/>
                <w:sz w:val="18"/>
                <w:szCs w:val="18"/>
              </w:rPr>
            </w:pPr>
          </w:p>
        </w:tc>
        <w:tc>
          <w:tcPr>
            <w:tcW w:w="425" w:type="dxa"/>
            <w:vMerge/>
          </w:tcPr>
          <w:p w:rsidR="00D9216C" w:rsidRPr="00D9216C" w:rsidRDefault="00D9216C" w:rsidP="00D9216C">
            <w:pPr>
              <w:widowControl w:val="0"/>
              <w:autoSpaceDE w:val="0"/>
              <w:autoSpaceDN w:val="0"/>
              <w:rPr>
                <w:rFonts w:eastAsiaTheme="minorEastAsia"/>
                <w:b/>
                <w:sz w:val="18"/>
                <w:szCs w:val="18"/>
              </w:rPr>
            </w:pPr>
          </w:p>
        </w:tc>
        <w:tc>
          <w:tcPr>
            <w:tcW w:w="850" w:type="dxa"/>
            <w:vMerge/>
          </w:tcPr>
          <w:p w:rsidR="00D9216C" w:rsidRPr="00D9216C" w:rsidRDefault="00D9216C" w:rsidP="00D9216C">
            <w:pPr>
              <w:widowControl w:val="0"/>
              <w:autoSpaceDE w:val="0"/>
              <w:autoSpaceDN w:val="0"/>
              <w:rPr>
                <w:rFonts w:eastAsiaTheme="minorEastAsia"/>
                <w:b/>
                <w:sz w:val="18"/>
                <w:szCs w:val="18"/>
              </w:rPr>
            </w:pPr>
          </w:p>
        </w:tc>
        <w:tc>
          <w:tcPr>
            <w:tcW w:w="567" w:type="dxa"/>
            <w:vMerge/>
          </w:tcPr>
          <w:p w:rsidR="00D9216C" w:rsidRPr="00D9216C" w:rsidRDefault="00D9216C" w:rsidP="00D9216C">
            <w:pPr>
              <w:widowControl w:val="0"/>
              <w:autoSpaceDE w:val="0"/>
              <w:autoSpaceDN w:val="0"/>
              <w:rPr>
                <w:rFonts w:eastAsiaTheme="minorEastAsia"/>
                <w:b/>
                <w:sz w:val="18"/>
                <w:szCs w:val="18"/>
              </w:rPr>
            </w:pPr>
          </w:p>
        </w:tc>
        <w:tc>
          <w:tcPr>
            <w:tcW w:w="426" w:type="dxa"/>
            <w:vMerge/>
          </w:tcPr>
          <w:p w:rsidR="00D9216C" w:rsidRPr="00D9216C" w:rsidRDefault="00D9216C" w:rsidP="00D9216C">
            <w:pPr>
              <w:widowControl w:val="0"/>
              <w:autoSpaceDE w:val="0"/>
              <w:autoSpaceDN w:val="0"/>
              <w:rPr>
                <w:rFonts w:eastAsiaTheme="minorEastAsia"/>
                <w:b/>
                <w:sz w:val="18"/>
                <w:szCs w:val="18"/>
              </w:rPr>
            </w:pPr>
          </w:p>
        </w:tc>
        <w:tc>
          <w:tcPr>
            <w:tcW w:w="425" w:type="dxa"/>
            <w:vMerge/>
          </w:tcPr>
          <w:p w:rsidR="00D9216C" w:rsidRPr="00D9216C" w:rsidRDefault="00D9216C" w:rsidP="00D9216C">
            <w:pPr>
              <w:widowControl w:val="0"/>
              <w:autoSpaceDE w:val="0"/>
              <w:autoSpaceDN w:val="0"/>
              <w:rPr>
                <w:rFonts w:eastAsiaTheme="minorEastAsia"/>
                <w:b/>
                <w:sz w:val="18"/>
                <w:szCs w:val="18"/>
              </w:rPr>
            </w:pPr>
          </w:p>
        </w:tc>
        <w:tc>
          <w:tcPr>
            <w:tcW w:w="567" w:type="dxa"/>
            <w:vMerge/>
          </w:tcPr>
          <w:p w:rsidR="00D9216C" w:rsidRPr="00D9216C" w:rsidRDefault="00D9216C" w:rsidP="00D9216C">
            <w:pPr>
              <w:widowControl w:val="0"/>
              <w:autoSpaceDE w:val="0"/>
              <w:autoSpaceDN w:val="0"/>
              <w:rPr>
                <w:rFonts w:eastAsiaTheme="minorEastAsia"/>
                <w:b/>
                <w:sz w:val="18"/>
                <w:szCs w:val="18"/>
              </w:rPr>
            </w:pPr>
          </w:p>
        </w:tc>
        <w:tc>
          <w:tcPr>
            <w:tcW w:w="1843" w:type="dxa"/>
            <w:gridSpan w:val="2"/>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для осуществления основной деятельности</w:t>
            </w:r>
          </w:p>
        </w:tc>
        <w:tc>
          <w:tcPr>
            <w:tcW w:w="425" w:type="dxa"/>
            <w:vMerge w:val="restart"/>
            <w:textDirection w:val="btLr"/>
          </w:tcPr>
          <w:p w:rsidR="00D9216C" w:rsidRPr="00D9216C" w:rsidRDefault="00D9216C" w:rsidP="00D9216C">
            <w:pPr>
              <w:widowControl w:val="0"/>
              <w:autoSpaceDE w:val="0"/>
              <w:autoSpaceDN w:val="0"/>
              <w:ind w:left="113" w:right="113"/>
              <w:jc w:val="center"/>
              <w:rPr>
                <w:rFonts w:eastAsiaTheme="minorEastAsia"/>
                <w:b/>
                <w:sz w:val="18"/>
                <w:szCs w:val="18"/>
              </w:rPr>
            </w:pPr>
            <w:r w:rsidRPr="00D9216C">
              <w:rPr>
                <w:rFonts w:eastAsiaTheme="minorEastAsia"/>
                <w:b/>
                <w:sz w:val="18"/>
                <w:szCs w:val="18"/>
              </w:rPr>
              <w:t>для иных целей</w:t>
            </w:r>
          </w:p>
        </w:tc>
        <w:tc>
          <w:tcPr>
            <w:tcW w:w="1134" w:type="dxa"/>
            <w:vMerge/>
          </w:tcPr>
          <w:p w:rsidR="00D9216C" w:rsidRPr="00D9216C" w:rsidRDefault="00D9216C" w:rsidP="00D9216C">
            <w:pPr>
              <w:widowControl w:val="0"/>
              <w:autoSpaceDE w:val="0"/>
              <w:autoSpaceDN w:val="0"/>
              <w:rPr>
                <w:rFonts w:eastAsiaTheme="minorEastAsia"/>
                <w:b/>
                <w:sz w:val="18"/>
                <w:szCs w:val="18"/>
              </w:rPr>
            </w:pPr>
          </w:p>
        </w:tc>
        <w:tc>
          <w:tcPr>
            <w:tcW w:w="426" w:type="dxa"/>
            <w:vMerge/>
          </w:tcPr>
          <w:p w:rsidR="00D9216C" w:rsidRPr="00D9216C" w:rsidRDefault="00D9216C" w:rsidP="00D9216C">
            <w:pPr>
              <w:widowControl w:val="0"/>
              <w:autoSpaceDE w:val="0"/>
              <w:autoSpaceDN w:val="0"/>
              <w:rPr>
                <w:rFonts w:eastAsiaTheme="minorEastAsia"/>
                <w:b/>
                <w:sz w:val="18"/>
                <w:szCs w:val="18"/>
              </w:rPr>
            </w:pPr>
          </w:p>
        </w:tc>
        <w:tc>
          <w:tcPr>
            <w:tcW w:w="3402" w:type="dxa"/>
            <w:gridSpan w:val="3"/>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передано во временное пользование сторонним организациям</w:t>
            </w:r>
          </w:p>
        </w:tc>
        <w:tc>
          <w:tcPr>
            <w:tcW w:w="425" w:type="dxa"/>
            <w:vMerge w:val="restart"/>
            <w:textDirection w:val="btLr"/>
          </w:tcPr>
          <w:p w:rsidR="00D9216C" w:rsidRPr="00D9216C" w:rsidRDefault="00D9216C" w:rsidP="00D9216C">
            <w:pPr>
              <w:widowControl w:val="0"/>
              <w:autoSpaceDE w:val="0"/>
              <w:autoSpaceDN w:val="0"/>
              <w:ind w:left="113" w:right="113"/>
              <w:jc w:val="center"/>
              <w:rPr>
                <w:rFonts w:eastAsiaTheme="minorEastAsia"/>
                <w:b/>
                <w:sz w:val="18"/>
                <w:szCs w:val="18"/>
              </w:rPr>
            </w:pPr>
            <w:r w:rsidRPr="00D9216C">
              <w:rPr>
                <w:rFonts w:eastAsiaTheme="minorEastAsia"/>
                <w:b/>
                <w:sz w:val="18"/>
                <w:szCs w:val="18"/>
              </w:rPr>
              <w:t>по иным причинам</w:t>
            </w:r>
          </w:p>
        </w:tc>
        <w:tc>
          <w:tcPr>
            <w:tcW w:w="567" w:type="dxa"/>
            <w:vMerge/>
          </w:tcPr>
          <w:p w:rsidR="00D9216C" w:rsidRPr="00D9216C" w:rsidRDefault="00D9216C" w:rsidP="00D9216C">
            <w:pPr>
              <w:widowControl w:val="0"/>
              <w:autoSpaceDE w:val="0"/>
              <w:autoSpaceDN w:val="0"/>
              <w:rPr>
                <w:rFonts w:eastAsiaTheme="minorEastAsia"/>
                <w:b/>
                <w:sz w:val="18"/>
                <w:szCs w:val="18"/>
              </w:rPr>
            </w:pPr>
          </w:p>
        </w:tc>
        <w:tc>
          <w:tcPr>
            <w:tcW w:w="1701" w:type="dxa"/>
            <w:gridSpan w:val="2"/>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эксплуатационные расходы</w:t>
            </w:r>
          </w:p>
        </w:tc>
        <w:tc>
          <w:tcPr>
            <w:tcW w:w="709" w:type="dxa"/>
            <w:vMerge w:val="restart"/>
            <w:tcBorders>
              <w:right w:val="single" w:sz="4" w:space="0" w:color="auto"/>
            </w:tcBorders>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налог на землю</w:t>
            </w:r>
          </w:p>
        </w:tc>
      </w:tr>
      <w:tr w:rsidR="00D9216C" w:rsidRPr="00D9216C" w:rsidTr="00540F55">
        <w:tc>
          <w:tcPr>
            <w:tcW w:w="993" w:type="dxa"/>
            <w:vMerge/>
            <w:tcBorders>
              <w:left w:val="single" w:sz="4" w:space="0" w:color="auto"/>
            </w:tcBorders>
          </w:tcPr>
          <w:p w:rsidR="00D9216C" w:rsidRPr="00D9216C" w:rsidRDefault="00D9216C" w:rsidP="00D9216C">
            <w:pPr>
              <w:widowControl w:val="0"/>
              <w:autoSpaceDE w:val="0"/>
              <w:autoSpaceDN w:val="0"/>
              <w:rPr>
                <w:rFonts w:eastAsiaTheme="minorEastAsia"/>
                <w:b/>
                <w:sz w:val="18"/>
                <w:szCs w:val="18"/>
              </w:rPr>
            </w:pPr>
          </w:p>
        </w:tc>
        <w:tc>
          <w:tcPr>
            <w:tcW w:w="425" w:type="dxa"/>
            <w:vMerge/>
          </w:tcPr>
          <w:p w:rsidR="00D9216C" w:rsidRPr="00D9216C" w:rsidRDefault="00D9216C" w:rsidP="00D9216C">
            <w:pPr>
              <w:widowControl w:val="0"/>
              <w:autoSpaceDE w:val="0"/>
              <w:autoSpaceDN w:val="0"/>
              <w:rPr>
                <w:rFonts w:eastAsiaTheme="minorEastAsia"/>
                <w:b/>
                <w:sz w:val="18"/>
                <w:szCs w:val="18"/>
              </w:rPr>
            </w:pPr>
          </w:p>
        </w:tc>
        <w:tc>
          <w:tcPr>
            <w:tcW w:w="425" w:type="dxa"/>
            <w:vMerge/>
          </w:tcPr>
          <w:p w:rsidR="00D9216C" w:rsidRPr="00D9216C" w:rsidRDefault="00D9216C" w:rsidP="00D9216C">
            <w:pPr>
              <w:widowControl w:val="0"/>
              <w:autoSpaceDE w:val="0"/>
              <w:autoSpaceDN w:val="0"/>
              <w:rPr>
                <w:rFonts w:eastAsiaTheme="minorEastAsia"/>
                <w:b/>
                <w:sz w:val="18"/>
                <w:szCs w:val="18"/>
              </w:rPr>
            </w:pPr>
          </w:p>
        </w:tc>
        <w:tc>
          <w:tcPr>
            <w:tcW w:w="425" w:type="dxa"/>
            <w:vMerge/>
          </w:tcPr>
          <w:p w:rsidR="00D9216C" w:rsidRPr="00D9216C" w:rsidRDefault="00D9216C" w:rsidP="00D9216C">
            <w:pPr>
              <w:widowControl w:val="0"/>
              <w:autoSpaceDE w:val="0"/>
              <w:autoSpaceDN w:val="0"/>
              <w:rPr>
                <w:rFonts w:eastAsiaTheme="minorEastAsia"/>
                <w:b/>
                <w:sz w:val="18"/>
                <w:szCs w:val="18"/>
              </w:rPr>
            </w:pPr>
          </w:p>
        </w:tc>
        <w:tc>
          <w:tcPr>
            <w:tcW w:w="850" w:type="dxa"/>
            <w:vMerge/>
          </w:tcPr>
          <w:p w:rsidR="00D9216C" w:rsidRPr="00D9216C" w:rsidRDefault="00D9216C" w:rsidP="00D9216C">
            <w:pPr>
              <w:widowControl w:val="0"/>
              <w:autoSpaceDE w:val="0"/>
              <w:autoSpaceDN w:val="0"/>
              <w:rPr>
                <w:rFonts w:eastAsiaTheme="minorEastAsia"/>
                <w:b/>
                <w:sz w:val="18"/>
                <w:szCs w:val="18"/>
              </w:rPr>
            </w:pPr>
          </w:p>
        </w:tc>
        <w:tc>
          <w:tcPr>
            <w:tcW w:w="567" w:type="dxa"/>
            <w:vMerge/>
          </w:tcPr>
          <w:p w:rsidR="00D9216C" w:rsidRPr="00D9216C" w:rsidRDefault="00D9216C" w:rsidP="00D9216C">
            <w:pPr>
              <w:widowControl w:val="0"/>
              <w:autoSpaceDE w:val="0"/>
              <w:autoSpaceDN w:val="0"/>
              <w:rPr>
                <w:rFonts w:eastAsiaTheme="minorEastAsia"/>
                <w:b/>
                <w:sz w:val="18"/>
                <w:szCs w:val="18"/>
              </w:rPr>
            </w:pPr>
          </w:p>
        </w:tc>
        <w:tc>
          <w:tcPr>
            <w:tcW w:w="426" w:type="dxa"/>
            <w:vMerge/>
          </w:tcPr>
          <w:p w:rsidR="00D9216C" w:rsidRPr="00D9216C" w:rsidRDefault="00D9216C" w:rsidP="00D9216C">
            <w:pPr>
              <w:widowControl w:val="0"/>
              <w:autoSpaceDE w:val="0"/>
              <w:autoSpaceDN w:val="0"/>
              <w:rPr>
                <w:rFonts w:eastAsiaTheme="minorEastAsia"/>
                <w:b/>
                <w:sz w:val="18"/>
                <w:szCs w:val="18"/>
              </w:rPr>
            </w:pPr>
          </w:p>
        </w:tc>
        <w:tc>
          <w:tcPr>
            <w:tcW w:w="425" w:type="dxa"/>
            <w:vMerge/>
          </w:tcPr>
          <w:p w:rsidR="00D9216C" w:rsidRPr="00D9216C" w:rsidRDefault="00D9216C" w:rsidP="00D9216C">
            <w:pPr>
              <w:widowControl w:val="0"/>
              <w:autoSpaceDE w:val="0"/>
              <w:autoSpaceDN w:val="0"/>
              <w:rPr>
                <w:rFonts w:eastAsiaTheme="minorEastAsia"/>
                <w:b/>
                <w:sz w:val="18"/>
                <w:szCs w:val="18"/>
              </w:rPr>
            </w:pPr>
          </w:p>
        </w:tc>
        <w:tc>
          <w:tcPr>
            <w:tcW w:w="567" w:type="dxa"/>
            <w:vMerge/>
          </w:tcPr>
          <w:p w:rsidR="00D9216C" w:rsidRPr="00D9216C" w:rsidRDefault="00D9216C" w:rsidP="00D9216C">
            <w:pPr>
              <w:widowControl w:val="0"/>
              <w:autoSpaceDE w:val="0"/>
              <w:autoSpaceDN w:val="0"/>
              <w:rPr>
                <w:rFonts w:eastAsiaTheme="minorEastAsia"/>
                <w:b/>
                <w:sz w:val="18"/>
                <w:szCs w:val="18"/>
              </w:rPr>
            </w:pPr>
          </w:p>
        </w:tc>
        <w:tc>
          <w:tcPr>
            <w:tcW w:w="851" w:type="dxa"/>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в рамках муниципального задания</w:t>
            </w:r>
          </w:p>
        </w:tc>
        <w:tc>
          <w:tcPr>
            <w:tcW w:w="992" w:type="dxa"/>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за плату сверх муниципального задания</w:t>
            </w:r>
          </w:p>
        </w:tc>
        <w:tc>
          <w:tcPr>
            <w:tcW w:w="425" w:type="dxa"/>
            <w:vMerge/>
          </w:tcPr>
          <w:p w:rsidR="00D9216C" w:rsidRPr="00D9216C" w:rsidRDefault="00D9216C" w:rsidP="00D9216C">
            <w:pPr>
              <w:widowControl w:val="0"/>
              <w:autoSpaceDE w:val="0"/>
              <w:autoSpaceDN w:val="0"/>
              <w:ind w:left="-62" w:right="-62"/>
              <w:rPr>
                <w:rFonts w:eastAsiaTheme="minorEastAsia"/>
                <w:b/>
                <w:sz w:val="18"/>
                <w:szCs w:val="18"/>
              </w:rPr>
            </w:pPr>
          </w:p>
        </w:tc>
        <w:tc>
          <w:tcPr>
            <w:tcW w:w="1134" w:type="dxa"/>
            <w:vMerge/>
          </w:tcPr>
          <w:p w:rsidR="00D9216C" w:rsidRPr="00D9216C" w:rsidRDefault="00D9216C" w:rsidP="00D9216C">
            <w:pPr>
              <w:widowControl w:val="0"/>
              <w:autoSpaceDE w:val="0"/>
              <w:autoSpaceDN w:val="0"/>
              <w:ind w:left="-62" w:right="-62"/>
              <w:rPr>
                <w:rFonts w:eastAsiaTheme="minorEastAsia"/>
                <w:b/>
                <w:sz w:val="18"/>
                <w:szCs w:val="18"/>
              </w:rPr>
            </w:pPr>
          </w:p>
        </w:tc>
        <w:tc>
          <w:tcPr>
            <w:tcW w:w="426" w:type="dxa"/>
            <w:vMerge/>
          </w:tcPr>
          <w:p w:rsidR="00D9216C" w:rsidRPr="00D9216C" w:rsidRDefault="00D9216C" w:rsidP="00D9216C">
            <w:pPr>
              <w:widowControl w:val="0"/>
              <w:autoSpaceDE w:val="0"/>
              <w:autoSpaceDN w:val="0"/>
              <w:ind w:left="-62" w:right="-62"/>
              <w:rPr>
                <w:rFonts w:eastAsiaTheme="minorEastAsia"/>
                <w:b/>
                <w:sz w:val="18"/>
                <w:szCs w:val="18"/>
              </w:rPr>
            </w:pPr>
          </w:p>
        </w:tc>
        <w:tc>
          <w:tcPr>
            <w:tcW w:w="992" w:type="dxa"/>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на основании договоров аренды</w:t>
            </w:r>
          </w:p>
        </w:tc>
        <w:tc>
          <w:tcPr>
            <w:tcW w:w="1275" w:type="dxa"/>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на основании договоров безвозмездного пользования</w:t>
            </w:r>
          </w:p>
        </w:tc>
        <w:tc>
          <w:tcPr>
            <w:tcW w:w="1135" w:type="dxa"/>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без оформления права пользования</w:t>
            </w:r>
          </w:p>
        </w:tc>
        <w:tc>
          <w:tcPr>
            <w:tcW w:w="425" w:type="dxa"/>
            <w:vMerge/>
          </w:tcPr>
          <w:p w:rsidR="00D9216C" w:rsidRPr="00D9216C" w:rsidRDefault="00D9216C" w:rsidP="00D9216C">
            <w:pPr>
              <w:widowControl w:val="0"/>
              <w:autoSpaceDE w:val="0"/>
              <w:autoSpaceDN w:val="0"/>
              <w:rPr>
                <w:rFonts w:eastAsiaTheme="minorEastAsia"/>
                <w:b/>
                <w:sz w:val="18"/>
                <w:szCs w:val="18"/>
              </w:rPr>
            </w:pPr>
          </w:p>
        </w:tc>
        <w:tc>
          <w:tcPr>
            <w:tcW w:w="567" w:type="dxa"/>
            <w:vMerge/>
          </w:tcPr>
          <w:p w:rsidR="00D9216C" w:rsidRPr="00D9216C" w:rsidRDefault="00D9216C" w:rsidP="00D9216C">
            <w:pPr>
              <w:widowControl w:val="0"/>
              <w:autoSpaceDE w:val="0"/>
              <w:autoSpaceDN w:val="0"/>
              <w:rPr>
                <w:rFonts w:eastAsiaTheme="minorEastAsia"/>
                <w:b/>
                <w:sz w:val="18"/>
                <w:szCs w:val="18"/>
              </w:rPr>
            </w:pPr>
          </w:p>
        </w:tc>
        <w:tc>
          <w:tcPr>
            <w:tcW w:w="567" w:type="dxa"/>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всего</w:t>
            </w:r>
          </w:p>
        </w:tc>
        <w:tc>
          <w:tcPr>
            <w:tcW w:w="1134" w:type="dxa"/>
          </w:tcPr>
          <w:p w:rsidR="00D9216C" w:rsidRPr="00D9216C" w:rsidRDefault="00D9216C" w:rsidP="00D9216C">
            <w:pPr>
              <w:widowControl w:val="0"/>
              <w:autoSpaceDE w:val="0"/>
              <w:autoSpaceDN w:val="0"/>
              <w:ind w:left="-62" w:right="-62"/>
              <w:jc w:val="center"/>
              <w:rPr>
                <w:rFonts w:eastAsiaTheme="minorEastAsia"/>
                <w:b/>
                <w:sz w:val="18"/>
                <w:szCs w:val="18"/>
              </w:rPr>
            </w:pPr>
            <w:r w:rsidRPr="00D9216C">
              <w:rPr>
                <w:rFonts w:eastAsiaTheme="minorEastAsia"/>
                <w:b/>
                <w:sz w:val="18"/>
                <w:szCs w:val="18"/>
              </w:rPr>
              <w:t>из них возмещается пользователями имущества</w:t>
            </w:r>
          </w:p>
        </w:tc>
        <w:tc>
          <w:tcPr>
            <w:tcW w:w="709" w:type="dxa"/>
            <w:vMerge/>
            <w:tcBorders>
              <w:right w:val="single" w:sz="4" w:space="0" w:color="auto"/>
            </w:tcBorders>
          </w:tcPr>
          <w:p w:rsidR="00D9216C" w:rsidRPr="00D9216C" w:rsidRDefault="00D9216C" w:rsidP="00D9216C">
            <w:pPr>
              <w:widowControl w:val="0"/>
              <w:autoSpaceDE w:val="0"/>
              <w:autoSpaceDN w:val="0"/>
              <w:rPr>
                <w:rFonts w:eastAsiaTheme="minorEastAsia"/>
                <w:b/>
                <w:sz w:val="18"/>
                <w:szCs w:val="18"/>
              </w:rPr>
            </w:pPr>
          </w:p>
        </w:tc>
      </w:tr>
      <w:tr w:rsidR="00D9216C" w:rsidRPr="00D9216C" w:rsidTr="00540F55">
        <w:tc>
          <w:tcPr>
            <w:tcW w:w="993" w:type="dxa"/>
            <w:tcBorders>
              <w:left w:val="single" w:sz="4" w:space="0" w:color="auto"/>
            </w:tcBorders>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w:t>
            </w:r>
          </w:p>
        </w:tc>
        <w:tc>
          <w:tcPr>
            <w:tcW w:w="425"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2</w:t>
            </w:r>
          </w:p>
        </w:tc>
        <w:tc>
          <w:tcPr>
            <w:tcW w:w="425"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3</w:t>
            </w:r>
          </w:p>
        </w:tc>
        <w:tc>
          <w:tcPr>
            <w:tcW w:w="425"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4</w:t>
            </w:r>
          </w:p>
        </w:tc>
        <w:tc>
          <w:tcPr>
            <w:tcW w:w="850"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5</w:t>
            </w:r>
          </w:p>
        </w:tc>
        <w:tc>
          <w:tcPr>
            <w:tcW w:w="567"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6</w:t>
            </w:r>
          </w:p>
        </w:tc>
        <w:tc>
          <w:tcPr>
            <w:tcW w:w="426"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7</w:t>
            </w:r>
          </w:p>
        </w:tc>
        <w:tc>
          <w:tcPr>
            <w:tcW w:w="425"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8</w:t>
            </w:r>
          </w:p>
        </w:tc>
        <w:tc>
          <w:tcPr>
            <w:tcW w:w="567"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9</w:t>
            </w:r>
          </w:p>
        </w:tc>
        <w:tc>
          <w:tcPr>
            <w:tcW w:w="851"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10</w:t>
            </w:r>
          </w:p>
        </w:tc>
        <w:tc>
          <w:tcPr>
            <w:tcW w:w="992"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11</w:t>
            </w:r>
          </w:p>
        </w:tc>
        <w:tc>
          <w:tcPr>
            <w:tcW w:w="425"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12</w:t>
            </w:r>
          </w:p>
        </w:tc>
        <w:tc>
          <w:tcPr>
            <w:tcW w:w="1134"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13</w:t>
            </w:r>
          </w:p>
        </w:tc>
        <w:tc>
          <w:tcPr>
            <w:tcW w:w="426"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14</w:t>
            </w:r>
          </w:p>
        </w:tc>
        <w:tc>
          <w:tcPr>
            <w:tcW w:w="992"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15</w:t>
            </w:r>
          </w:p>
        </w:tc>
        <w:tc>
          <w:tcPr>
            <w:tcW w:w="1275"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16</w:t>
            </w:r>
          </w:p>
        </w:tc>
        <w:tc>
          <w:tcPr>
            <w:tcW w:w="1135"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17</w:t>
            </w:r>
          </w:p>
        </w:tc>
        <w:tc>
          <w:tcPr>
            <w:tcW w:w="425"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18</w:t>
            </w:r>
          </w:p>
        </w:tc>
        <w:tc>
          <w:tcPr>
            <w:tcW w:w="567"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19</w:t>
            </w:r>
          </w:p>
        </w:tc>
        <w:tc>
          <w:tcPr>
            <w:tcW w:w="567"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20</w:t>
            </w:r>
          </w:p>
        </w:tc>
        <w:tc>
          <w:tcPr>
            <w:tcW w:w="1134" w:type="dxa"/>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21</w:t>
            </w:r>
          </w:p>
        </w:tc>
        <w:tc>
          <w:tcPr>
            <w:tcW w:w="709" w:type="dxa"/>
            <w:tcBorders>
              <w:right w:val="single" w:sz="4" w:space="0" w:color="auto"/>
            </w:tcBorders>
          </w:tcPr>
          <w:p w:rsidR="00D9216C" w:rsidRPr="00D9216C" w:rsidRDefault="00D9216C" w:rsidP="00D9216C">
            <w:pPr>
              <w:widowControl w:val="0"/>
              <w:autoSpaceDE w:val="0"/>
              <w:autoSpaceDN w:val="0"/>
              <w:jc w:val="center"/>
              <w:rPr>
                <w:rFonts w:eastAsiaTheme="minorEastAsia"/>
                <w:b/>
                <w:sz w:val="18"/>
                <w:szCs w:val="18"/>
              </w:rPr>
            </w:pPr>
            <w:r w:rsidRPr="00D9216C">
              <w:rPr>
                <w:rFonts w:eastAsiaTheme="minorEastAsia"/>
                <w:b/>
                <w:sz w:val="18"/>
                <w:szCs w:val="18"/>
              </w:rPr>
              <w:t>22</w:t>
            </w:r>
          </w:p>
        </w:tc>
      </w:tr>
      <w:tr w:rsidR="00D9216C" w:rsidRPr="00D9216C" w:rsidTr="00540F55">
        <w:tblPrEx>
          <w:tblBorders>
            <w:right w:val="single" w:sz="4" w:space="0" w:color="auto"/>
          </w:tblBorders>
        </w:tblPrEx>
        <w:tc>
          <w:tcPr>
            <w:tcW w:w="993" w:type="dxa"/>
            <w:tcBorders>
              <w:left w:val="single" w:sz="4" w:space="0" w:color="auto"/>
            </w:tcBorders>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850"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426"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851" w:type="dxa"/>
          </w:tcPr>
          <w:p w:rsidR="00D9216C" w:rsidRPr="00D9216C" w:rsidRDefault="00D9216C" w:rsidP="00D9216C">
            <w:pPr>
              <w:widowControl w:val="0"/>
              <w:autoSpaceDE w:val="0"/>
              <w:autoSpaceDN w:val="0"/>
              <w:rPr>
                <w:rFonts w:eastAsiaTheme="minorEastAsia"/>
              </w:rPr>
            </w:pPr>
          </w:p>
        </w:tc>
        <w:tc>
          <w:tcPr>
            <w:tcW w:w="992"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1134" w:type="dxa"/>
          </w:tcPr>
          <w:p w:rsidR="00D9216C" w:rsidRPr="00D9216C" w:rsidRDefault="00D9216C" w:rsidP="00D9216C">
            <w:pPr>
              <w:widowControl w:val="0"/>
              <w:autoSpaceDE w:val="0"/>
              <w:autoSpaceDN w:val="0"/>
              <w:rPr>
                <w:rFonts w:eastAsiaTheme="minorEastAsia"/>
              </w:rPr>
            </w:pPr>
          </w:p>
        </w:tc>
        <w:tc>
          <w:tcPr>
            <w:tcW w:w="426" w:type="dxa"/>
          </w:tcPr>
          <w:p w:rsidR="00D9216C" w:rsidRPr="00D9216C" w:rsidRDefault="00D9216C" w:rsidP="00D9216C">
            <w:pPr>
              <w:widowControl w:val="0"/>
              <w:autoSpaceDE w:val="0"/>
              <w:autoSpaceDN w:val="0"/>
              <w:rPr>
                <w:rFonts w:eastAsiaTheme="minorEastAsia"/>
              </w:rPr>
            </w:pPr>
          </w:p>
        </w:tc>
        <w:tc>
          <w:tcPr>
            <w:tcW w:w="992" w:type="dxa"/>
          </w:tcPr>
          <w:p w:rsidR="00D9216C" w:rsidRPr="00D9216C" w:rsidRDefault="00D9216C" w:rsidP="00D9216C">
            <w:pPr>
              <w:widowControl w:val="0"/>
              <w:autoSpaceDE w:val="0"/>
              <w:autoSpaceDN w:val="0"/>
              <w:rPr>
                <w:rFonts w:eastAsiaTheme="minorEastAsia"/>
              </w:rPr>
            </w:pPr>
          </w:p>
        </w:tc>
        <w:tc>
          <w:tcPr>
            <w:tcW w:w="1275" w:type="dxa"/>
          </w:tcPr>
          <w:p w:rsidR="00D9216C" w:rsidRPr="00D9216C" w:rsidRDefault="00D9216C" w:rsidP="00D9216C">
            <w:pPr>
              <w:widowControl w:val="0"/>
              <w:autoSpaceDE w:val="0"/>
              <w:autoSpaceDN w:val="0"/>
              <w:rPr>
                <w:rFonts w:eastAsiaTheme="minorEastAsia"/>
              </w:rPr>
            </w:pPr>
          </w:p>
        </w:tc>
        <w:tc>
          <w:tcPr>
            <w:tcW w:w="1135"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1134" w:type="dxa"/>
          </w:tcPr>
          <w:p w:rsidR="00D9216C" w:rsidRPr="00D9216C" w:rsidRDefault="00D9216C" w:rsidP="00D9216C">
            <w:pPr>
              <w:widowControl w:val="0"/>
              <w:autoSpaceDE w:val="0"/>
              <w:autoSpaceDN w:val="0"/>
              <w:rPr>
                <w:rFonts w:eastAsiaTheme="minorEastAsia"/>
              </w:rPr>
            </w:pPr>
          </w:p>
        </w:tc>
        <w:tc>
          <w:tcPr>
            <w:tcW w:w="709" w:type="dxa"/>
          </w:tcPr>
          <w:p w:rsidR="00D9216C" w:rsidRPr="00D9216C" w:rsidRDefault="00D9216C" w:rsidP="00D9216C">
            <w:pPr>
              <w:widowControl w:val="0"/>
              <w:autoSpaceDE w:val="0"/>
              <w:autoSpaceDN w:val="0"/>
              <w:rPr>
                <w:rFonts w:eastAsiaTheme="minorEastAsia"/>
              </w:rPr>
            </w:pPr>
          </w:p>
        </w:tc>
      </w:tr>
      <w:tr w:rsidR="00D9216C" w:rsidRPr="00D9216C" w:rsidTr="00540F55">
        <w:tblPrEx>
          <w:tblBorders>
            <w:right w:val="single" w:sz="4" w:space="0" w:color="auto"/>
          </w:tblBorders>
        </w:tblPrEx>
        <w:tc>
          <w:tcPr>
            <w:tcW w:w="993" w:type="dxa"/>
            <w:tcBorders>
              <w:left w:val="single" w:sz="4" w:space="0" w:color="auto"/>
            </w:tcBorders>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850"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426"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851" w:type="dxa"/>
          </w:tcPr>
          <w:p w:rsidR="00D9216C" w:rsidRPr="00D9216C" w:rsidRDefault="00D9216C" w:rsidP="00D9216C">
            <w:pPr>
              <w:widowControl w:val="0"/>
              <w:autoSpaceDE w:val="0"/>
              <w:autoSpaceDN w:val="0"/>
              <w:rPr>
                <w:rFonts w:eastAsiaTheme="minorEastAsia"/>
              </w:rPr>
            </w:pPr>
          </w:p>
        </w:tc>
        <w:tc>
          <w:tcPr>
            <w:tcW w:w="992"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1134" w:type="dxa"/>
          </w:tcPr>
          <w:p w:rsidR="00D9216C" w:rsidRPr="00D9216C" w:rsidRDefault="00D9216C" w:rsidP="00D9216C">
            <w:pPr>
              <w:widowControl w:val="0"/>
              <w:autoSpaceDE w:val="0"/>
              <w:autoSpaceDN w:val="0"/>
              <w:rPr>
                <w:rFonts w:eastAsiaTheme="minorEastAsia"/>
              </w:rPr>
            </w:pPr>
          </w:p>
        </w:tc>
        <w:tc>
          <w:tcPr>
            <w:tcW w:w="426" w:type="dxa"/>
          </w:tcPr>
          <w:p w:rsidR="00D9216C" w:rsidRPr="00D9216C" w:rsidRDefault="00D9216C" w:rsidP="00D9216C">
            <w:pPr>
              <w:widowControl w:val="0"/>
              <w:autoSpaceDE w:val="0"/>
              <w:autoSpaceDN w:val="0"/>
              <w:rPr>
                <w:rFonts w:eastAsiaTheme="minorEastAsia"/>
              </w:rPr>
            </w:pPr>
          </w:p>
        </w:tc>
        <w:tc>
          <w:tcPr>
            <w:tcW w:w="992" w:type="dxa"/>
          </w:tcPr>
          <w:p w:rsidR="00D9216C" w:rsidRPr="00D9216C" w:rsidRDefault="00D9216C" w:rsidP="00D9216C">
            <w:pPr>
              <w:widowControl w:val="0"/>
              <w:autoSpaceDE w:val="0"/>
              <w:autoSpaceDN w:val="0"/>
              <w:rPr>
                <w:rFonts w:eastAsiaTheme="minorEastAsia"/>
              </w:rPr>
            </w:pPr>
          </w:p>
        </w:tc>
        <w:tc>
          <w:tcPr>
            <w:tcW w:w="1275" w:type="dxa"/>
          </w:tcPr>
          <w:p w:rsidR="00D9216C" w:rsidRPr="00D9216C" w:rsidRDefault="00D9216C" w:rsidP="00D9216C">
            <w:pPr>
              <w:widowControl w:val="0"/>
              <w:autoSpaceDE w:val="0"/>
              <w:autoSpaceDN w:val="0"/>
              <w:rPr>
                <w:rFonts w:eastAsiaTheme="minorEastAsia"/>
              </w:rPr>
            </w:pPr>
          </w:p>
        </w:tc>
        <w:tc>
          <w:tcPr>
            <w:tcW w:w="1135"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1134" w:type="dxa"/>
          </w:tcPr>
          <w:p w:rsidR="00D9216C" w:rsidRPr="00D9216C" w:rsidRDefault="00D9216C" w:rsidP="00D9216C">
            <w:pPr>
              <w:widowControl w:val="0"/>
              <w:autoSpaceDE w:val="0"/>
              <w:autoSpaceDN w:val="0"/>
              <w:rPr>
                <w:rFonts w:eastAsiaTheme="minorEastAsia"/>
              </w:rPr>
            </w:pPr>
          </w:p>
        </w:tc>
        <w:tc>
          <w:tcPr>
            <w:tcW w:w="709" w:type="dxa"/>
          </w:tcPr>
          <w:p w:rsidR="00D9216C" w:rsidRPr="00D9216C" w:rsidRDefault="00D9216C" w:rsidP="00D9216C">
            <w:pPr>
              <w:widowControl w:val="0"/>
              <w:autoSpaceDE w:val="0"/>
              <w:autoSpaceDN w:val="0"/>
              <w:rPr>
                <w:rFonts w:eastAsiaTheme="minorEastAsia"/>
              </w:rPr>
            </w:pPr>
          </w:p>
        </w:tc>
      </w:tr>
      <w:tr w:rsidR="00D9216C" w:rsidRPr="00D9216C" w:rsidTr="00540F55">
        <w:tblPrEx>
          <w:tblBorders>
            <w:right w:val="single" w:sz="4" w:space="0" w:color="auto"/>
          </w:tblBorders>
        </w:tblPrEx>
        <w:tc>
          <w:tcPr>
            <w:tcW w:w="993" w:type="dxa"/>
            <w:tcBorders>
              <w:left w:val="single" w:sz="4" w:space="0" w:color="auto"/>
            </w:tcBorders>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850" w:type="dxa"/>
          </w:tcPr>
          <w:p w:rsidR="00D9216C" w:rsidRPr="00D9216C" w:rsidRDefault="00D9216C" w:rsidP="00D9216C">
            <w:pPr>
              <w:widowControl w:val="0"/>
              <w:autoSpaceDE w:val="0"/>
              <w:autoSpaceDN w:val="0"/>
              <w:rPr>
                <w:rFonts w:eastAsiaTheme="minorEastAsia"/>
              </w:rPr>
            </w:pPr>
          </w:p>
        </w:tc>
        <w:tc>
          <w:tcPr>
            <w:tcW w:w="567" w:type="dxa"/>
            <w:tcBorders>
              <w:bottom w:val="single" w:sz="4" w:space="0" w:color="auto"/>
            </w:tcBorders>
          </w:tcPr>
          <w:p w:rsidR="00D9216C" w:rsidRPr="00D9216C" w:rsidRDefault="00D9216C" w:rsidP="00D9216C">
            <w:pPr>
              <w:widowControl w:val="0"/>
              <w:autoSpaceDE w:val="0"/>
              <w:autoSpaceDN w:val="0"/>
              <w:rPr>
                <w:rFonts w:eastAsiaTheme="minorEastAsia"/>
              </w:rPr>
            </w:pPr>
          </w:p>
        </w:tc>
        <w:tc>
          <w:tcPr>
            <w:tcW w:w="426"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851" w:type="dxa"/>
          </w:tcPr>
          <w:p w:rsidR="00D9216C" w:rsidRPr="00D9216C" w:rsidRDefault="00D9216C" w:rsidP="00D9216C">
            <w:pPr>
              <w:widowControl w:val="0"/>
              <w:autoSpaceDE w:val="0"/>
              <w:autoSpaceDN w:val="0"/>
              <w:rPr>
                <w:rFonts w:eastAsiaTheme="minorEastAsia"/>
              </w:rPr>
            </w:pPr>
          </w:p>
        </w:tc>
        <w:tc>
          <w:tcPr>
            <w:tcW w:w="992"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1134" w:type="dxa"/>
          </w:tcPr>
          <w:p w:rsidR="00D9216C" w:rsidRPr="00D9216C" w:rsidRDefault="00D9216C" w:rsidP="00D9216C">
            <w:pPr>
              <w:widowControl w:val="0"/>
              <w:autoSpaceDE w:val="0"/>
              <w:autoSpaceDN w:val="0"/>
              <w:rPr>
                <w:rFonts w:eastAsiaTheme="minorEastAsia"/>
              </w:rPr>
            </w:pPr>
          </w:p>
        </w:tc>
        <w:tc>
          <w:tcPr>
            <w:tcW w:w="426" w:type="dxa"/>
          </w:tcPr>
          <w:p w:rsidR="00D9216C" w:rsidRPr="00D9216C" w:rsidRDefault="00D9216C" w:rsidP="00D9216C">
            <w:pPr>
              <w:widowControl w:val="0"/>
              <w:autoSpaceDE w:val="0"/>
              <w:autoSpaceDN w:val="0"/>
              <w:rPr>
                <w:rFonts w:eastAsiaTheme="minorEastAsia"/>
              </w:rPr>
            </w:pPr>
          </w:p>
        </w:tc>
        <w:tc>
          <w:tcPr>
            <w:tcW w:w="992" w:type="dxa"/>
          </w:tcPr>
          <w:p w:rsidR="00D9216C" w:rsidRPr="00D9216C" w:rsidRDefault="00D9216C" w:rsidP="00D9216C">
            <w:pPr>
              <w:widowControl w:val="0"/>
              <w:autoSpaceDE w:val="0"/>
              <w:autoSpaceDN w:val="0"/>
              <w:rPr>
                <w:rFonts w:eastAsiaTheme="minorEastAsia"/>
              </w:rPr>
            </w:pPr>
          </w:p>
        </w:tc>
        <w:tc>
          <w:tcPr>
            <w:tcW w:w="1275" w:type="dxa"/>
          </w:tcPr>
          <w:p w:rsidR="00D9216C" w:rsidRPr="00D9216C" w:rsidRDefault="00D9216C" w:rsidP="00D9216C">
            <w:pPr>
              <w:widowControl w:val="0"/>
              <w:autoSpaceDE w:val="0"/>
              <w:autoSpaceDN w:val="0"/>
              <w:rPr>
                <w:rFonts w:eastAsiaTheme="minorEastAsia"/>
              </w:rPr>
            </w:pPr>
          </w:p>
        </w:tc>
        <w:tc>
          <w:tcPr>
            <w:tcW w:w="1135"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1134" w:type="dxa"/>
          </w:tcPr>
          <w:p w:rsidR="00D9216C" w:rsidRPr="00D9216C" w:rsidRDefault="00D9216C" w:rsidP="00D9216C">
            <w:pPr>
              <w:widowControl w:val="0"/>
              <w:autoSpaceDE w:val="0"/>
              <w:autoSpaceDN w:val="0"/>
              <w:rPr>
                <w:rFonts w:eastAsiaTheme="minorEastAsia"/>
              </w:rPr>
            </w:pPr>
          </w:p>
        </w:tc>
        <w:tc>
          <w:tcPr>
            <w:tcW w:w="709" w:type="dxa"/>
          </w:tcPr>
          <w:p w:rsidR="00D9216C" w:rsidRPr="00D9216C" w:rsidRDefault="00D9216C" w:rsidP="00D9216C">
            <w:pPr>
              <w:widowControl w:val="0"/>
              <w:autoSpaceDE w:val="0"/>
              <w:autoSpaceDN w:val="0"/>
              <w:rPr>
                <w:rFonts w:eastAsiaTheme="minorEastAsia"/>
              </w:rPr>
            </w:pPr>
          </w:p>
        </w:tc>
      </w:tr>
      <w:tr w:rsidR="00D9216C" w:rsidRPr="00D9216C" w:rsidTr="00540F55">
        <w:tblPrEx>
          <w:tblBorders>
            <w:right w:val="single" w:sz="4" w:space="0" w:color="auto"/>
          </w:tblBorders>
        </w:tblPrEx>
        <w:tc>
          <w:tcPr>
            <w:tcW w:w="993" w:type="dxa"/>
            <w:tcBorders>
              <w:left w:val="nil"/>
              <w:bottom w:val="nil"/>
              <w:right w:val="nil"/>
            </w:tcBorders>
          </w:tcPr>
          <w:p w:rsidR="00D9216C" w:rsidRPr="00D9216C" w:rsidRDefault="00D9216C" w:rsidP="00D9216C">
            <w:pPr>
              <w:widowControl w:val="0"/>
              <w:autoSpaceDE w:val="0"/>
              <w:autoSpaceDN w:val="0"/>
              <w:rPr>
                <w:rFonts w:eastAsiaTheme="minorEastAsia"/>
              </w:rPr>
            </w:pPr>
          </w:p>
        </w:tc>
        <w:tc>
          <w:tcPr>
            <w:tcW w:w="425" w:type="dxa"/>
            <w:tcBorders>
              <w:left w:val="nil"/>
              <w:bottom w:val="nil"/>
              <w:right w:val="nil"/>
            </w:tcBorders>
          </w:tcPr>
          <w:p w:rsidR="00D9216C" w:rsidRPr="00D9216C" w:rsidRDefault="00D9216C" w:rsidP="00D9216C">
            <w:pPr>
              <w:widowControl w:val="0"/>
              <w:autoSpaceDE w:val="0"/>
              <w:autoSpaceDN w:val="0"/>
              <w:rPr>
                <w:rFonts w:eastAsiaTheme="minorEastAsia"/>
              </w:rPr>
            </w:pPr>
          </w:p>
        </w:tc>
        <w:tc>
          <w:tcPr>
            <w:tcW w:w="425" w:type="dxa"/>
            <w:tcBorders>
              <w:left w:val="nil"/>
              <w:bottom w:val="nil"/>
              <w:right w:val="nil"/>
            </w:tcBorders>
          </w:tcPr>
          <w:p w:rsidR="00D9216C" w:rsidRPr="00D9216C" w:rsidRDefault="00D9216C" w:rsidP="00D9216C">
            <w:pPr>
              <w:widowControl w:val="0"/>
              <w:autoSpaceDE w:val="0"/>
              <w:autoSpaceDN w:val="0"/>
              <w:rPr>
                <w:rFonts w:eastAsiaTheme="minorEastAsia"/>
              </w:rPr>
            </w:pPr>
          </w:p>
        </w:tc>
        <w:tc>
          <w:tcPr>
            <w:tcW w:w="425" w:type="dxa"/>
            <w:tcBorders>
              <w:left w:val="nil"/>
              <w:bottom w:val="nil"/>
              <w:right w:val="nil"/>
            </w:tcBorders>
          </w:tcPr>
          <w:p w:rsidR="00D9216C" w:rsidRPr="00D9216C" w:rsidRDefault="00D9216C" w:rsidP="00D9216C">
            <w:pPr>
              <w:widowControl w:val="0"/>
              <w:autoSpaceDE w:val="0"/>
              <w:autoSpaceDN w:val="0"/>
              <w:rPr>
                <w:rFonts w:eastAsiaTheme="minorEastAsia"/>
              </w:rPr>
            </w:pPr>
          </w:p>
        </w:tc>
        <w:tc>
          <w:tcPr>
            <w:tcW w:w="850" w:type="dxa"/>
            <w:tcBorders>
              <w:left w:val="nil"/>
              <w:bottom w:val="nil"/>
              <w:right w:val="single" w:sz="4" w:space="0" w:color="auto"/>
            </w:tcBorders>
          </w:tcPr>
          <w:p w:rsidR="00D9216C" w:rsidRPr="00D9216C" w:rsidRDefault="00D9216C" w:rsidP="00D9216C">
            <w:pPr>
              <w:widowControl w:val="0"/>
              <w:autoSpaceDE w:val="0"/>
              <w:autoSpaceDN w:val="0"/>
              <w:rPr>
                <w:rFonts w:eastAsiaTheme="minorEastAsia"/>
                <w:b/>
              </w:rPr>
            </w:pPr>
          </w:p>
        </w:tc>
        <w:tc>
          <w:tcPr>
            <w:tcW w:w="993" w:type="dxa"/>
            <w:gridSpan w:val="2"/>
            <w:tcBorders>
              <w:left w:val="single" w:sz="4" w:space="0" w:color="auto"/>
              <w:bottom w:val="single" w:sz="4" w:space="0" w:color="auto"/>
            </w:tcBorders>
          </w:tcPr>
          <w:p w:rsidR="00D9216C" w:rsidRPr="00D9216C" w:rsidRDefault="00D9216C" w:rsidP="00D9216C">
            <w:pPr>
              <w:widowControl w:val="0"/>
              <w:autoSpaceDE w:val="0"/>
              <w:autoSpaceDN w:val="0"/>
              <w:rPr>
                <w:rFonts w:eastAsiaTheme="minorEastAsia"/>
                <w:b/>
              </w:rPr>
            </w:pPr>
            <w:r w:rsidRPr="00D9216C">
              <w:rPr>
                <w:rFonts w:eastAsiaTheme="minorEastAsia"/>
                <w:b/>
              </w:rPr>
              <w:t>Итого</w:t>
            </w:r>
          </w:p>
        </w:tc>
        <w:tc>
          <w:tcPr>
            <w:tcW w:w="425"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851" w:type="dxa"/>
          </w:tcPr>
          <w:p w:rsidR="00D9216C" w:rsidRPr="00D9216C" w:rsidRDefault="00D9216C" w:rsidP="00D9216C">
            <w:pPr>
              <w:widowControl w:val="0"/>
              <w:autoSpaceDE w:val="0"/>
              <w:autoSpaceDN w:val="0"/>
              <w:rPr>
                <w:rFonts w:eastAsiaTheme="minorEastAsia"/>
              </w:rPr>
            </w:pPr>
          </w:p>
        </w:tc>
        <w:tc>
          <w:tcPr>
            <w:tcW w:w="992"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1134" w:type="dxa"/>
          </w:tcPr>
          <w:p w:rsidR="00D9216C" w:rsidRPr="00D9216C" w:rsidRDefault="00D9216C" w:rsidP="00D9216C">
            <w:pPr>
              <w:widowControl w:val="0"/>
              <w:autoSpaceDE w:val="0"/>
              <w:autoSpaceDN w:val="0"/>
              <w:rPr>
                <w:rFonts w:eastAsiaTheme="minorEastAsia"/>
              </w:rPr>
            </w:pPr>
          </w:p>
        </w:tc>
        <w:tc>
          <w:tcPr>
            <w:tcW w:w="426" w:type="dxa"/>
          </w:tcPr>
          <w:p w:rsidR="00D9216C" w:rsidRPr="00D9216C" w:rsidRDefault="00D9216C" w:rsidP="00D9216C">
            <w:pPr>
              <w:widowControl w:val="0"/>
              <w:autoSpaceDE w:val="0"/>
              <w:autoSpaceDN w:val="0"/>
              <w:rPr>
                <w:rFonts w:eastAsiaTheme="minorEastAsia"/>
              </w:rPr>
            </w:pPr>
          </w:p>
        </w:tc>
        <w:tc>
          <w:tcPr>
            <w:tcW w:w="992" w:type="dxa"/>
          </w:tcPr>
          <w:p w:rsidR="00D9216C" w:rsidRPr="00D9216C" w:rsidRDefault="00D9216C" w:rsidP="00D9216C">
            <w:pPr>
              <w:widowControl w:val="0"/>
              <w:autoSpaceDE w:val="0"/>
              <w:autoSpaceDN w:val="0"/>
              <w:rPr>
                <w:rFonts w:eastAsiaTheme="minorEastAsia"/>
              </w:rPr>
            </w:pPr>
          </w:p>
        </w:tc>
        <w:tc>
          <w:tcPr>
            <w:tcW w:w="1275" w:type="dxa"/>
          </w:tcPr>
          <w:p w:rsidR="00D9216C" w:rsidRPr="00D9216C" w:rsidRDefault="00D9216C" w:rsidP="00D9216C">
            <w:pPr>
              <w:widowControl w:val="0"/>
              <w:autoSpaceDE w:val="0"/>
              <w:autoSpaceDN w:val="0"/>
              <w:rPr>
                <w:rFonts w:eastAsiaTheme="minorEastAsia"/>
              </w:rPr>
            </w:pPr>
          </w:p>
        </w:tc>
        <w:tc>
          <w:tcPr>
            <w:tcW w:w="1135" w:type="dxa"/>
          </w:tcPr>
          <w:p w:rsidR="00D9216C" w:rsidRPr="00D9216C" w:rsidRDefault="00D9216C" w:rsidP="00D9216C">
            <w:pPr>
              <w:widowControl w:val="0"/>
              <w:autoSpaceDE w:val="0"/>
              <w:autoSpaceDN w:val="0"/>
              <w:rPr>
                <w:rFonts w:eastAsiaTheme="minorEastAsia"/>
              </w:rPr>
            </w:pPr>
          </w:p>
        </w:tc>
        <w:tc>
          <w:tcPr>
            <w:tcW w:w="425"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567" w:type="dxa"/>
          </w:tcPr>
          <w:p w:rsidR="00D9216C" w:rsidRPr="00D9216C" w:rsidRDefault="00D9216C" w:rsidP="00D9216C">
            <w:pPr>
              <w:widowControl w:val="0"/>
              <w:autoSpaceDE w:val="0"/>
              <w:autoSpaceDN w:val="0"/>
              <w:rPr>
                <w:rFonts w:eastAsiaTheme="minorEastAsia"/>
              </w:rPr>
            </w:pPr>
          </w:p>
        </w:tc>
        <w:tc>
          <w:tcPr>
            <w:tcW w:w="1134" w:type="dxa"/>
          </w:tcPr>
          <w:p w:rsidR="00D9216C" w:rsidRPr="00D9216C" w:rsidRDefault="00D9216C" w:rsidP="00D9216C">
            <w:pPr>
              <w:widowControl w:val="0"/>
              <w:autoSpaceDE w:val="0"/>
              <w:autoSpaceDN w:val="0"/>
              <w:rPr>
                <w:rFonts w:eastAsiaTheme="minorEastAsia"/>
              </w:rPr>
            </w:pPr>
          </w:p>
        </w:tc>
        <w:tc>
          <w:tcPr>
            <w:tcW w:w="709" w:type="dxa"/>
          </w:tcPr>
          <w:p w:rsidR="00D9216C" w:rsidRPr="00D9216C" w:rsidRDefault="00D9216C" w:rsidP="00D9216C">
            <w:pPr>
              <w:widowControl w:val="0"/>
              <w:autoSpaceDE w:val="0"/>
              <w:autoSpaceDN w:val="0"/>
              <w:rPr>
                <w:rFonts w:eastAsiaTheme="minorEastAsia"/>
              </w:rPr>
            </w:pPr>
          </w:p>
        </w:tc>
      </w:tr>
    </w:tbl>
    <w:p w:rsidR="00D9216C" w:rsidRPr="00D9216C" w:rsidRDefault="00D9216C" w:rsidP="00D9216C">
      <w:pPr>
        <w:widowControl w:val="0"/>
        <w:autoSpaceDE w:val="0"/>
        <w:autoSpaceDN w:val="0"/>
        <w:rPr>
          <w:rFonts w:eastAsiaTheme="minorEastAsia"/>
          <w:lang w:val="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08"/>
        <w:gridCol w:w="1644"/>
        <w:gridCol w:w="340"/>
        <w:gridCol w:w="1361"/>
        <w:gridCol w:w="340"/>
        <w:gridCol w:w="2721"/>
      </w:tblGrid>
      <w:tr w:rsidR="00D9216C" w:rsidRPr="00D9216C" w:rsidTr="00540F55">
        <w:tc>
          <w:tcPr>
            <w:tcW w:w="2608" w:type="dxa"/>
            <w:tcBorders>
              <w:top w:val="nil"/>
              <w:left w:val="nil"/>
              <w:bottom w:val="nil"/>
              <w:right w:val="nil"/>
            </w:tcBorders>
          </w:tcPr>
          <w:p w:rsidR="00D9216C" w:rsidRPr="00D9216C" w:rsidRDefault="00D9216C" w:rsidP="00D9216C">
            <w:pPr>
              <w:widowControl w:val="0"/>
              <w:autoSpaceDE w:val="0"/>
              <w:autoSpaceDN w:val="0"/>
              <w:jc w:val="both"/>
              <w:rPr>
                <w:rFonts w:eastAsiaTheme="minorEastAsia"/>
                <w:sz w:val="24"/>
                <w:szCs w:val="24"/>
              </w:rPr>
            </w:pPr>
            <w:r w:rsidRPr="00D9216C">
              <w:rPr>
                <w:rFonts w:eastAsiaTheme="minorEastAsia"/>
                <w:sz w:val="24"/>
                <w:szCs w:val="24"/>
              </w:rPr>
              <w:t>Руководитель</w:t>
            </w:r>
          </w:p>
          <w:p w:rsidR="00D9216C" w:rsidRPr="00D9216C" w:rsidRDefault="00D9216C" w:rsidP="00D9216C">
            <w:pPr>
              <w:widowControl w:val="0"/>
              <w:autoSpaceDE w:val="0"/>
              <w:autoSpaceDN w:val="0"/>
              <w:rPr>
                <w:rFonts w:eastAsiaTheme="minorEastAsia"/>
                <w:sz w:val="24"/>
                <w:szCs w:val="24"/>
              </w:rPr>
            </w:pPr>
            <w:r w:rsidRPr="00D9216C">
              <w:rPr>
                <w:rFonts w:eastAsiaTheme="minorEastAsia"/>
                <w:sz w:val="24"/>
                <w:szCs w:val="24"/>
              </w:rPr>
              <w:t>(уполномоченное лицо) Учреждения</w:t>
            </w:r>
          </w:p>
        </w:tc>
        <w:tc>
          <w:tcPr>
            <w:tcW w:w="1644" w:type="dxa"/>
            <w:tcBorders>
              <w:top w:val="nil"/>
              <w:left w:val="nil"/>
              <w:bottom w:val="single" w:sz="4" w:space="0" w:color="auto"/>
              <w:right w:val="nil"/>
            </w:tcBorders>
            <w:vAlign w:val="bottom"/>
          </w:tcPr>
          <w:p w:rsidR="00D9216C" w:rsidRPr="00D9216C" w:rsidRDefault="00D9216C" w:rsidP="00D9216C">
            <w:pPr>
              <w:widowControl w:val="0"/>
              <w:autoSpaceDE w:val="0"/>
              <w:autoSpaceDN w:val="0"/>
              <w:rPr>
                <w:rFonts w:eastAsiaTheme="minorEastAsia"/>
                <w:sz w:val="24"/>
                <w:szCs w:val="24"/>
              </w:rPr>
            </w:pPr>
          </w:p>
        </w:tc>
        <w:tc>
          <w:tcPr>
            <w:tcW w:w="340" w:type="dxa"/>
            <w:tcBorders>
              <w:top w:val="nil"/>
              <w:left w:val="nil"/>
              <w:bottom w:val="nil"/>
              <w:right w:val="nil"/>
            </w:tcBorders>
            <w:vAlign w:val="bottom"/>
          </w:tcPr>
          <w:p w:rsidR="00D9216C" w:rsidRPr="00D9216C" w:rsidRDefault="00D9216C" w:rsidP="00D9216C">
            <w:pPr>
              <w:widowControl w:val="0"/>
              <w:autoSpaceDE w:val="0"/>
              <w:autoSpaceDN w:val="0"/>
              <w:rPr>
                <w:rFonts w:eastAsiaTheme="minorEastAsia"/>
                <w:sz w:val="24"/>
                <w:szCs w:val="24"/>
              </w:rPr>
            </w:pPr>
          </w:p>
        </w:tc>
        <w:tc>
          <w:tcPr>
            <w:tcW w:w="1361" w:type="dxa"/>
            <w:tcBorders>
              <w:top w:val="nil"/>
              <w:left w:val="nil"/>
              <w:bottom w:val="single" w:sz="4" w:space="0" w:color="auto"/>
              <w:right w:val="nil"/>
            </w:tcBorders>
            <w:vAlign w:val="bottom"/>
          </w:tcPr>
          <w:p w:rsidR="00D9216C" w:rsidRPr="00D9216C" w:rsidRDefault="00D9216C" w:rsidP="00D9216C">
            <w:pPr>
              <w:widowControl w:val="0"/>
              <w:autoSpaceDE w:val="0"/>
              <w:autoSpaceDN w:val="0"/>
              <w:rPr>
                <w:rFonts w:eastAsiaTheme="minorEastAsia"/>
                <w:sz w:val="24"/>
                <w:szCs w:val="24"/>
              </w:rPr>
            </w:pPr>
          </w:p>
        </w:tc>
        <w:tc>
          <w:tcPr>
            <w:tcW w:w="340" w:type="dxa"/>
            <w:tcBorders>
              <w:top w:val="nil"/>
              <w:left w:val="nil"/>
              <w:bottom w:val="nil"/>
              <w:right w:val="nil"/>
            </w:tcBorders>
            <w:vAlign w:val="bottom"/>
          </w:tcPr>
          <w:p w:rsidR="00D9216C" w:rsidRPr="00D9216C" w:rsidRDefault="00D9216C" w:rsidP="00D9216C">
            <w:pPr>
              <w:widowControl w:val="0"/>
              <w:autoSpaceDE w:val="0"/>
              <w:autoSpaceDN w:val="0"/>
              <w:rPr>
                <w:rFonts w:eastAsiaTheme="minorEastAsia"/>
                <w:sz w:val="24"/>
                <w:szCs w:val="24"/>
              </w:rPr>
            </w:pPr>
          </w:p>
        </w:tc>
        <w:tc>
          <w:tcPr>
            <w:tcW w:w="2721" w:type="dxa"/>
            <w:tcBorders>
              <w:top w:val="nil"/>
              <w:left w:val="nil"/>
              <w:bottom w:val="single" w:sz="4" w:space="0" w:color="auto"/>
              <w:right w:val="nil"/>
            </w:tcBorders>
            <w:vAlign w:val="bottom"/>
          </w:tcPr>
          <w:p w:rsidR="00D9216C" w:rsidRPr="00D9216C" w:rsidRDefault="00D9216C" w:rsidP="00D9216C">
            <w:pPr>
              <w:widowControl w:val="0"/>
              <w:autoSpaceDE w:val="0"/>
              <w:autoSpaceDN w:val="0"/>
              <w:rPr>
                <w:rFonts w:eastAsiaTheme="minorEastAsia"/>
                <w:sz w:val="24"/>
                <w:szCs w:val="24"/>
              </w:rPr>
            </w:pPr>
          </w:p>
        </w:tc>
      </w:tr>
      <w:tr w:rsidR="00D9216C" w:rsidRPr="00D9216C" w:rsidTr="00540F55">
        <w:tc>
          <w:tcPr>
            <w:tcW w:w="2608" w:type="dxa"/>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1644" w:type="dxa"/>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(должность)</w:t>
            </w:r>
          </w:p>
        </w:tc>
        <w:tc>
          <w:tcPr>
            <w:tcW w:w="340" w:type="dxa"/>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1361" w:type="dxa"/>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(подпись)</w:t>
            </w:r>
          </w:p>
        </w:tc>
        <w:tc>
          <w:tcPr>
            <w:tcW w:w="340" w:type="dxa"/>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2721" w:type="dxa"/>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(расшифровка подписи)</w:t>
            </w:r>
          </w:p>
        </w:tc>
      </w:tr>
      <w:tr w:rsidR="00D9216C" w:rsidRPr="00D9216C" w:rsidTr="00540F55">
        <w:tc>
          <w:tcPr>
            <w:tcW w:w="2608" w:type="dxa"/>
            <w:tcBorders>
              <w:top w:val="nil"/>
              <w:left w:val="nil"/>
              <w:bottom w:val="nil"/>
              <w:right w:val="nil"/>
            </w:tcBorders>
          </w:tcPr>
          <w:p w:rsidR="00D9216C" w:rsidRPr="00D9216C" w:rsidRDefault="00D9216C" w:rsidP="00D9216C">
            <w:pPr>
              <w:widowControl w:val="0"/>
              <w:autoSpaceDE w:val="0"/>
              <w:autoSpaceDN w:val="0"/>
              <w:jc w:val="both"/>
              <w:rPr>
                <w:rFonts w:eastAsiaTheme="minorEastAsia"/>
                <w:sz w:val="24"/>
                <w:szCs w:val="24"/>
              </w:rPr>
            </w:pPr>
            <w:r w:rsidRPr="00D9216C">
              <w:rPr>
                <w:rFonts w:eastAsiaTheme="minorEastAsia"/>
                <w:sz w:val="24"/>
                <w:szCs w:val="24"/>
              </w:rPr>
              <w:t>Исполнитель</w:t>
            </w:r>
          </w:p>
        </w:tc>
        <w:tc>
          <w:tcPr>
            <w:tcW w:w="1644" w:type="dxa"/>
            <w:tcBorders>
              <w:top w:val="nil"/>
              <w:left w:val="nil"/>
              <w:bottom w:val="single" w:sz="4" w:space="0" w:color="auto"/>
              <w:right w:val="nil"/>
            </w:tcBorders>
          </w:tcPr>
          <w:p w:rsidR="00D9216C" w:rsidRPr="00D9216C" w:rsidRDefault="00D9216C" w:rsidP="00D9216C">
            <w:pPr>
              <w:widowControl w:val="0"/>
              <w:autoSpaceDE w:val="0"/>
              <w:autoSpaceDN w:val="0"/>
              <w:rPr>
                <w:rFonts w:eastAsiaTheme="minorEastAsia"/>
                <w:sz w:val="24"/>
                <w:szCs w:val="24"/>
              </w:rPr>
            </w:pPr>
          </w:p>
        </w:tc>
        <w:tc>
          <w:tcPr>
            <w:tcW w:w="340" w:type="dxa"/>
            <w:tcBorders>
              <w:top w:val="nil"/>
              <w:left w:val="nil"/>
              <w:bottom w:val="nil"/>
              <w:right w:val="nil"/>
            </w:tcBorders>
          </w:tcPr>
          <w:p w:rsidR="00D9216C" w:rsidRPr="00D9216C" w:rsidRDefault="00D9216C" w:rsidP="00D9216C">
            <w:pPr>
              <w:widowControl w:val="0"/>
              <w:autoSpaceDE w:val="0"/>
              <w:autoSpaceDN w:val="0"/>
              <w:rPr>
                <w:rFonts w:eastAsiaTheme="minorEastAsia"/>
                <w:sz w:val="24"/>
                <w:szCs w:val="24"/>
              </w:rPr>
            </w:pPr>
          </w:p>
        </w:tc>
        <w:tc>
          <w:tcPr>
            <w:tcW w:w="1361" w:type="dxa"/>
            <w:tcBorders>
              <w:top w:val="nil"/>
              <w:left w:val="nil"/>
              <w:bottom w:val="single" w:sz="4" w:space="0" w:color="auto"/>
              <w:right w:val="nil"/>
            </w:tcBorders>
          </w:tcPr>
          <w:p w:rsidR="00D9216C" w:rsidRPr="00D9216C" w:rsidRDefault="00D9216C" w:rsidP="00D9216C">
            <w:pPr>
              <w:widowControl w:val="0"/>
              <w:autoSpaceDE w:val="0"/>
              <w:autoSpaceDN w:val="0"/>
              <w:rPr>
                <w:rFonts w:eastAsiaTheme="minorEastAsia"/>
                <w:sz w:val="24"/>
                <w:szCs w:val="24"/>
              </w:rPr>
            </w:pPr>
          </w:p>
        </w:tc>
        <w:tc>
          <w:tcPr>
            <w:tcW w:w="340" w:type="dxa"/>
            <w:tcBorders>
              <w:top w:val="nil"/>
              <w:left w:val="nil"/>
              <w:bottom w:val="nil"/>
              <w:right w:val="nil"/>
            </w:tcBorders>
          </w:tcPr>
          <w:p w:rsidR="00D9216C" w:rsidRPr="00D9216C" w:rsidRDefault="00D9216C" w:rsidP="00D9216C">
            <w:pPr>
              <w:widowControl w:val="0"/>
              <w:autoSpaceDE w:val="0"/>
              <w:autoSpaceDN w:val="0"/>
              <w:rPr>
                <w:rFonts w:eastAsiaTheme="minorEastAsia"/>
                <w:sz w:val="24"/>
                <w:szCs w:val="24"/>
              </w:rPr>
            </w:pPr>
          </w:p>
        </w:tc>
        <w:tc>
          <w:tcPr>
            <w:tcW w:w="2721" w:type="dxa"/>
            <w:tcBorders>
              <w:top w:val="nil"/>
              <w:left w:val="nil"/>
              <w:bottom w:val="single" w:sz="4" w:space="0" w:color="auto"/>
              <w:right w:val="nil"/>
            </w:tcBorders>
          </w:tcPr>
          <w:p w:rsidR="00D9216C" w:rsidRPr="00D9216C" w:rsidRDefault="00D9216C" w:rsidP="00D9216C">
            <w:pPr>
              <w:widowControl w:val="0"/>
              <w:autoSpaceDE w:val="0"/>
              <w:autoSpaceDN w:val="0"/>
              <w:rPr>
                <w:rFonts w:eastAsiaTheme="minorEastAsia"/>
                <w:sz w:val="24"/>
                <w:szCs w:val="24"/>
              </w:rPr>
            </w:pPr>
          </w:p>
        </w:tc>
      </w:tr>
      <w:tr w:rsidR="00D9216C" w:rsidRPr="00D9216C" w:rsidTr="00540F55">
        <w:tc>
          <w:tcPr>
            <w:tcW w:w="2608" w:type="dxa"/>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1644" w:type="dxa"/>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(должность)</w:t>
            </w:r>
          </w:p>
        </w:tc>
        <w:tc>
          <w:tcPr>
            <w:tcW w:w="340" w:type="dxa"/>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1361" w:type="dxa"/>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(фамилия, инициалы)</w:t>
            </w:r>
          </w:p>
        </w:tc>
        <w:tc>
          <w:tcPr>
            <w:tcW w:w="340" w:type="dxa"/>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c>
          <w:tcPr>
            <w:tcW w:w="2721" w:type="dxa"/>
            <w:tcBorders>
              <w:top w:val="single" w:sz="4" w:space="0" w:color="auto"/>
              <w:left w:val="nil"/>
              <w:bottom w:val="nil"/>
              <w:right w:val="nil"/>
            </w:tcBorders>
          </w:tcPr>
          <w:p w:rsidR="00D9216C" w:rsidRPr="00D9216C" w:rsidRDefault="00D9216C" w:rsidP="00D9216C">
            <w:pPr>
              <w:widowControl w:val="0"/>
              <w:autoSpaceDE w:val="0"/>
              <w:autoSpaceDN w:val="0"/>
              <w:jc w:val="center"/>
              <w:rPr>
                <w:rFonts w:eastAsiaTheme="minorEastAsia"/>
              </w:rPr>
            </w:pPr>
            <w:r w:rsidRPr="00D9216C">
              <w:rPr>
                <w:rFonts w:eastAsiaTheme="minorEastAsia"/>
              </w:rPr>
              <w:t>(телефон)</w:t>
            </w:r>
          </w:p>
        </w:tc>
      </w:tr>
      <w:tr w:rsidR="00D9216C" w:rsidRPr="00D9216C" w:rsidTr="00540F55">
        <w:tc>
          <w:tcPr>
            <w:tcW w:w="2608" w:type="dxa"/>
            <w:tcBorders>
              <w:top w:val="nil"/>
              <w:left w:val="nil"/>
              <w:bottom w:val="nil"/>
              <w:right w:val="nil"/>
            </w:tcBorders>
          </w:tcPr>
          <w:p w:rsidR="00D9216C" w:rsidRPr="00D9216C" w:rsidRDefault="00D9216C" w:rsidP="00D9216C">
            <w:pPr>
              <w:widowControl w:val="0"/>
              <w:autoSpaceDE w:val="0"/>
              <w:autoSpaceDN w:val="0"/>
              <w:jc w:val="both"/>
              <w:rPr>
                <w:rFonts w:eastAsiaTheme="minorEastAsia"/>
              </w:rPr>
            </w:pPr>
            <w:r>
              <w:rPr>
                <w:rFonts w:eastAsiaTheme="minorEastAsia"/>
              </w:rPr>
              <w:t>«___»</w:t>
            </w:r>
            <w:r w:rsidRPr="00D9216C">
              <w:rPr>
                <w:rFonts w:eastAsiaTheme="minorEastAsia"/>
              </w:rPr>
              <w:t>__________ 20__ г.</w:t>
            </w:r>
          </w:p>
        </w:tc>
        <w:tc>
          <w:tcPr>
            <w:tcW w:w="6406" w:type="dxa"/>
            <w:gridSpan w:val="5"/>
            <w:tcBorders>
              <w:top w:val="nil"/>
              <w:left w:val="nil"/>
              <w:bottom w:val="nil"/>
              <w:right w:val="nil"/>
            </w:tcBorders>
          </w:tcPr>
          <w:p w:rsidR="00D9216C" w:rsidRPr="00D9216C" w:rsidRDefault="00D9216C" w:rsidP="00D9216C">
            <w:pPr>
              <w:widowControl w:val="0"/>
              <w:autoSpaceDE w:val="0"/>
              <w:autoSpaceDN w:val="0"/>
              <w:rPr>
                <w:rFonts w:eastAsiaTheme="minorEastAsia"/>
              </w:rPr>
            </w:pPr>
          </w:p>
        </w:tc>
      </w:tr>
    </w:tbl>
    <w:p w:rsidR="006E52E6" w:rsidRPr="006E52E6" w:rsidRDefault="006E52E6" w:rsidP="006E52E6">
      <w:pPr>
        <w:widowControl w:val="0"/>
        <w:autoSpaceDE w:val="0"/>
        <w:autoSpaceDN w:val="0"/>
        <w:spacing w:line="228" w:lineRule="auto"/>
        <w:contextualSpacing/>
        <w:rPr>
          <w:rFonts w:eastAsiaTheme="minorEastAsia"/>
        </w:rPr>
        <w:sectPr w:rsidR="006E52E6" w:rsidRPr="006E52E6" w:rsidSect="006E52E6">
          <w:pgSz w:w="16838" w:h="11905" w:orient="landscape"/>
          <w:pgMar w:top="1701" w:right="1134" w:bottom="850" w:left="1134" w:header="0" w:footer="0" w:gutter="0"/>
          <w:cols w:space="720"/>
          <w:titlePg/>
          <w:docGrid w:linePitch="272"/>
        </w:sectPr>
      </w:pPr>
    </w:p>
    <w:p w:rsidR="00725D7B" w:rsidRPr="003130CA" w:rsidRDefault="00725D7B" w:rsidP="00725D7B">
      <w:pPr>
        <w:widowControl w:val="0"/>
        <w:autoSpaceDE w:val="0"/>
        <w:autoSpaceDN w:val="0"/>
        <w:jc w:val="center"/>
        <w:outlineLvl w:val="2"/>
        <w:rPr>
          <w:rFonts w:eastAsiaTheme="minorEastAsia"/>
          <w:b/>
          <w:sz w:val="24"/>
          <w:szCs w:val="24"/>
          <w:lang w:val="en-US"/>
        </w:rPr>
      </w:pPr>
      <w:r w:rsidRPr="003130CA">
        <w:rPr>
          <w:rFonts w:eastAsiaTheme="minorEastAsia"/>
          <w:b/>
          <w:sz w:val="24"/>
          <w:szCs w:val="24"/>
        </w:rPr>
        <w:lastRenderedPageBreak/>
        <w:t>С</w:t>
      </w:r>
      <w:r w:rsidR="000B06F0">
        <w:rPr>
          <w:rFonts w:eastAsiaTheme="minorEastAsia"/>
          <w:b/>
          <w:sz w:val="24"/>
          <w:szCs w:val="24"/>
        </w:rPr>
        <w:t>ВЕДЕНИЯ</w:t>
      </w:r>
      <w:r w:rsidRPr="003130CA">
        <w:rPr>
          <w:rFonts w:eastAsiaTheme="minorEastAsia"/>
          <w:b/>
          <w:sz w:val="24"/>
          <w:szCs w:val="24"/>
          <w:lang w:val="en-US"/>
        </w:rPr>
        <w:t xml:space="preserve"> </w:t>
      </w:r>
    </w:p>
    <w:p w:rsidR="00725D7B" w:rsidRPr="000B06F0" w:rsidRDefault="00725D7B" w:rsidP="00725D7B">
      <w:pPr>
        <w:widowControl w:val="0"/>
        <w:autoSpaceDE w:val="0"/>
        <w:autoSpaceDN w:val="0"/>
        <w:jc w:val="center"/>
        <w:outlineLvl w:val="2"/>
        <w:rPr>
          <w:rFonts w:eastAsiaTheme="minorEastAsia"/>
          <w:sz w:val="24"/>
          <w:szCs w:val="24"/>
        </w:rPr>
      </w:pPr>
      <w:r w:rsidRPr="000B06F0">
        <w:rPr>
          <w:rFonts w:eastAsiaTheme="minorEastAsia"/>
          <w:sz w:val="24"/>
          <w:szCs w:val="24"/>
        </w:rPr>
        <w:t>о недвижимом имуществе, используемом по договору аренды</w:t>
      </w:r>
    </w:p>
    <w:p w:rsidR="00725D7B" w:rsidRDefault="00725D7B" w:rsidP="00725D7B">
      <w:pPr>
        <w:widowControl w:val="0"/>
        <w:autoSpaceDE w:val="0"/>
        <w:autoSpaceDN w:val="0"/>
        <w:jc w:val="both"/>
        <w:rPr>
          <w:rFonts w:eastAsiaTheme="minorEastAsia"/>
        </w:rPr>
      </w:pPr>
    </w:p>
    <w:p w:rsidR="004A59C7" w:rsidRPr="00725D7B" w:rsidRDefault="004A59C7" w:rsidP="00725D7B">
      <w:pPr>
        <w:widowControl w:val="0"/>
        <w:autoSpaceDE w:val="0"/>
        <w:autoSpaceDN w:val="0"/>
        <w:jc w:val="both"/>
        <w:rPr>
          <w:rFonts w:eastAsiaTheme="minorEastAsia"/>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725D7B" w:rsidRPr="00725D7B" w:rsidTr="00540F55">
        <w:tc>
          <w:tcPr>
            <w:tcW w:w="7937" w:type="dxa"/>
            <w:gridSpan w:val="3"/>
            <w:tcBorders>
              <w:top w:val="nil"/>
              <w:left w:val="nil"/>
              <w:bottom w:val="nil"/>
            </w:tcBorders>
          </w:tcPr>
          <w:p w:rsidR="00725D7B" w:rsidRPr="00725D7B" w:rsidRDefault="00725D7B" w:rsidP="00725D7B">
            <w:pPr>
              <w:widowControl w:val="0"/>
              <w:autoSpaceDE w:val="0"/>
              <w:autoSpaceDN w:val="0"/>
              <w:rPr>
                <w:rFonts w:eastAsiaTheme="minorEastAsia"/>
              </w:rPr>
            </w:pPr>
          </w:p>
        </w:tc>
        <w:tc>
          <w:tcPr>
            <w:tcW w:w="1134" w:type="dxa"/>
            <w:tcBorders>
              <w:top w:val="single" w:sz="4" w:space="0" w:color="auto"/>
              <w:bottom w:val="single" w:sz="4" w:space="0" w:color="auto"/>
            </w:tcBorders>
          </w:tcPr>
          <w:p w:rsidR="00725D7B" w:rsidRPr="00725D7B" w:rsidRDefault="00725D7B" w:rsidP="00725D7B">
            <w:pPr>
              <w:widowControl w:val="0"/>
              <w:autoSpaceDE w:val="0"/>
              <w:autoSpaceDN w:val="0"/>
              <w:jc w:val="center"/>
              <w:rPr>
                <w:rFonts w:eastAsiaTheme="minorEastAsia"/>
              </w:rPr>
            </w:pPr>
            <w:r w:rsidRPr="00725D7B">
              <w:rPr>
                <w:rFonts w:eastAsiaTheme="minorEastAsia"/>
              </w:rPr>
              <w:t>КОДЫ</w:t>
            </w:r>
          </w:p>
        </w:tc>
      </w:tr>
      <w:tr w:rsidR="00725D7B" w:rsidRPr="00725D7B" w:rsidTr="00540F55">
        <w:tblPrEx>
          <w:tblBorders>
            <w:insideV w:val="none" w:sz="0" w:space="0" w:color="auto"/>
          </w:tblBorders>
        </w:tblPrEx>
        <w:tc>
          <w:tcPr>
            <w:tcW w:w="2834" w:type="dxa"/>
            <w:tcBorders>
              <w:top w:val="nil"/>
              <w:left w:val="nil"/>
              <w:bottom w:val="nil"/>
              <w:right w:val="nil"/>
            </w:tcBorders>
          </w:tcPr>
          <w:p w:rsidR="00725D7B" w:rsidRPr="00725D7B" w:rsidRDefault="00725D7B" w:rsidP="00725D7B">
            <w:pPr>
              <w:widowControl w:val="0"/>
              <w:autoSpaceDE w:val="0"/>
              <w:autoSpaceDN w:val="0"/>
              <w:rPr>
                <w:rFonts w:eastAsiaTheme="minorEastAsia"/>
              </w:rPr>
            </w:pPr>
          </w:p>
        </w:tc>
        <w:tc>
          <w:tcPr>
            <w:tcW w:w="3742" w:type="dxa"/>
            <w:tcBorders>
              <w:top w:val="nil"/>
              <w:left w:val="nil"/>
              <w:bottom w:val="nil"/>
              <w:right w:val="nil"/>
            </w:tcBorders>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на 1 ________ 20__ г.</w:t>
            </w:r>
          </w:p>
        </w:tc>
        <w:tc>
          <w:tcPr>
            <w:tcW w:w="1361" w:type="dxa"/>
            <w:tcBorders>
              <w:top w:val="nil"/>
              <w:left w:val="nil"/>
              <w:bottom w:val="nil"/>
              <w:right w:val="single" w:sz="4" w:space="0" w:color="auto"/>
            </w:tcBorders>
            <w:vAlign w:val="bottom"/>
          </w:tcPr>
          <w:p w:rsidR="00725D7B" w:rsidRPr="00725D7B" w:rsidRDefault="00725D7B" w:rsidP="00725D7B">
            <w:pPr>
              <w:widowControl w:val="0"/>
              <w:autoSpaceDE w:val="0"/>
              <w:autoSpaceDN w:val="0"/>
              <w:jc w:val="right"/>
              <w:rPr>
                <w:rFonts w:eastAsiaTheme="minorEastAsia"/>
                <w:sz w:val="22"/>
                <w:szCs w:val="22"/>
              </w:rPr>
            </w:pPr>
            <w:r w:rsidRPr="00725D7B">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Pr>
          <w:p w:rsidR="00725D7B" w:rsidRPr="00725D7B" w:rsidRDefault="00725D7B" w:rsidP="00725D7B">
            <w:pPr>
              <w:widowControl w:val="0"/>
              <w:autoSpaceDE w:val="0"/>
              <w:autoSpaceDN w:val="0"/>
              <w:rPr>
                <w:rFonts w:eastAsiaTheme="minorEastAsia"/>
              </w:rPr>
            </w:pPr>
          </w:p>
        </w:tc>
      </w:tr>
      <w:tr w:rsidR="00725D7B" w:rsidRPr="00725D7B" w:rsidTr="00540F55">
        <w:tblPrEx>
          <w:tblBorders>
            <w:insideV w:val="none" w:sz="0" w:space="0" w:color="auto"/>
          </w:tblBorders>
        </w:tblPrEx>
        <w:tc>
          <w:tcPr>
            <w:tcW w:w="2834" w:type="dxa"/>
            <w:tcBorders>
              <w:top w:val="nil"/>
              <w:left w:val="nil"/>
              <w:bottom w:val="nil"/>
              <w:right w:val="nil"/>
            </w:tcBorders>
          </w:tcPr>
          <w:p w:rsidR="00725D7B" w:rsidRPr="00725D7B" w:rsidRDefault="00725D7B" w:rsidP="00725D7B">
            <w:pPr>
              <w:widowControl w:val="0"/>
              <w:autoSpaceDE w:val="0"/>
              <w:autoSpaceDN w:val="0"/>
              <w:rPr>
                <w:rFonts w:eastAsiaTheme="minorEastAsia"/>
              </w:rPr>
            </w:pPr>
          </w:p>
        </w:tc>
        <w:tc>
          <w:tcPr>
            <w:tcW w:w="3742" w:type="dxa"/>
            <w:tcBorders>
              <w:top w:val="nil"/>
              <w:left w:val="nil"/>
              <w:bottom w:val="nil"/>
              <w:right w:val="nil"/>
            </w:tcBorders>
            <w:vAlign w:val="bottom"/>
          </w:tcPr>
          <w:p w:rsidR="00725D7B" w:rsidRPr="00725D7B" w:rsidRDefault="00725D7B" w:rsidP="00725D7B">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725D7B" w:rsidRPr="00725D7B" w:rsidRDefault="00725D7B" w:rsidP="00725D7B">
            <w:pPr>
              <w:widowControl w:val="0"/>
              <w:autoSpaceDE w:val="0"/>
              <w:autoSpaceDN w:val="0"/>
              <w:jc w:val="right"/>
              <w:rPr>
                <w:rFonts w:eastAsiaTheme="minorEastAsia"/>
                <w:sz w:val="22"/>
                <w:szCs w:val="22"/>
              </w:rPr>
            </w:pPr>
            <w:r w:rsidRPr="00725D7B">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725D7B" w:rsidRPr="00725D7B" w:rsidRDefault="00725D7B" w:rsidP="00725D7B">
            <w:pPr>
              <w:widowControl w:val="0"/>
              <w:autoSpaceDE w:val="0"/>
              <w:autoSpaceDN w:val="0"/>
              <w:rPr>
                <w:rFonts w:eastAsiaTheme="minorEastAsia"/>
              </w:rPr>
            </w:pPr>
          </w:p>
        </w:tc>
      </w:tr>
      <w:tr w:rsidR="00725D7B" w:rsidRPr="00725D7B" w:rsidTr="00540F55">
        <w:tblPrEx>
          <w:tblBorders>
            <w:insideV w:val="none" w:sz="0" w:space="0" w:color="auto"/>
          </w:tblBorders>
        </w:tblPrEx>
        <w:tc>
          <w:tcPr>
            <w:tcW w:w="2834" w:type="dxa"/>
            <w:tcBorders>
              <w:top w:val="nil"/>
              <w:left w:val="nil"/>
              <w:bottom w:val="nil"/>
              <w:right w:val="nil"/>
            </w:tcBorders>
          </w:tcPr>
          <w:p w:rsidR="00725D7B" w:rsidRPr="00725D7B" w:rsidRDefault="00725D7B" w:rsidP="00725D7B">
            <w:pPr>
              <w:widowControl w:val="0"/>
              <w:autoSpaceDE w:val="0"/>
              <w:autoSpaceDN w:val="0"/>
              <w:rPr>
                <w:rFonts w:eastAsiaTheme="minorEastAsia"/>
              </w:rPr>
            </w:pPr>
          </w:p>
        </w:tc>
        <w:tc>
          <w:tcPr>
            <w:tcW w:w="3742" w:type="dxa"/>
            <w:tcBorders>
              <w:top w:val="nil"/>
              <w:left w:val="nil"/>
              <w:bottom w:val="nil"/>
              <w:right w:val="nil"/>
            </w:tcBorders>
            <w:vAlign w:val="bottom"/>
          </w:tcPr>
          <w:p w:rsidR="00725D7B" w:rsidRPr="00725D7B" w:rsidRDefault="00725D7B" w:rsidP="00725D7B">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725D7B" w:rsidRPr="00725D7B" w:rsidRDefault="00725D7B" w:rsidP="00725D7B">
            <w:pPr>
              <w:widowControl w:val="0"/>
              <w:autoSpaceDE w:val="0"/>
              <w:autoSpaceDN w:val="0"/>
              <w:jc w:val="right"/>
              <w:rPr>
                <w:rFonts w:eastAsiaTheme="minorEastAsia"/>
                <w:sz w:val="22"/>
                <w:szCs w:val="22"/>
              </w:rPr>
            </w:pPr>
            <w:r w:rsidRPr="00725D7B">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Pr>
          <w:p w:rsidR="00725D7B" w:rsidRPr="00725D7B" w:rsidRDefault="00725D7B" w:rsidP="00725D7B">
            <w:pPr>
              <w:widowControl w:val="0"/>
              <w:autoSpaceDE w:val="0"/>
              <w:autoSpaceDN w:val="0"/>
              <w:rPr>
                <w:rFonts w:eastAsiaTheme="minorEastAsia"/>
              </w:rPr>
            </w:pPr>
          </w:p>
        </w:tc>
      </w:tr>
      <w:tr w:rsidR="00725D7B" w:rsidRPr="00725D7B" w:rsidTr="00540F55">
        <w:tblPrEx>
          <w:tblBorders>
            <w:insideV w:val="none" w:sz="0" w:space="0" w:color="auto"/>
          </w:tblBorders>
        </w:tblPrEx>
        <w:tc>
          <w:tcPr>
            <w:tcW w:w="2834" w:type="dxa"/>
            <w:tcBorders>
              <w:top w:val="nil"/>
              <w:left w:val="nil"/>
              <w:bottom w:val="nil"/>
              <w:right w:val="nil"/>
            </w:tcBorders>
            <w:vAlign w:val="bottom"/>
          </w:tcPr>
          <w:p w:rsidR="00725D7B" w:rsidRPr="00725D7B" w:rsidRDefault="00725D7B" w:rsidP="00725D7B">
            <w:pPr>
              <w:widowControl w:val="0"/>
              <w:autoSpaceDE w:val="0"/>
              <w:autoSpaceDN w:val="0"/>
              <w:rPr>
                <w:rFonts w:eastAsiaTheme="minorEastAsia"/>
                <w:sz w:val="22"/>
                <w:szCs w:val="22"/>
              </w:rPr>
            </w:pPr>
            <w:r w:rsidRPr="00725D7B">
              <w:rPr>
                <w:rFonts w:eastAsiaTheme="minorEastAsia"/>
                <w:sz w:val="22"/>
                <w:szCs w:val="22"/>
              </w:rPr>
              <w:t>Учреждение</w:t>
            </w:r>
          </w:p>
        </w:tc>
        <w:tc>
          <w:tcPr>
            <w:tcW w:w="3742" w:type="dxa"/>
            <w:tcBorders>
              <w:top w:val="nil"/>
              <w:left w:val="nil"/>
              <w:bottom w:val="single" w:sz="4" w:space="0" w:color="auto"/>
              <w:right w:val="nil"/>
            </w:tcBorders>
            <w:vAlign w:val="bottom"/>
          </w:tcPr>
          <w:p w:rsidR="00725D7B" w:rsidRPr="00725D7B" w:rsidRDefault="00725D7B" w:rsidP="00725D7B">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725D7B" w:rsidRPr="00725D7B" w:rsidRDefault="00725D7B" w:rsidP="00725D7B">
            <w:pPr>
              <w:widowControl w:val="0"/>
              <w:autoSpaceDE w:val="0"/>
              <w:autoSpaceDN w:val="0"/>
              <w:jc w:val="right"/>
              <w:rPr>
                <w:rFonts w:eastAsiaTheme="minorEastAsia"/>
                <w:sz w:val="22"/>
                <w:szCs w:val="22"/>
              </w:rPr>
            </w:pPr>
            <w:r w:rsidRPr="00725D7B">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Pr>
          <w:p w:rsidR="00725D7B" w:rsidRPr="00725D7B" w:rsidRDefault="00725D7B" w:rsidP="00725D7B">
            <w:pPr>
              <w:widowControl w:val="0"/>
              <w:autoSpaceDE w:val="0"/>
              <w:autoSpaceDN w:val="0"/>
              <w:rPr>
                <w:rFonts w:eastAsiaTheme="minorEastAsia"/>
              </w:rPr>
            </w:pPr>
          </w:p>
        </w:tc>
      </w:tr>
      <w:tr w:rsidR="00725D7B" w:rsidRPr="00725D7B" w:rsidTr="00540F55">
        <w:tblPrEx>
          <w:tblBorders>
            <w:insideV w:val="none" w:sz="0" w:space="0" w:color="auto"/>
          </w:tblBorders>
        </w:tblPrEx>
        <w:tc>
          <w:tcPr>
            <w:tcW w:w="2834" w:type="dxa"/>
            <w:tcBorders>
              <w:top w:val="nil"/>
              <w:left w:val="nil"/>
              <w:bottom w:val="nil"/>
              <w:right w:val="nil"/>
            </w:tcBorders>
            <w:vAlign w:val="bottom"/>
          </w:tcPr>
          <w:p w:rsidR="00725D7B" w:rsidRPr="00725D7B" w:rsidRDefault="00725D7B" w:rsidP="00725D7B">
            <w:pPr>
              <w:widowControl w:val="0"/>
              <w:autoSpaceDE w:val="0"/>
              <w:autoSpaceDN w:val="0"/>
              <w:rPr>
                <w:rFonts w:eastAsiaTheme="minorEastAsia"/>
                <w:sz w:val="22"/>
                <w:szCs w:val="22"/>
              </w:rPr>
            </w:pPr>
            <w:r w:rsidRPr="00725D7B">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vAlign w:val="bottom"/>
          </w:tcPr>
          <w:p w:rsidR="00725D7B" w:rsidRPr="00725D7B" w:rsidRDefault="00725D7B" w:rsidP="00725D7B">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725D7B" w:rsidRPr="00725D7B" w:rsidRDefault="00725D7B" w:rsidP="00725D7B">
            <w:pPr>
              <w:widowControl w:val="0"/>
              <w:autoSpaceDE w:val="0"/>
              <w:autoSpaceDN w:val="0"/>
              <w:jc w:val="right"/>
              <w:rPr>
                <w:rFonts w:eastAsiaTheme="minorEastAsia"/>
                <w:sz w:val="22"/>
                <w:szCs w:val="22"/>
              </w:rPr>
            </w:pPr>
            <w:r w:rsidRPr="00725D7B">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Pr>
          <w:p w:rsidR="00725D7B" w:rsidRPr="00725D7B" w:rsidRDefault="00725D7B" w:rsidP="00725D7B">
            <w:pPr>
              <w:widowControl w:val="0"/>
              <w:autoSpaceDE w:val="0"/>
              <w:autoSpaceDN w:val="0"/>
              <w:rPr>
                <w:rFonts w:eastAsiaTheme="minorEastAsia"/>
              </w:rPr>
            </w:pPr>
          </w:p>
        </w:tc>
      </w:tr>
      <w:tr w:rsidR="00725D7B" w:rsidRPr="00725D7B" w:rsidTr="00540F55">
        <w:tblPrEx>
          <w:tblBorders>
            <w:insideV w:val="none" w:sz="0" w:space="0" w:color="auto"/>
          </w:tblBorders>
        </w:tblPrEx>
        <w:tc>
          <w:tcPr>
            <w:tcW w:w="2834" w:type="dxa"/>
            <w:tcBorders>
              <w:top w:val="nil"/>
              <w:left w:val="nil"/>
              <w:bottom w:val="nil"/>
              <w:right w:val="nil"/>
            </w:tcBorders>
          </w:tcPr>
          <w:p w:rsidR="00725D7B" w:rsidRPr="00725D7B" w:rsidRDefault="00725D7B" w:rsidP="00725D7B">
            <w:pPr>
              <w:widowControl w:val="0"/>
              <w:autoSpaceDE w:val="0"/>
              <w:autoSpaceDN w:val="0"/>
              <w:rPr>
                <w:rFonts w:eastAsiaTheme="minorEastAsia"/>
                <w:sz w:val="22"/>
                <w:szCs w:val="22"/>
              </w:rPr>
            </w:pPr>
            <w:r w:rsidRPr="00725D7B">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vAlign w:val="bottom"/>
          </w:tcPr>
          <w:p w:rsidR="00725D7B" w:rsidRPr="00725D7B" w:rsidRDefault="00725D7B" w:rsidP="00725D7B">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725D7B" w:rsidRPr="00725D7B" w:rsidRDefault="00725D7B" w:rsidP="00725D7B">
            <w:pPr>
              <w:widowControl w:val="0"/>
              <w:autoSpaceDE w:val="0"/>
              <w:autoSpaceDN w:val="0"/>
              <w:jc w:val="right"/>
              <w:rPr>
                <w:rFonts w:eastAsiaTheme="minorEastAsia"/>
                <w:sz w:val="22"/>
                <w:szCs w:val="22"/>
              </w:rPr>
            </w:pPr>
            <w:r w:rsidRPr="00725D7B">
              <w:rPr>
                <w:rFonts w:eastAsiaTheme="minorEastAsia"/>
                <w:sz w:val="22"/>
                <w:szCs w:val="22"/>
              </w:rPr>
              <w:t xml:space="preserve">по </w:t>
            </w:r>
            <w:hyperlink r:id="rId30">
              <w:r w:rsidRPr="00725D7B">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Pr>
          <w:p w:rsidR="00725D7B" w:rsidRPr="00725D7B" w:rsidRDefault="00725D7B" w:rsidP="00725D7B">
            <w:pPr>
              <w:widowControl w:val="0"/>
              <w:autoSpaceDE w:val="0"/>
              <w:autoSpaceDN w:val="0"/>
              <w:rPr>
                <w:rFonts w:eastAsiaTheme="minorEastAsia"/>
              </w:rPr>
            </w:pPr>
          </w:p>
        </w:tc>
      </w:tr>
      <w:tr w:rsidR="00725D7B" w:rsidRPr="00725D7B" w:rsidTr="00540F55">
        <w:tblPrEx>
          <w:tblBorders>
            <w:insideV w:val="none" w:sz="0" w:space="0" w:color="auto"/>
          </w:tblBorders>
        </w:tblPrEx>
        <w:tc>
          <w:tcPr>
            <w:tcW w:w="2834" w:type="dxa"/>
            <w:tcBorders>
              <w:top w:val="nil"/>
              <w:left w:val="nil"/>
              <w:bottom w:val="nil"/>
              <w:right w:val="nil"/>
            </w:tcBorders>
          </w:tcPr>
          <w:p w:rsidR="00725D7B" w:rsidRPr="00725D7B" w:rsidRDefault="00725D7B" w:rsidP="00725D7B">
            <w:pPr>
              <w:widowControl w:val="0"/>
              <w:autoSpaceDE w:val="0"/>
              <w:autoSpaceDN w:val="0"/>
              <w:rPr>
                <w:rFonts w:eastAsiaTheme="minorEastAsia"/>
                <w:sz w:val="22"/>
                <w:szCs w:val="22"/>
              </w:rPr>
            </w:pPr>
            <w:r w:rsidRPr="00725D7B">
              <w:rPr>
                <w:rFonts w:eastAsiaTheme="minorEastAsia"/>
                <w:sz w:val="22"/>
                <w:szCs w:val="22"/>
              </w:rPr>
              <w:t>Периодичность: годовая</w:t>
            </w:r>
          </w:p>
        </w:tc>
        <w:tc>
          <w:tcPr>
            <w:tcW w:w="3742" w:type="dxa"/>
            <w:tcBorders>
              <w:top w:val="single" w:sz="4" w:space="0" w:color="auto"/>
              <w:left w:val="nil"/>
              <w:bottom w:val="nil"/>
              <w:right w:val="nil"/>
            </w:tcBorders>
            <w:vAlign w:val="bottom"/>
          </w:tcPr>
          <w:p w:rsidR="00725D7B" w:rsidRPr="00725D7B" w:rsidRDefault="00725D7B" w:rsidP="00725D7B">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725D7B" w:rsidRPr="00725D7B" w:rsidRDefault="00725D7B" w:rsidP="00725D7B">
            <w:pPr>
              <w:widowControl w:val="0"/>
              <w:autoSpaceDE w:val="0"/>
              <w:autoSpaceDN w:val="0"/>
              <w:rPr>
                <w:rFonts w:eastAsiaTheme="minorEastAsia"/>
                <w:sz w:val="22"/>
                <w:szCs w:val="22"/>
              </w:rPr>
            </w:pPr>
          </w:p>
        </w:tc>
        <w:tc>
          <w:tcPr>
            <w:tcW w:w="1134" w:type="dxa"/>
            <w:tcBorders>
              <w:top w:val="single" w:sz="4" w:space="0" w:color="auto"/>
              <w:left w:val="single" w:sz="4" w:space="0" w:color="auto"/>
              <w:bottom w:val="single" w:sz="4" w:space="0" w:color="auto"/>
              <w:right w:val="single" w:sz="4" w:space="0" w:color="auto"/>
            </w:tcBorders>
            <w:vAlign w:val="bottom"/>
          </w:tcPr>
          <w:p w:rsidR="00725D7B" w:rsidRPr="00725D7B" w:rsidRDefault="00725D7B" w:rsidP="00725D7B">
            <w:pPr>
              <w:widowControl w:val="0"/>
              <w:autoSpaceDE w:val="0"/>
              <w:autoSpaceDN w:val="0"/>
              <w:rPr>
                <w:rFonts w:eastAsiaTheme="minorEastAsia"/>
              </w:rPr>
            </w:pPr>
          </w:p>
        </w:tc>
      </w:tr>
    </w:tbl>
    <w:p w:rsidR="00725D7B" w:rsidRPr="00725D7B" w:rsidRDefault="00725D7B" w:rsidP="00725D7B">
      <w:pPr>
        <w:widowControl w:val="0"/>
        <w:autoSpaceDE w:val="0"/>
        <w:autoSpaceDN w:val="0"/>
        <w:jc w:val="both"/>
        <w:rPr>
          <w:rFonts w:eastAsiaTheme="minorEastAsia"/>
        </w:rPr>
      </w:pPr>
    </w:p>
    <w:p w:rsidR="00725D7B" w:rsidRPr="00725D7B" w:rsidRDefault="00725D7B" w:rsidP="00725D7B">
      <w:pPr>
        <w:widowControl w:val="0"/>
        <w:autoSpaceDE w:val="0"/>
        <w:autoSpaceDN w:val="0"/>
        <w:jc w:val="center"/>
        <w:outlineLvl w:val="3"/>
        <w:rPr>
          <w:rFonts w:eastAsiaTheme="minorEastAsia"/>
          <w:lang w:val="en-US"/>
        </w:rPr>
      </w:pPr>
    </w:p>
    <w:p w:rsidR="00725D7B" w:rsidRPr="00725D7B" w:rsidRDefault="00725D7B" w:rsidP="00725D7B">
      <w:pPr>
        <w:widowControl w:val="0"/>
        <w:autoSpaceDE w:val="0"/>
        <w:autoSpaceDN w:val="0"/>
        <w:jc w:val="center"/>
        <w:outlineLvl w:val="3"/>
        <w:rPr>
          <w:rFonts w:eastAsiaTheme="minorEastAsia"/>
          <w:sz w:val="24"/>
          <w:szCs w:val="24"/>
        </w:rPr>
      </w:pPr>
      <w:r w:rsidRPr="00725D7B">
        <w:rPr>
          <w:rFonts w:eastAsiaTheme="minorEastAsia"/>
          <w:sz w:val="24"/>
          <w:szCs w:val="24"/>
        </w:rPr>
        <w:t>Раздел 1. Сведения о недвижимом имуществе, используемом на праве аренды с помесячной оплатой</w:t>
      </w:r>
    </w:p>
    <w:p w:rsidR="00725D7B" w:rsidRPr="00725D7B" w:rsidRDefault="00725D7B" w:rsidP="00725D7B">
      <w:pPr>
        <w:widowControl w:val="0"/>
        <w:autoSpaceDE w:val="0"/>
        <w:autoSpaceDN w:val="0"/>
        <w:jc w:val="both"/>
        <w:rPr>
          <w:rFonts w:eastAsiaTheme="minorEastAsia"/>
          <w:sz w:val="24"/>
          <w:szCs w:val="24"/>
        </w:rPr>
      </w:pPr>
    </w:p>
    <w:p w:rsidR="00743CA8" w:rsidRDefault="00743CA8" w:rsidP="00E330D3">
      <w:pPr>
        <w:jc w:val="center"/>
        <w:rPr>
          <w:b/>
          <w:sz w:val="24"/>
          <w:szCs w:val="24"/>
        </w:rPr>
      </w:pPr>
    </w:p>
    <w:p w:rsidR="00725D7B" w:rsidRDefault="00725D7B" w:rsidP="00E330D3">
      <w:pPr>
        <w:jc w:val="center"/>
        <w:rPr>
          <w:b/>
          <w:sz w:val="24"/>
          <w:szCs w:val="24"/>
        </w:rPr>
        <w:sectPr w:rsidR="00725D7B" w:rsidSect="006E52E6">
          <w:pgSz w:w="11906" w:h="16838"/>
          <w:pgMar w:top="1134" w:right="851" w:bottom="1134" w:left="1701" w:header="709" w:footer="709" w:gutter="0"/>
          <w:cols w:space="708"/>
          <w:docGrid w:linePitch="360"/>
        </w:sectPr>
      </w:pPr>
    </w:p>
    <w:tbl>
      <w:tblPr>
        <w:tblW w:w="15735" w:type="dxa"/>
        <w:tblInd w:w="-364"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9"/>
        <w:gridCol w:w="425"/>
        <w:gridCol w:w="993"/>
        <w:gridCol w:w="992"/>
        <w:gridCol w:w="567"/>
        <w:gridCol w:w="1134"/>
        <w:gridCol w:w="425"/>
        <w:gridCol w:w="425"/>
        <w:gridCol w:w="567"/>
        <w:gridCol w:w="426"/>
        <w:gridCol w:w="425"/>
        <w:gridCol w:w="850"/>
        <w:gridCol w:w="851"/>
        <w:gridCol w:w="1276"/>
        <w:gridCol w:w="1417"/>
        <w:gridCol w:w="1418"/>
        <w:gridCol w:w="1275"/>
      </w:tblGrid>
      <w:tr w:rsidR="00725D7B" w:rsidRPr="00725D7B" w:rsidTr="00540F55">
        <w:tc>
          <w:tcPr>
            <w:tcW w:w="2269" w:type="dxa"/>
            <w:vMerge w:val="restart"/>
            <w:tcBorders>
              <w:left w:val="single" w:sz="4" w:space="0" w:color="auto"/>
            </w:tcBorders>
            <w:tcMar>
              <w:top w:w="6" w:type="dxa"/>
              <w:bottom w:w="6" w:type="dxa"/>
            </w:tcMar>
          </w:tcPr>
          <w:p w:rsidR="00725D7B" w:rsidRPr="00725D7B" w:rsidRDefault="00725D7B" w:rsidP="00725D7B">
            <w:pPr>
              <w:widowControl w:val="0"/>
              <w:autoSpaceDE w:val="0"/>
              <w:autoSpaceDN w:val="0"/>
              <w:ind w:right="-68" w:hanging="142"/>
              <w:jc w:val="center"/>
              <w:rPr>
                <w:rFonts w:eastAsiaTheme="minorEastAsia"/>
                <w:b/>
                <w:sz w:val="18"/>
                <w:szCs w:val="18"/>
              </w:rPr>
            </w:pPr>
            <w:r w:rsidRPr="00725D7B">
              <w:rPr>
                <w:rFonts w:eastAsiaTheme="minorEastAsia"/>
                <w:b/>
                <w:sz w:val="18"/>
                <w:szCs w:val="18"/>
              </w:rPr>
              <w:lastRenderedPageBreak/>
              <w:t>Наименование объекта</w:t>
            </w:r>
          </w:p>
        </w:tc>
        <w:tc>
          <w:tcPr>
            <w:tcW w:w="425" w:type="dxa"/>
            <w:vMerge w:val="restart"/>
            <w:tcMar>
              <w:top w:w="6" w:type="dxa"/>
              <w:bottom w:w="6" w:type="dxa"/>
            </w:tcMar>
            <w:textDirection w:val="btLr"/>
          </w:tcPr>
          <w:p w:rsidR="00725D7B" w:rsidRPr="00725D7B" w:rsidRDefault="00725D7B" w:rsidP="00725D7B">
            <w:pPr>
              <w:widowControl w:val="0"/>
              <w:autoSpaceDE w:val="0"/>
              <w:autoSpaceDN w:val="0"/>
              <w:ind w:right="-68" w:hanging="142"/>
              <w:jc w:val="center"/>
              <w:rPr>
                <w:rFonts w:eastAsiaTheme="minorEastAsia"/>
                <w:b/>
                <w:sz w:val="18"/>
                <w:szCs w:val="18"/>
              </w:rPr>
            </w:pPr>
            <w:r w:rsidRPr="00725D7B">
              <w:rPr>
                <w:rFonts w:eastAsiaTheme="minorEastAsia"/>
                <w:b/>
                <w:sz w:val="18"/>
                <w:szCs w:val="18"/>
              </w:rPr>
              <w:t>Адрес</w:t>
            </w:r>
          </w:p>
        </w:tc>
        <w:tc>
          <w:tcPr>
            <w:tcW w:w="1985" w:type="dxa"/>
            <w:gridSpan w:val="2"/>
            <w:tcMar>
              <w:top w:w="6" w:type="dxa"/>
              <w:bottom w:w="6" w:type="dxa"/>
            </w:tcMar>
          </w:tcPr>
          <w:p w:rsidR="00725D7B" w:rsidRPr="00725D7B" w:rsidRDefault="00725D7B" w:rsidP="00725D7B">
            <w:pPr>
              <w:widowControl w:val="0"/>
              <w:autoSpaceDE w:val="0"/>
              <w:autoSpaceDN w:val="0"/>
              <w:ind w:right="-68" w:hanging="142"/>
              <w:jc w:val="center"/>
              <w:rPr>
                <w:rFonts w:eastAsiaTheme="minorEastAsia"/>
                <w:b/>
                <w:sz w:val="18"/>
                <w:szCs w:val="18"/>
              </w:rPr>
            </w:pPr>
            <w:r w:rsidRPr="00725D7B">
              <w:rPr>
                <w:rFonts w:eastAsiaTheme="minorEastAsia"/>
                <w:b/>
                <w:sz w:val="18"/>
                <w:szCs w:val="18"/>
              </w:rPr>
              <w:t>Единица измерения</w:t>
            </w:r>
          </w:p>
        </w:tc>
        <w:tc>
          <w:tcPr>
            <w:tcW w:w="567" w:type="dxa"/>
            <w:vMerge w:val="restart"/>
            <w:tcMar>
              <w:top w:w="6" w:type="dxa"/>
              <w:bottom w:w="6" w:type="dxa"/>
            </w:tcMar>
            <w:textDirection w:val="btLr"/>
          </w:tcPr>
          <w:p w:rsidR="00725D7B" w:rsidRPr="00725D7B" w:rsidRDefault="00725D7B" w:rsidP="00725D7B">
            <w:pPr>
              <w:widowControl w:val="0"/>
              <w:autoSpaceDE w:val="0"/>
              <w:autoSpaceDN w:val="0"/>
              <w:ind w:right="-68" w:hanging="142"/>
              <w:jc w:val="center"/>
              <w:rPr>
                <w:rFonts w:eastAsiaTheme="minorEastAsia"/>
                <w:b/>
                <w:sz w:val="18"/>
                <w:szCs w:val="18"/>
              </w:rPr>
            </w:pPr>
            <w:r w:rsidRPr="00725D7B">
              <w:rPr>
                <w:rFonts w:eastAsiaTheme="minorEastAsia"/>
                <w:b/>
                <w:sz w:val="18"/>
                <w:szCs w:val="18"/>
              </w:rPr>
              <w:t>Код строки</w:t>
            </w:r>
          </w:p>
        </w:tc>
        <w:tc>
          <w:tcPr>
            <w:tcW w:w="1134" w:type="dxa"/>
            <w:vMerge w:val="restart"/>
            <w:tcMar>
              <w:top w:w="6" w:type="dxa"/>
              <w:bottom w:w="6" w:type="dxa"/>
            </w:tcMar>
          </w:tcPr>
          <w:p w:rsidR="00725D7B" w:rsidRPr="00725D7B" w:rsidRDefault="00725D7B" w:rsidP="00725D7B">
            <w:pPr>
              <w:widowControl w:val="0"/>
              <w:autoSpaceDE w:val="0"/>
              <w:autoSpaceDN w:val="0"/>
              <w:ind w:right="-68"/>
              <w:jc w:val="center"/>
              <w:rPr>
                <w:rFonts w:eastAsiaTheme="minorEastAsia"/>
                <w:b/>
                <w:sz w:val="18"/>
                <w:szCs w:val="18"/>
              </w:rPr>
            </w:pPr>
            <w:r w:rsidRPr="00725D7B">
              <w:rPr>
                <w:rFonts w:eastAsiaTheme="minorEastAsia"/>
                <w:b/>
                <w:sz w:val="18"/>
                <w:szCs w:val="18"/>
              </w:rPr>
              <w:t>Количество арендуемого имущества</w:t>
            </w:r>
          </w:p>
        </w:tc>
        <w:tc>
          <w:tcPr>
            <w:tcW w:w="1417" w:type="dxa"/>
            <w:gridSpan w:val="3"/>
            <w:tcMar>
              <w:top w:w="6" w:type="dxa"/>
              <w:bottom w:w="6" w:type="dxa"/>
            </w:tcMa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Арендодатель (ссудодатель)</w:t>
            </w:r>
          </w:p>
        </w:tc>
        <w:tc>
          <w:tcPr>
            <w:tcW w:w="851" w:type="dxa"/>
            <w:gridSpan w:val="2"/>
            <w:tcMar>
              <w:top w:w="6" w:type="dxa"/>
              <w:bottom w:w="6" w:type="dxa"/>
            </w:tcMa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Срок пользования</w:t>
            </w:r>
          </w:p>
        </w:tc>
        <w:tc>
          <w:tcPr>
            <w:tcW w:w="1701" w:type="dxa"/>
            <w:gridSpan w:val="2"/>
            <w:tcMar>
              <w:top w:w="6" w:type="dxa"/>
              <w:bottom w:w="6" w:type="dxa"/>
            </w:tcMa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Арендная плата</w:t>
            </w:r>
          </w:p>
        </w:tc>
        <w:tc>
          <w:tcPr>
            <w:tcW w:w="1276" w:type="dxa"/>
            <w:vMerge w:val="restart"/>
            <w:tcMar>
              <w:top w:w="6" w:type="dxa"/>
              <w:bottom w:w="6" w:type="dxa"/>
            </w:tcMa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Фактические расходы на содержание арендованного имущества (руб./год)</w:t>
            </w:r>
          </w:p>
        </w:tc>
        <w:tc>
          <w:tcPr>
            <w:tcW w:w="2835" w:type="dxa"/>
            <w:gridSpan w:val="2"/>
            <w:tcMar>
              <w:top w:w="6" w:type="dxa"/>
              <w:bottom w:w="6" w:type="dxa"/>
            </w:tcMa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Направление использования арендованного имущества</w:t>
            </w:r>
          </w:p>
        </w:tc>
        <w:tc>
          <w:tcPr>
            <w:tcW w:w="1275" w:type="dxa"/>
            <w:vMerge w:val="restart"/>
            <w:tcBorders>
              <w:right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Обоснование заключения договора аренды</w:t>
            </w:r>
          </w:p>
        </w:tc>
      </w:tr>
      <w:tr w:rsidR="00725D7B" w:rsidRPr="00725D7B" w:rsidTr="00540F55">
        <w:trPr>
          <w:cantSplit/>
          <w:trHeight w:val="1261"/>
        </w:trPr>
        <w:tc>
          <w:tcPr>
            <w:tcW w:w="2269" w:type="dxa"/>
            <w:vMerge/>
            <w:tcBorders>
              <w:left w:val="single" w:sz="4" w:space="0" w:color="auto"/>
            </w:tcBorders>
            <w:tcMar>
              <w:top w:w="6" w:type="dxa"/>
              <w:bottom w:w="6" w:type="dxa"/>
            </w:tcMar>
          </w:tcPr>
          <w:p w:rsidR="00725D7B" w:rsidRPr="00725D7B" w:rsidRDefault="00725D7B" w:rsidP="00725D7B">
            <w:pPr>
              <w:widowControl w:val="0"/>
              <w:autoSpaceDE w:val="0"/>
              <w:autoSpaceDN w:val="0"/>
              <w:ind w:right="-68" w:hanging="142"/>
              <w:rPr>
                <w:rFonts w:eastAsiaTheme="minorEastAsia"/>
                <w:b/>
                <w:sz w:val="18"/>
                <w:szCs w:val="18"/>
              </w:rPr>
            </w:pPr>
          </w:p>
        </w:tc>
        <w:tc>
          <w:tcPr>
            <w:tcW w:w="425" w:type="dxa"/>
            <w:vMerge/>
            <w:tcMar>
              <w:top w:w="6" w:type="dxa"/>
              <w:bottom w:w="6" w:type="dxa"/>
            </w:tcMar>
          </w:tcPr>
          <w:p w:rsidR="00725D7B" w:rsidRPr="00725D7B" w:rsidRDefault="00725D7B" w:rsidP="00725D7B">
            <w:pPr>
              <w:widowControl w:val="0"/>
              <w:autoSpaceDE w:val="0"/>
              <w:autoSpaceDN w:val="0"/>
              <w:ind w:right="-68" w:hanging="142"/>
              <w:rPr>
                <w:rFonts w:eastAsiaTheme="minorEastAsia"/>
                <w:b/>
                <w:sz w:val="18"/>
                <w:szCs w:val="18"/>
              </w:rPr>
            </w:pPr>
          </w:p>
        </w:tc>
        <w:tc>
          <w:tcPr>
            <w:tcW w:w="993" w:type="dxa"/>
            <w:tcMar>
              <w:top w:w="6" w:type="dxa"/>
              <w:bottom w:w="6" w:type="dxa"/>
            </w:tcMar>
          </w:tcPr>
          <w:p w:rsidR="00725D7B" w:rsidRPr="00725D7B" w:rsidRDefault="00725D7B" w:rsidP="00725D7B">
            <w:pPr>
              <w:widowControl w:val="0"/>
              <w:autoSpaceDE w:val="0"/>
              <w:autoSpaceDN w:val="0"/>
              <w:ind w:right="-68" w:hanging="142"/>
              <w:jc w:val="center"/>
              <w:rPr>
                <w:rFonts w:eastAsiaTheme="minorEastAsia"/>
                <w:b/>
                <w:sz w:val="18"/>
                <w:szCs w:val="18"/>
              </w:rPr>
            </w:pPr>
            <w:r w:rsidRPr="00725D7B">
              <w:rPr>
                <w:rFonts w:eastAsiaTheme="minorEastAsia"/>
                <w:b/>
                <w:sz w:val="18"/>
                <w:szCs w:val="18"/>
              </w:rPr>
              <w:t>наименование</w:t>
            </w:r>
          </w:p>
        </w:tc>
        <w:tc>
          <w:tcPr>
            <w:tcW w:w="992" w:type="dxa"/>
            <w:tcMar>
              <w:top w:w="6" w:type="dxa"/>
              <w:bottom w:w="6" w:type="dxa"/>
            </w:tcMar>
          </w:tcPr>
          <w:p w:rsidR="00725D7B" w:rsidRPr="00725D7B" w:rsidRDefault="00725D7B" w:rsidP="00725D7B">
            <w:pPr>
              <w:widowControl w:val="0"/>
              <w:autoSpaceDE w:val="0"/>
              <w:autoSpaceDN w:val="0"/>
              <w:ind w:right="-68" w:hanging="142"/>
              <w:jc w:val="center"/>
              <w:rPr>
                <w:rFonts w:eastAsiaTheme="minorEastAsia"/>
                <w:b/>
                <w:sz w:val="18"/>
                <w:szCs w:val="18"/>
              </w:rPr>
            </w:pPr>
            <w:r w:rsidRPr="00725D7B">
              <w:rPr>
                <w:rFonts w:eastAsiaTheme="minorEastAsia"/>
                <w:b/>
                <w:sz w:val="18"/>
                <w:szCs w:val="18"/>
              </w:rPr>
              <w:t xml:space="preserve">код по </w:t>
            </w:r>
            <w:hyperlink r:id="rId31">
              <w:r w:rsidRPr="00725D7B">
                <w:rPr>
                  <w:rFonts w:eastAsiaTheme="minorEastAsia"/>
                  <w:b/>
                  <w:sz w:val="18"/>
                  <w:szCs w:val="18"/>
                </w:rPr>
                <w:t>ОКЕИ</w:t>
              </w:r>
            </w:hyperlink>
          </w:p>
        </w:tc>
        <w:tc>
          <w:tcPr>
            <w:tcW w:w="567" w:type="dxa"/>
            <w:vMerge/>
            <w:tcMar>
              <w:top w:w="6" w:type="dxa"/>
              <w:bottom w:w="6" w:type="dxa"/>
            </w:tcMar>
          </w:tcPr>
          <w:p w:rsidR="00725D7B" w:rsidRPr="00725D7B" w:rsidRDefault="00725D7B" w:rsidP="00725D7B">
            <w:pPr>
              <w:widowControl w:val="0"/>
              <w:autoSpaceDE w:val="0"/>
              <w:autoSpaceDN w:val="0"/>
              <w:ind w:right="-68" w:hanging="142"/>
              <w:rPr>
                <w:rFonts w:eastAsiaTheme="minorEastAsia"/>
                <w:b/>
                <w:sz w:val="18"/>
                <w:szCs w:val="18"/>
              </w:rPr>
            </w:pPr>
          </w:p>
        </w:tc>
        <w:tc>
          <w:tcPr>
            <w:tcW w:w="1134" w:type="dxa"/>
            <w:vMerge/>
            <w:tcMar>
              <w:top w:w="6" w:type="dxa"/>
              <w:bottom w:w="6" w:type="dxa"/>
            </w:tcMar>
          </w:tcPr>
          <w:p w:rsidR="00725D7B" w:rsidRPr="00725D7B" w:rsidRDefault="00725D7B" w:rsidP="00725D7B">
            <w:pPr>
              <w:widowControl w:val="0"/>
              <w:autoSpaceDE w:val="0"/>
              <w:autoSpaceDN w:val="0"/>
              <w:ind w:right="-68" w:hanging="142"/>
              <w:rPr>
                <w:rFonts w:eastAsiaTheme="minorEastAsia"/>
                <w:b/>
                <w:sz w:val="18"/>
                <w:szCs w:val="18"/>
              </w:rPr>
            </w:pPr>
          </w:p>
        </w:tc>
        <w:tc>
          <w:tcPr>
            <w:tcW w:w="425" w:type="dxa"/>
            <w:tcMar>
              <w:top w:w="6" w:type="dxa"/>
              <w:bottom w:w="6" w:type="dxa"/>
            </w:tcMar>
            <w:textDirection w:val="btL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наименование</w:t>
            </w:r>
          </w:p>
        </w:tc>
        <w:tc>
          <w:tcPr>
            <w:tcW w:w="425" w:type="dxa"/>
            <w:tcMar>
              <w:top w:w="6" w:type="dxa"/>
              <w:bottom w:w="6" w:type="dxa"/>
            </w:tcMar>
            <w:textDirection w:val="btL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ИНН</w:t>
            </w:r>
          </w:p>
        </w:tc>
        <w:tc>
          <w:tcPr>
            <w:tcW w:w="567" w:type="dxa"/>
            <w:tcMar>
              <w:top w:w="6" w:type="dxa"/>
              <w:bottom w:w="6" w:type="dxa"/>
            </w:tcMar>
            <w:textDirection w:val="btL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код по КИСЭ</w:t>
            </w:r>
          </w:p>
        </w:tc>
        <w:tc>
          <w:tcPr>
            <w:tcW w:w="426" w:type="dxa"/>
            <w:tcMar>
              <w:top w:w="6" w:type="dxa"/>
              <w:bottom w:w="6" w:type="dxa"/>
            </w:tcMar>
            <w:textDirection w:val="btL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начала</w:t>
            </w:r>
          </w:p>
        </w:tc>
        <w:tc>
          <w:tcPr>
            <w:tcW w:w="425" w:type="dxa"/>
            <w:tcMar>
              <w:top w:w="6" w:type="dxa"/>
              <w:bottom w:w="6" w:type="dxa"/>
            </w:tcMar>
            <w:textDirection w:val="btL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окончания</w:t>
            </w:r>
          </w:p>
        </w:tc>
        <w:tc>
          <w:tcPr>
            <w:tcW w:w="850" w:type="dxa"/>
            <w:tcMar>
              <w:top w:w="6" w:type="dxa"/>
              <w:bottom w:w="6" w:type="dxa"/>
            </w:tcMa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за единицу меры (руб./</w:t>
            </w:r>
            <w:proofErr w:type="spellStart"/>
            <w:proofErr w:type="gramStart"/>
            <w:r w:rsidRPr="00725D7B">
              <w:rPr>
                <w:rFonts w:eastAsiaTheme="minorEastAsia"/>
                <w:b/>
                <w:sz w:val="18"/>
                <w:szCs w:val="18"/>
              </w:rPr>
              <w:t>мес</w:t>
            </w:r>
            <w:proofErr w:type="spellEnd"/>
            <w:proofErr w:type="gramEnd"/>
            <w:r w:rsidRPr="00725D7B">
              <w:rPr>
                <w:rFonts w:eastAsiaTheme="minorEastAsia"/>
                <w:b/>
                <w:sz w:val="18"/>
                <w:szCs w:val="18"/>
              </w:rPr>
              <w:t>)</w:t>
            </w:r>
          </w:p>
        </w:tc>
        <w:tc>
          <w:tcPr>
            <w:tcW w:w="851" w:type="dxa"/>
            <w:tcMar>
              <w:top w:w="6" w:type="dxa"/>
              <w:bottom w:w="6" w:type="dxa"/>
            </w:tcMa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за объект (руб./год)</w:t>
            </w:r>
          </w:p>
        </w:tc>
        <w:tc>
          <w:tcPr>
            <w:tcW w:w="1276" w:type="dxa"/>
            <w:vMerge/>
            <w:tcMar>
              <w:top w:w="6" w:type="dxa"/>
              <w:bottom w:w="6" w:type="dxa"/>
            </w:tcMar>
          </w:tcPr>
          <w:p w:rsidR="00725D7B" w:rsidRPr="00725D7B" w:rsidRDefault="00725D7B" w:rsidP="00725D7B">
            <w:pPr>
              <w:widowControl w:val="0"/>
              <w:autoSpaceDE w:val="0"/>
              <w:autoSpaceDN w:val="0"/>
              <w:ind w:left="-32" w:right="-68"/>
              <w:rPr>
                <w:rFonts w:eastAsiaTheme="minorEastAsia"/>
                <w:b/>
                <w:sz w:val="18"/>
                <w:szCs w:val="18"/>
              </w:rPr>
            </w:pPr>
          </w:p>
        </w:tc>
        <w:tc>
          <w:tcPr>
            <w:tcW w:w="1417" w:type="dxa"/>
            <w:tcMar>
              <w:top w:w="6" w:type="dxa"/>
              <w:bottom w:w="6" w:type="dxa"/>
            </w:tcMar>
          </w:tcPr>
          <w:p w:rsidR="00725D7B" w:rsidRPr="00725D7B" w:rsidRDefault="00725D7B" w:rsidP="00725D7B">
            <w:pPr>
              <w:widowControl w:val="0"/>
              <w:autoSpaceDE w:val="0"/>
              <w:autoSpaceDN w:val="0"/>
              <w:ind w:left="-32" w:right="-68"/>
              <w:jc w:val="center"/>
              <w:rPr>
                <w:rFonts w:eastAsiaTheme="minorEastAsia"/>
                <w:b/>
                <w:sz w:val="18"/>
                <w:szCs w:val="18"/>
              </w:rPr>
            </w:pPr>
            <w:r w:rsidRPr="00725D7B">
              <w:rPr>
                <w:rFonts w:eastAsiaTheme="minorEastAsia"/>
                <w:b/>
                <w:sz w:val="18"/>
                <w:szCs w:val="18"/>
              </w:rPr>
              <w:t xml:space="preserve">для осуществления </w:t>
            </w:r>
            <w:proofErr w:type="gramStart"/>
            <w:r w:rsidRPr="00725D7B">
              <w:rPr>
                <w:rFonts w:eastAsiaTheme="minorEastAsia"/>
                <w:b/>
                <w:sz w:val="18"/>
                <w:szCs w:val="18"/>
              </w:rPr>
              <w:t>основной</w:t>
            </w:r>
            <w:proofErr w:type="gramEnd"/>
            <w:r w:rsidRPr="00725D7B">
              <w:rPr>
                <w:rFonts w:eastAsiaTheme="minorEastAsia"/>
                <w:b/>
                <w:sz w:val="18"/>
                <w:szCs w:val="18"/>
              </w:rPr>
              <w:t xml:space="preserve"> деятельности</w:t>
            </w:r>
            <w:r>
              <w:rPr>
                <w:rFonts w:eastAsiaTheme="minorEastAsia"/>
                <w:b/>
                <w:sz w:val="18"/>
                <w:szCs w:val="18"/>
                <w:vertAlign w:val="superscript"/>
              </w:rPr>
              <w:t>3</w:t>
            </w:r>
          </w:p>
        </w:tc>
        <w:tc>
          <w:tcPr>
            <w:tcW w:w="1418" w:type="dxa"/>
            <w:tcMar>
              <w:top w:w="6" w:type="dxa"/>
              <w:bottom w:w="6" w:type="dxa"/>
            </w:tcMar>
          </w:tcPr>
          <w:p w:rsidR="00725D7B" w:rsidRPr="00725D7B" w:rsidRDefault="00725D7B" w:rsidP="00725D7B">
            <w:pPr>
              <w:widowControl w:val="0"/>
              <w:autoSpaceDE w:val="0"/>
              <w:autoSpaceDN w:val="0"/>
              <w:ind w:right="-62"/>
              <w:jc w:val="center"/>
              <w:rPr>
                <w:rFonts w:eastAsiaTheme="minorEastAsia"/>
                <w:b/>
                <w:sz w:val="18"/>
                <w:szCs w:val="18"/>
              </w:rPr>
            </w:pPr>
            <w:r w:rsidRPr="00725D7B">
              <w:rPr>
                <w:rFonts w:eastAsiaTheme="minorEastAsia"/>
                <w:b/>
                <w:sz w:val="18"/>
                <w:szCs w:val="18"/>
              </w:rPr>
              <w:t>для осуществления иной деятельности</w:t>
            </w:r>
            <w:proofErr w:type="gramStart"/>
            <w:r>
              <w:rPr>
                <w:rFonts w:eastAsiaTheme="minorEastAsia"/>
                <w:b/>
                <w:sz w:val="18"/>
                <w:szCs w:val="18"/>
                <w:vertAlign w:val="superscript"/>
              </w:rPr>
              <w:t>4</w:t>
            </w:r>
            <w:proofErr w:type="gramEnd"/>
          </w:p>
        </w:tc>
        <w:tc>
          <w:tcPr>
            <w:tcW w:w="1275" w:type="dxa"/>
            <w:vMerge/>
            <w:tcBorders>
              <w:righ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b/>
                <w:sz w:val="18"/>
                <w:szCs w:val="18"/>
              </w:rPr>
            </w:pPr>
          </w:p>
        </w:tc>
      </w:tr>
      <w:tr w:rsidR="00725D7B" w:rsidRPr="00725D7B" w:rsidTr="00540F55">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w:t>
            </w:r>
          </w:p>
        </w:tc>
        <w:tc>
          <w:tcPr>
            <w:tcW w:w="425"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2</w:t>
            </w:r>
          </w:p>
        </w:tc>
        <w:tc>
          <w:tcPr>
            <w:tcW w:w="993"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3</w:t>
            </w:r>
          </w:p>
        </w:tc>
        <w:tc>
          <w:tcPr>
            <w:tcW w:w="992"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4</w:t>
            </w:r>
          </w:p>
        </w:tc>
        <w:tc>
          <w:tcPr>
            <w:tcW w:w="567"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5</w:t>
            </w:r>
          </w:p>
        </w:tc>
        <w:tc>
          <w:tcPr>
            <w:tcW w:w="1134"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6</w:t>
            </w:r>
          </w:p>
        </w:tc>
        <w:tc>
          <w:tcPr>
            <w:tcW w:w="425"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7</w:t>
            </w:r>
          </w:p>
        </w:tc>
        <w:tc>
          <w:tcPr>
            <w:tcW w:w="425"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8</w:t>
            </w:r>
          </w:p>
        </w:tc>
        <w:tc>
          <w:tcPr>
            <w:tcW w:w="567"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9</w:t>
            </w:r>
          </w:p>
        </w:tc>
        <w:tc>
          <w:tcPr>
            <w:tcW w:w="426"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10</w:t>
            </w:r>
          </w:p>
        </w:tc>
        <w:tc>
          <w:tcPr>
            <w:tcW w:w="425"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11</w:t>
            </w:r>
          </w:p>
        </w:tc>
        <w:tc>
          <w:tcPr>
            <w:tcW w:w="850"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12</w:t>
            </w:r>
          </w:p>
        </w:tc>
        <w:tc>
          <w:tcPr>
            <w:tcW w:w="851"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13</w:t>
            </w:r>
          </w:p>
        </w:tc>
        <w:tc>
          <w:tcPr>
            <w:tcW w:w="1276"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14</w:t>
            </w:r>
          </w:p>
        </w:tc>
        <w:tc>
          <w:tcPr>
            <w:tcW w:w="1417"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15</w:t>
            </w:r>
          </w:p>
        </w:tc>
        <w:tc>
          <w:tcPr>
            <w:tcW w:w="1418" w:type="dxa"/>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16</w:t>
            </w:r>
          </w:p>
        </w:tc>
        <w:tc>
          <w:tcPr>
            <w:tcW w:w="1275" w:type="dxa"/>
            <w:tcBorders>
              <w:right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17</w:t>
            </w: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r w:rsidRPr="00725D7B">
              <w:rPr>
                <w:rFonts w:eastAsiaTheme="minorEastAsia"/>
              </w:rPr>
              <w:t>Площадные объекты</w:t>
            </w:r>
            <w:proofErr w:type="gramStart"/>
            <w:r>
              <w:rPr>
                <w:rFonts w:eastAsiaTheme="minorEastAsia"/>
                <w:vertAlign w:val="superscript"/>
              </w:rPr>
              <w:t>1</w:t>
            </w:r>
            <w:proofErr w:type="gramEnd"/>
            <w:r w:rsidRPr="00725D7B">
              <w:rPr>
                <w:rFonts w:eastAsiaTheme="minorEastAsia"/>
              </w:rPr>
              <w:t>, всего</w:t>
            </w:r>
          </w:p>
        </w:tc>
        <w:tc>
          <w:tcPr>
            <w:tcW w:w="425"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993"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992"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1000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ind w:left="283"/>
              <w:rPr>
                <w:rFonts w:eastAsiaTheme="minorEastAsia"/>
              </w:rPr>
            </w:pPr>
            <w:r w:rsidRPr="00725D7B">
              <w:rPr>
                <w:rFonts w:eastAsiaTheme="minorEastAsia"/>
              </w:rPr>
              <w:t>в том числе:</w:t>
            </w: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1001</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r w:rsidRPr="00725D7B">
              <w:rPr>
                <w:rFonts w:eastAsiaTheme="minorEastAsia"/>
              </w:rPr>
              <w:t>Линейные объекты</w:t>
            </w:r>
            <w:proofErr w:type="gramStart"/>
            <w:r>
              <w:rPr>
                <w:rFonts w:eastAsiaTheme="minorEastAsia"/>
                <w:vertAlign w:val="superscript"/>
              </w:rPr>
              <w:t>2</w:t>
            </w:r>
            <w:proofErr w:type="gramEnd"/>
            <w:r w:rsidRPr="00725D7B">
              <w:rPr>
                <w:rFonts w:eastAsiaTheme="minorEastAsia"/>
              </w:rPr>
              <w:t>, всего</w:t>
            </w:r>
          </w:p>
        </w:tc>
        <w:tc>
          <w:tcPr>
            <w:tcW w:w="425"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993"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992"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2000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ind w:left="283"/>
              <w:rPr>
                <w:rFonts w:eastAsiaTheme="minorEastAsia"/>
              </w:rPr>
            </w:pPr>
            <w:r w:rsidRPr="00725D7B">
              <w:rPr>
                <w:rFonts w:eastAsiaTheme="minorEastAsia"/>
              </w:rPr>
              <w:t>в том числе:</w:t>
            </w: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2001</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r w:rsidRPr="00725D7B">
              <w:rPr>
                <w:rFonts w:eastAsiaTheme="minorEastAsia"/>
              </w:rPr>
              <w:t>Резервуары, емкости, иные аналогичные объекты, всего</w:t>
            </w:r>
          </w:p>
        </w:tc>
        <w:tc>
          <w:tcPr>
            <w:tcW w:w="425"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993"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992"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3000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ind w:left="283"/>
              <w:rPr>
                <w:rFonts w:eastAsiaTheme="minorEastAsia"/>
              </w:rPr>
            </w:pPr>
            <w:r w:rsidRPr="00725D7B">
              <w:rPr>
                <w:rFonts w:eastAsiaTheme="minorEastAsia"/>
              </w:rPr>
              <w:t>в том числе:</w:t>
            </w: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3001</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r w:rsidRPr="00725D7B">
              <w:rPr>
                <w:rFonts w:eastAsiaTheme="minorEastAsia"/>
              </w:rPr>
              <w:t>Скважины, иные аналогичные объекты, всего</w:t>
            </w:r>
          </w:p>
        </w:tc>
        <w:tc>
          <w:tcPr>
            <w:tcW w:w="425"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993"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992"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4000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ind w:left="283"/>
              <w:rPr>
                <w:rFonts w:eastAsiaTheme="minorEastAsia"/>
              </w:rPr>
            </w:pPr>
            <w:r w:rsidRPr="00725D7B">
              <w:rPr>
                <w:rFonts w:eastAsiaTheme="minorEastAsia"/>
              </w:rPr>
              <w:t>в том числе:</w:t>
            </w: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4001</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r w:rsidRPr="00725D7B">
              <w:rPr>
                <w:rFonts w:eastAsiaTheme="minorEastAsia"/>
              </w:rPr>
              <w:t>Иные объекты, включая точечные, всего</w:t>
            </w:r>
          </w:p>
        </w:tc>
        <w:tc>
          <w:tcPr>
            <w:tcW w:w="425"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993"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992"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5000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ind w:left="283"/>
              <w:rPr>
                <w:rFonts w:eastAsiaTheme="minorEastAsia"/>
              </w:rPr>
            </w:pPr>
            <w:r w:rsidRPr="00725D7B">
              <w:rPr>
                <w:rFonts w:eastAsiaTheme="minorEastAsia"/>
              </w:rPr>
              <w:t>в том числе:</w:t>
            </w: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5001</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Borders>
              <w:bottom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nil"/>
              <w:bottom w:val="nil"/>
              <w:right w:val="nil"/>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Borders>
              <w:left w:val="nil"/>
              <w:bottom w:val="nil"/>
              <w:right w:val="nil"/>
            </w:tcBorders>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3" w:type="dxa"/>
            <w:tcBorders>
              <w:left w:val="nil"/>
              <w:bottom w:val="nil"/>
              <w:righ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992" w:type="dxa"/>
            <w:tcBorders>
              <w:left w:val="single" w:sz="4" w:space="0" w:color="auto"/>
              <w:bottom w:val="single" w:sz="4" w:space="0" w:color="auto"/>
            </w:tcBorders>
            <w:tcMar>
              <w:top w:w="6" w:type="dxa"/>
              <w:bottom w:w="6" w:type="dxa"/>
            </w:tcMar>
            <w:vAlign w:val="center"/>
          </w:tcPr>
          <w:p w:rsidR="00725D7B" w:rsidRPr="00725D7B" w:rsidRDefault="00725D7B" w:rsidP="00725D7B">
            <w:pPr>
              <w:widowControl w:val="0"/>
              <w:autoSpaceDE w:val="0"/>
              <w:autoSpaceDN w:val="0"/>
              <w:jc w:val="right"/>
              <w:rPr>
                <w:rFonts w:eastAsiaTheme="minorEastAsia"/>
                <w:b/>
              </w:rPr>
            </w:pPr>
            <w:r w:rsidRPr="00725D7B">
              <w:rPr>
                <w:rFonts w:eastAsiaTheme="minorEastAsia"/>
                <w:b/>
              </w:rPr>
              <w:t>Итого</w:t>
            </w:r>
          </w:p>
        </w:tc>
        <w:tc>
          <w:tcPr>
            <w:tcW w:w="567" w:type="dxa"/>
            <w:tcMar>
              <w:top w:w="6" w:type="dxa"/>
              <w:bottom w:w="6" w:type="dxa"/>
            </w:tcMar>
            <w:vAlign w:val="center"/>
          </w:tcPr>
          <w:p w:rsidR="00725D7B" w:rsidRPr="00725D7B" w:rsidRDefault="00725D7B" w:rsidP="00725D7B">
            <w:pPr>
              <w:widowControl w:val="0"/>
              <w:autoSpaceDE w:val="0"/>
              <w:autoSpaceDN w:val="0"/>
              <w:jc w:val="center"/>
              <w:rPr>
                <w:rFonts w:eastAsiaTheme="minorEastAsia"/>
                <w:b/>
              </w:rPr>
            </w:pPr>
            <w:r w:rsidRPr="00725D7B">
              <w:rPr>
                <w:rFonts w:eastAsiaTheme="minorEastAsia"/>
                <w:b/>
              </w:rPr>
              <w:t>9000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0" w:type="dxa"/>
            <w:tcMar>
              <w:top w:w="6" w:type="dxa"/>
              <w:bottom w:w="6" w:type="dxa"/>
            </w:tcMar>
          </w:tcPr>
          <w:p w:rsidR="00725D7B" w:rsidRPr="00725D7B" w:rsidRDefault="00725D7B" w:rsidP="00725D7B">
            <w:pPr>
              <w:widowControl w:val="0"/>
              <w:autoSpaceDE w:val="0"/>
              <w:autoSpaceDN w:val="0"/>
              <w:rPr>
                <w:rFonts w:eastAsiaTheme="minorEastAsia"/>
              </w:rPr>
            </w:pPr>
          </w:p>
        </w:tc>
        <w:tc>
          <w:tcPr>
            <w:tcW w:w="851"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418"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bl>
    <w:p w:rsidR="00725D7B" w:rsidRPr="00725D7B" w:rsidRDefault="00725D7B" w:rsidP="00725D7B">
      <w:pPr>
        <w:widowControl w:val="0"/>
        <w:autoSpaceDE w:val="0"/>
        <w:autoSpaceDN w:val="0"/>
        <w:rPr>
          <w:rFonts w:eastAsiaTheme="minorEastAsia"/>
          <w:lang w:val="en-US"/>
        </w:rPr>
      </w:pPr>
    </w:p>
    <w:p w:rsidR="00725D7B" w:rsidRDefault="00725D7B" w:rsidP="00725D7B">
      <w:pPr>
        <w:widowControl w:val="0"/>
        <w:autoSpaceDE w:val="0"/>
        <w:autoSpaceDN w:val="0"/>
        <w:jc w:val="center"/>
        <w:outlineLvl w:val="3"/>
        <w:rPr>
          <w:rFonts w:eastAsiaTheme="minorEastAsia"/>
          <w:sz w:val="24"/>
          <w:szCs w:val="24"/>
        </w:rPr>
      </w:pPr>
    </w:p>
    <w:p w:rsidR="00725D7B" w:rsidRDefault="00725D7B" w:rsidP="00725D7B">
      <w:pPr>
        <w:widowControl w:val="0"/>
        <w:autoSpaceDE w:val="0"/>
        <w:autoSpaceDN w:val="0"/>
        <w:jc w:val="center"/>
        <w:outlineLvl w:val="3"/>
        <w:rPr>
          <w:rFonts w:eastAsiaTheme="minorEastAsia"/>
          <w:sz w:val="24"/>
          <w:szCs w:val="24"/>
        </w:rPr>
      </w:pPr>
    </w:p>
    <w:p w:rsidR="00725D7B" w:rsidRDefault="00725D7B" w:rsidP="00725D7B">
      <w:pPr>
        <w:widowControl w:val="0"/>
        <w:autoSpaceDE w:val="0"/>
        <w:autoSpaceDN w:val="0"/>
        <w:jc w:val="center"/>
        <w:outlineLvl w:val="3"/>
        <w:rPr>
          <w:rFonts w:eastAsiaTheme="minorEastAsia"/>
          <w:sz w:val="24"/>
          <w:szCs w:val="24"/>
        </w:rPr>
      </w:pPr>
    </w:p>
    <w:p w:rsidR="00725D7B" w:rsidRDefault="00725D7B" w:rsidP="00725D7B">
      <w:pPr>
        <w:widowControl w:val="0"/>
        <w:autoSpaceDE w:val="0"/>
        <w:autoSpaceDN w:val="0"/>
        <w:jc w:val="center"/>
        <w:outlineLvl w:val="3"/>
        <w:rPr>
          <w:rFonts w:eastAsiaTheme="minorEastAsia"/>
          <w:sz w:val="24"/>
          <w:szCs w:val="24"/>
        </w:rPr>
      </w:pPr>
    </w:p>
    <w:p w:rsidR="00725D7B" w:rsidRPr="00725D7B" w:rsidRDefault="00725D7B" w:rsidP="00725D7B">
      <w:pPr>
        <w:widowControl w:val="0"/>
        <w:autoSpaceDE w:val="0"/>
        <w:autoSpaceDN w:val="0"/>
        <w:jc w:val="center"/>
        <w:outlineLvl w:val="3"/>
        <w:rPr>
          <w:rFonts w:eastAsiaTheme="minorEastAsia"/>
          <w:sz w:val="24"/>
          <w:szCs w:val="24"/>
        </w:rPr>
      </w:pPr>
      <w:r w:rsidRPr="00725D7B">
        <w:rPr>
          <w:rFonts w:eastAsiaTheme="minorEastAsia"/>
          <w:sz w:val="24"/>
          <w:szCs w:val="24"/>
        </w:rPr>
        <w:lastRenderedPageBreak/>
        <w:t>Раздел 2. Сведения о недвижимом имуществе, используемом на праве аренды с почасовой оплатой</w:t>
      </w:r>
    </w:p>
    <w:p w:rsidR="00725D7B" w:rsidRPr="00725D7B" w:rsidRDefault="00725D7B" w:rsidP="00725D7B">
      <w:pPr>
        <w:widowControl w:val="0"/>
        <w:autoSpaceDE w:val="0"/>
        <w:autoSpaceDN w:val="0"/>
        <w:jc w:val="center"/>
        <w:outlineLvl w:val="3"/>
        <w:rPr>
          <w:rFonts w:eastAsiaTheme="minorEastAsia"/>
          <w:sz w:val="24"/>
          <w:szCs w:val="24"/>
        </w:rPr>
      </w:pPr>
    </w:p>
    <w:tbl>
      <w:tblPr>
        <w:tblW w:w="15735" w:type="dxa"/>
        <w:tblInd w:w="-364"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9"/>
        <w:gridCol w:w="425"/>
        <w:gridCol w:w="709"/>
        <w:gridCol w:w="709"/>
        <w:gridCol w:w="567"/>
        <w:gridCol w:w="1134"/>
        <w:gridCol w:w="567"/>
        <w:gridCol w:w="425"/>
        <w:gridCol w:w="567"/>
        <w:gridCol w:w="1276"/>
        <w:gridCol w:w="567"/>
        <w:gridCol w:w="567"/>
        <w:gridCol w:w="567"/>
        <w:gridCol w:w="1559"/>
        <w:gridCol w:w="1276"/>
        <w:gridCol w:w="1276"/>
        <w:gridCol w:w="1275"/>
      </w:tblGrid>
      <w:tr w:rsidR="00725D7B" w:rsidRPr="00725D7B" w:rsidTr="00540F55">
        <w:trPr>
          <w:trHeight w:val="1264"/>
        </w:trPr>
        <w:tc>
          <w:tcPr>
            <w:tcW w:w="2269" w:type="dxa"/>
            <w:vMerge w:val="restart"/>
            <w:tcBorders>
              <w:left w:val="single" w:sz="4" w:space="0" w:color="auto"/>
            </w:tcBorders>
            <w:tcMar>
              <w:top w:w="6" w:type="dxa"/>
              <w:bottom w:w="6" w:type="dxa"/>
            </w:tcMa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Наименование объекта</w:t>
            </w:r>
          </w:p>
        </w:tc>
        <w:tc>
          <w:tcPr>
            <w:tcW w:w="425" w:type="dxa"/>
            <w:vMerge w:val="restart"/>
            <w:tcMar>
              <w:top w:w="6" w:type="dxa"/>
              <w:bottom w:w="6" w:type="dxa"/>
            </w:tcMar>
            <w:textDirection w:val="btL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Адрес</w:t>
            </w:r>
          </w:p>
        </w:tc>
        <w:tc>
          <w:tcPr>
            <w:tcW w:w="1418" w:type="dxa"/>
            <w:gridSpan w:val="2"/>
            <w:tcMar>
              <w:top w:w="6" w:type="dxa"/>
              <w:bottom w:w="6" w:type="dxa"/>
            </w:tcMa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Единица измерения</w:t>
            </w:r>
          </w:p>
        </w:tc>
        <w:tc>
          <w:tcPr>
            <w:tcW w:w="567" w:type="dxa"/>
            <w:vMerge w:val="restart"/>
            <w:tcMar>
              <w:top w:w="6" w:type="dxa"/>
              <w:bottom w:w="6" w:type="dxa"/>
            </w:tcMar>
            <w:textDirection w:val="btL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Код строки</w:t>
            </w:r>
          </w:p>
        </w:tc>
        <w:tc>
          <w:tcPr>
            <w:tcW w:w="1134" w:type="dxa"/>
            <w:vMerge w:val="restart"/>
            <w:tcMar>
              <w:top w:w="6" w:type="dxa"/>
              <w:bottom w:w="6" w:type="dxa"/>
            </w:tcMa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Количество арендуемого имущества</w:t>
            </w:r>
          </w:p>
        </w:tc>
        <w:tc>
          <w:tcPr>
            <w:tcW w:w="1559" w:type="dxa"/>
            <w:gridSpan w:val="3"/>
            <w:tcMar>
              <w:top w:w="6" w:type="dxa"/>
              <w:bottom w:w="6" w:type="dxa"/>
            </w:tcMa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Арендодатель (ссудодатель)</w:t>
            </w:r>
          </w:p>
        </w:tc>
        <w:tc>
          <w:tcPr>
            <w:tcW w:w="1276" w:type="dxa"/>
            <w:vMerge w:val="restart"/>
            <w:tcMar>
              <w:top w:w="6" w:type="dxa"/>
              <w:bottom w:w="6" w:type="dxa"/>
            </w:tcMa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Длительность использования (час)</w:t>
            </w:r>
          </w:p>
        </w:tc>
        <w:tc>
          <w:tcPr>
            <w:tcW w:w="1701" w:type="dxa"/>
            <w:gridSpan w:val="3"/>
            <w:tcMar>
              <w:top w:w="6" w:type="dxa"/>
              <w:bottom w:w="6" w:type="dxa"/>
            </w:tcMa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Арендная плата</w:t>
            </w:r>
          </w:p>
        </w:tc>
        <w:tc>
          <w:tcPr>
            <w:tcW w:w="1559" w:type="dxa"/>
            <w:vMerge w:val="restart"/>
            <w:tcMar>
              <w:top w:w="6" w:type="dxa"/>
              <w:bottom w:w="6" w:type="dxa"/>
            </w:tcMar>
          </w:tcPr>
          <w:p w:rsidR="00725D7B" w:rsidRPr="00725D7B" w:rsidRDefault="00725D7B" w:rsidP="00725D7B">
            <w:pPr>
              <w:widowControl w:val="0"/>
              <w:autoSpaceDE w:val="0"/>
              <w:autoSpaceDN w:val="0"/>
              <w:ind w:left="-41" w:right="-139"/>
              <w:jc w:val="center"/>
              <w:rPr>
                <w:rFonts w:eastAsiaTheme="minorEastAsia"/>
                <w:b/>
                <w:sz w:val="18"/>
                <w:szCs w:val="18"/>
              </w:rPr>
            </w:pPr>
            <w:r w:rsidRPr="00725D7B">
              <w:rPr>
                <w:rFonts w:eastAsiaTheme="minorEastAsia"/>
                <w:b/>
                <w:sz w:val="18"/>
                <w:szCs w:val="18"/>
              </w:rPr>
              <w:t>Фактические расходы на содержание объекта недвижимого имущества (руб</w:t>
            </w:r>
            <w:r>
              <w:rPr>
                <w:rFonts w:eastAsiaTheme="minorEastAsia"/>
                <w:b/>
                <w:sz w:val="18"/>
                <w:szCs w:val="18"/>
              </w:rPr>
              <w:t>.</w:t>
            </w:r>
            <w:r w:rsidRPr="00725D7B">
              <w:rPr>
                <w:rFonts w:eastAsiaTheme="minorEastAsia"/>
                <w:b/>
                <w:sz w:val="18"/>
                <w:szCs w:val="18"/>
              </w:rPr>
              <w:t>/год)</w:t>
            </w:r>
          </w:p>
        </w:tc>
        <w:tc>
          <w:tcPr>
            <w:tcW w:w="2552" w:type="dxa"/>
            <w:gridSpan w:val="2"/>
            <w:tcMar>
              <w:top w:w="6" w:type="dxa"/>
              <w:bottom w:w="6" w:type="dxa"/>
            </w:tcMar>
          </w:tcPr>
          <w:p w:rsidR="00725D7B" w:rsidRPr="00725D7B" w:rsidRDefault="00725D7B" w:rsidP="00725D7B">
            <w:pPr>
              <w:widowControl w:val="0"/>
              <w:autoSpaceDE w:val="0"/>
              <w:autoSpaceDN w:val="0"/>
              <w:ind w:left="-41" w:right="-139"/>
              <w:jc w:val="center"/>
              <w:rPr>
                <w:rFonts w:eastAsiaTheme="minorEastAsia"/>
                <w:b/>
                <w:sz w:val="18"/>
                <w:szCs w:val="18"/>
              </w:rPr>
            </w:pPr>
            <w:r w:rsidRPr="00725D7B">
              <w:rPr>
                <w:rFonts w:eastAsiaTheme="minorEastAsia"/>
                <w:b/>
                <w:sz w:val="18"/>
                <w:szCs w:val="18"/>
              </w:rPr>
              <w:t>Направление использования объекта недвижимого имущества</w:t>
            </w:r>
          </w:p>
        </w:tc>
        <w:tc>
          <w:tcPr>
            <w:tcW w:w="1275" w:type="dxa"/>
            <w:vMerge w:val="restart"/>
            <w:tcBorders>
              <w:right w:val="single" w:sz="4" w:space="0" w:color="auto"/>
            </w:tcBorders>
            <w:tcMar>
              <w:top w:w="6" w:type="dxa"/>
              <w:bottom w:w="6" w:type="dxa"/>
            </w:tcMar>
          </w:tcPr>
          <w:p w:rsidR="00725D7B" w:rsidRPr="00725D7B" w:rsidRDefault="00725D7B" w:rsidP="00725D7B">
            <w:pPr>
              <w:widowControl w:val="0"/>
              <w:autoSpaceDE w:val="0"/>
              <w:autoSpaceDN w:val="0"/>
              <w:ind w:right="-139"/>
              <w:jc w:val="center"/>
              <w:rPr>
                <w:rFonts w:eastAsiaTheme="minorEastAsia"/>
                <w:b/>
                <w:sz w:val="18"/>
                <w:szCs w:val="18"/>
              </w:rPr>
            </w:pPr>
            <w:r w:rsidRPr="00725D7B">
              <w:rPr>
                <w:rFonts w:eastAsiaTheme="minorEastAsia"/>
                <w:b/>
                <w:sz w:val="18"/>
                <w:szCs w:val="18"/>
              </w:rPr>
              <w:t>Обоснование заключения договора аренды</w:t>
            </w:r>
          </w:p>
        </w:tc>
      </w:tr>
      <w:tr w:rsidR="00725D7B" w:rsidRPr="00725D7B" w:rsidTr="00540F55">
        <w:trPr>
          <w:cantSplit/>
          <w:trHeight w:val="1255"/>
        </w:trPr>
        <w:tc>
          <w:tcPr>
            <w:tcW w:w="2269" w:type="dxa"/>
            <w:vMerge/>
            <w:tcBorders>
              <w:left w:val="single" w:sz="4" w:space="0" w:color="auto"/>
            </w:tcBorders>
            <w:tcMar>
              <w:top w:w="6" w:type="dxa"/>
              <w:bottom w:w="6" w:type="dxa"/>
            </w:tcMar>
          </w:tcPr>
          <w:p w:rsidR="00725D7B" w:rsidRPr="00725D7B" w:rsidRDefault="00725D7B" w:rsidP="00725D7B">
            <w:pPr>
              <w:widowControl w:val="0"/>
              <w:autoSpaceDE w:val="0"/>
              <w:autoSpaceDN w:val="0"/>
              <w:ind w:left="-62" w:right="-62"/>
              <w:rPr>
                <w:rFonts w:eastAsiaTheme="minorEastAsia"/>
                <w:b/>
                <w:sz w:val="18"/>
                <w:szCs w:val="18"/>
              </w:rPr>
            </w:pPr>
          </w:p>
        </w:tc>
        <w:tc>
          <w:tcPr>
            <w:tcW w:w="425" w:type="dxa"/>
            <w:vMerge/>
            <w:tcMar>
              <w:top w:w="6" w:type="dxa"/>
              <w:bottom w:w="6" w:type="dxa"/>
            </w:tcMar>
          </w:tcPr>
          <w:p w:rsidR="00725D7B" w:rsidRPr="00725D7B" w:rsidRDefault="00725D7B" w:rsidP="00725D7B">
            <w:pPr>
              <w:widowControl w:val="0"/>
              <w:autoSpaceDE w:val="0"/>
              <w:autoSpaceDN w:val="0"/>
              <w:ind w:left="-62" w:right="-62"/>
              <w:rPr>
                <w:rFonts w:eastAsiaTheme="minorEastAsia"/>
                <w:b/>
                <w:sz w:val="18"/>
                <w:szCs w:val="18"/>
              </w:rPr>
            </w:pPr>
          </w:p>
        </w:tc>
        <w:tc>
          <w:tcPr>
            <w:tcW w:w="709" w:type="dxa"/>
            <w:tcMar>
              <w:top w:w="6" w:type="dxa"/>
              <w:bottom w:w="6" w:type="dxa"/>
            </w:tcMa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наименование</w:t>
            </w:r>
          </w:p>
        </w:tc>
        <w:tc>
          <w:tcPr>
            <w:tcW w:w="709" w:type="dxa"/>
            <w:tcMar>
              <w:top w:w="6" w:type="dxa"/>
              <w:bottom w:w="6" w:type="dxa"/>
            </w:tcMa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 xml:space="preserve">код по </w:t>
            </w:r>
            <w:hyperlink r:id="rId32">
              <w:r w:rsidRPr="00725D7B">
                <w:rPr>
                  <w:rFonts w:eastAsiaTheme="minorEastAsia"/>
                  <w:b/>
                  <w:sz w:val="18"/>
                  <w:szCs w:val="18"/>
                </w:rPr>
                <w:t>ОКЕИ</w:t>
              </w:r>
            </w:hyperlink>
          </w:p>
        </w:tc>
        <w:tc>
          <w:tcPr>
            <w:tcW w:w="567" w:type="dxa"/>
            <w:vMerge/>
            <w:tcMar>
              <w:top w:w="6" w:type="dxa"/>
              <w:bottom w:w="6" w:type="dxa"/>
            </w:tcMar>
          </w:tcPr>
          <w:p w:rsidR="00725D7B" w:rsidRPr="00725D7B" w:rsidRDefault="00725D7B" w:rsidP="00725D7B">
            <w:pPr>
              <w:widowControl w:val="0"/>
              <w:autoSpaceDE w:val="0"/>
              <w:autoSpaceDN w:val="0"/>
              <w:ind w:left="-62" w:right="-62"/>
              <w:rPr>
                <w:rFonts w:eastAsiaTheme="minorEastAsia"/>
                <w:b/>
                <w:sz w:val="18"/>
                <w:szCs w:val="18"/>
              </w:rPr>
            </w:pPr>
          </w:p>
        </w:tc>
        <w:tc>
          <w:tcPr>
            <w:tcW w:w="1134" w:type="dxa"/>
            <w:vMerge/>
            <w:tcMar>
              <w:top w:w="6" w:type="dxa"/>
              <w:bottom w:w="6" w:type="dxa"/>
            </w:tcMar>
          </w:tcPr>
          <w:p w:rsidR="00725D7B" w:rsidRPr="00725D7B" w:rsidRDefault="00725D7B" w:rsidP="00725D7B">
            <w:pPr>
              <w:widowControl w:val="0"/>
              <w:autoSpaceDE w:val="0"/>
              <w:autoSpaceDN w:val="0"/>
              <w:ind w:left="-62" w:right="-62"/>
              <w:rPr>
                <w:rFonts w:eastAsiaTheme="minorEastAsia"/>
                <w:b/>
                <w:sz w:val="18"/>
                <w:szCs w:val="18"/>
              </w:rPr>
            </w:pPr>
          </w:p>
        </w:tc>
        <w:tc>
          <w:tcPr>
            <w:tcW w:w="567" w:type="dxa"/>
            <w:tcMar>
              <w:top w:w="6" w:type="dxa"/>
              <w:bottom w:w="6" w:type="dxa"/>
            </w:tcMar>
            <w:textDirection w:val="btL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наименование</w:t>
            </w:r>
          </w:p>
        </w:tc>
        <w:tc>
          <w:tcPr>
            <w:tcW w:w="425" w:type="dxa"/>
            <w:tcMar>
              <w:top w:w="6" w:type="dxa"/>
              <w:bottom w:w="6" w:type="dxa"/>
            </w:tcMar>
            <w:textDirection w:val="btL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ИНН</w:t>
            </w:r>
          </w:p>
        </w:tc>
        <w:tc>
          <w:tcPr>
            <w:tcW w:w="567" w:type="dxa"/>
            <w:tcMar>
              <w:top w:w="6" w:type="dxa"/>
              <w:bottom w:w="6" w:type="dxa"/>
            </w:tcMar>
            <w:textDirection w:val="btL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код по КИСЭ</w:t>
            </w:r>
          </w:p>
        </w:tc>
        <w:tc>
          <w:tcPr>
            <w:tcW w:w="1276" w:type="dxa"/>
            <w:vMerge/>
            <w:tcMar>
              <w:top w:w="6" w:type="dxa"/>
              <w:bottom w:w="6" w:type="dxa"/>
            </w:tcMar>
          </w:tcPr>
          <w:p w:rsidR="00725D7B" w:rsidRPr="00725D7B" w:rsidRDefault="00725D7B" w:rsidP="00725D7B">
            <w:pPr>
              <w:widowControl w:val="0"/>
              <w:autoSpaceDE w:val="0"/>
              <w:autoSpaceDN w:val="0"/>
              <w:ind w:left="-62" w:right="-62"/>
              <w:rPr>
                <w:rFonts w:eastAsiaTheme="minorEastAsia"/>
                <w:b/>
                <w:sz w:val="18"/>
                <w:szCs w:val="18"/>
              </w:rPr>
            </w:pPr>
          </w:p>
        </w:tc>
        <w:tc>
          <w:tcPr>
            <w:tcW w:w="567" w:type="dxa"/>
            <w:tcMar>
              <w:top w:w="6" w:type="dxa"/>
              <w:bottom w:w="6" w:type="dxa"/>
            </w:tcMar>
            <w:textDirection w:val="btL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за единицу меры (</w:t>
            </w:r>
            <w:proofErr w:type="spellStart"/>
            <w:r w:rsidRPr="00725D7B">
              <w:rPr>
                <w:rFonts w:eastAsiaTheme="minorEastAsia"/>
                <w:b/>
                <w:sz w:val="18"/>
                <w:szCs w:val="18"/>
              </w:rPr>
              <w:t>руб</w:t>
            </w:r>
            <w:proofErr w:type="spellEnd"/>
            <w:r w:rsidRPr="00725D7B">
              <w:rPr>
                <w:rFonts w:eastAsiaTheme="minorEastAsia"/>
                <w:b/>
                <w:sz w:val="18"/>
                <w:szCs w:val="18"/>
              </w:rPr>
              <w:t>/час)</w:t>
            </w:r>
          </w:p>
        </w:tc>
        <w:tc>
          <w:tcPr>
            <w:tcW w:w="567" w:type="dxa"/>
            <w:tcMar>
              <w:top w:w="6" w:type="dxa"/>
              <w:bottom w:w="6" w:type="dxa"/>
            </w:tcMar>
            <w:textDirection w:val="btL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за объект (</w:t>
            </w:r>
            <w:proofErr w:type="spellStart"/>
            <w:r w:rsidRPr="00725D7B">
              <w:rPr>
                <w:rFonts w:eastAsiaTheme="minorEastAsia"/>
                <w:b/>
                <w:sz w:val="18"/>
                <w:szCs w:val="18"/>
              </w:rPr>
              <w:t>руб</w:t>
            </w:r>
            <w:proofErr w:type="spellEnd"/>
            <w:r w:rsidRPr="00725D7B">
              <w:rPr>
                <w:rFonts w:eastAsiaTheme="minorEastAsia"/>
                <w:b/>
                <w:sz w:val="18"/>
                <w:szCs w:val="18"/>
              </w:rPr>
              <w:t>/час)</w:t>
            </w:r>
          </w:p>
        </w:tc>
        <w:tc>
          <w:tcPr>
            <w:tcW w:w="567" w:type="dxa"/>
            <w:tcMar>
              <w:top w:w="6" w:type="dxa"/>
              <w:bottom w:w="6" w:type="dxa"/>
            </w:tcMar>
            <w:textDirection w:val="btLr"/>
          </w:tcPr>
          <w:p w:rsidR="00725D7B" w:rsidRPr="00725D7B" w:rsidRDefault="00725D7B" w:rsidP="00725D7B">
            <w:pPr>
              <w:widowControl w:val="0"/>
              <w:autoSpaceDE w:val="0"/>
              <w:autoSpaceDN w:val="0"/>
              <w:ind w:left="-62" w:right="-62"/>
              <w:jc w:val="center"/>
              <w:rPr>
                <w:rFonts w:eastAsiaTheme="minorEastAsia"/>
                <w:b/>
                <w:sz w:val="18"/>
                <w:szCs w:val="18"/>
              </w:rPr>
            </w:pPr>
            <w:r w:rsidRPr="00725D7B">
              <w:rPr>
                <w:rFonts w:eastAsiaTheme="minorEastAsia"/>
                <w:b/>
                <w:sz w:val="18"/>
                <w:szCs w:val="18"/>
              </w:rPr>
              <w:t>всего за год (</w:t>
            </w:r>
            <w:proofErr w:type="spellStart"/>
            <w:r w:rsidRPr="00725D7B">
              <w:rPr>
                <w:rFonts w:eastAsiaTheme="minorEastAsia"/>
                <w:b/>
                <w:sz w:val="18"/>
                <w:szCs w:val="18"/>
              </w:rPr>
              <w:t>руб</w:t>
            </w:r>
            <w:proofErr w:type="spellEnd"/>
            <w:r w:rsidRPr="00725D7B">
              <w:rPr>
                <w:rFonts w:eastAsiaTheme="minorEastAsia"/>
                <w:b/>
                <w:sz w:val="18"/>
                <w:szCs w:val="18"/>
              </w:rPr>
              <w:t>)</w:t>
            </w:r>
          </w:p>
        </w:tc>
        <w:tc>
          <w:tcPr>
            <w:tcW w:w="1559" w:type="dxa"/>
            <w:vMerge/>
            <w:tcMar>
              <w:top w:w="6" w:type="dxa"/>
              <w:bottom w:w="6" w:type="dxa"/>
            </w:tcMar>
          </w:tcPr>
          <w:p w:rsidR="00725D7B" w:rsidRPr="00725D7B" w:rsidRDefault="00725D7B" w:rsidP="00725D7B">
            <w:pPr>
              <w:widowControl w:val="0"/>
              <w:autoSpaceDE w:val="0"/>
              <w:autoSpaceDN w:val="0"/>
              <w:ind w:left="-41" w:right="-139"/>
              <w:rPr>
                <w:rFonts w:eastAsiaTheme="minorEastAsia"/>
                <w:b/>
                <w:sz w:val="18"/>
                <w:szCs w:val="18"/>
              </w:rPr>
            </w:pPr>
          </w:p>
        </w:tc>
        <w:tc>
          <w:tcPr>
            <w:tcW w:w="1276" w:type="dxa"/>
            <w:tcMar>
              <w:top w:w="6" w:type="dxa"/>
              <w:bottom w:w="6" w:type="dxa"/>
            </w:tcMar>
          </w:tcPr>
          <w:p w:rsidR="00725D7B" w:rsidRPr="00725D7B" w:rsidRDefault="00725D7B" w:rsidP="00725D7B">
            <w:pPr>
              <w:widowControl w:val="0"/>
              <w:autoSpaceDE w:val="0"/>
              <w:autoSpaceDN w:val="0"/>
              <w:ind w:left="-64" w:right="-62"/>
              <w:jc w:val="center"/>
              <w:rPr>
                <w:rFonts w:eastAsiaTheme="minorEastAsia"/>
                <w:b/>
                <w:sz w:val="18"/>
                <w:szCs w:val="18"/>
              </w:rPr>
            </w:pPr>
            <w:r w:rsidRPr="00725D7B">
              <w:rPr>
                <w:rFonts w:eastAsiaTheme="minorEastAsia"/>
                <w:b/>
                <w:sz w:val="18"/>
                <w:szCs w:val="18"/>
              </w:rPr>
              <w:t xml:space="preserve">для осуществления </w:t>
            </w:r>
            <w:proofErr w:type="gramStart"/>
            <w:r w:rsidRPr="00725D7B">
              <w:rPr>
                <w:rFonts w:eastAsiaTheme="minorEastAsia"/>
                <w:b/>
                <w:sz w:val="18"/>
                <w:szCs w:val="18"/>
              </w:rPr>
              <w:t>основной</w:t>
            </w:r>
            <w:proofErr w:type="gramEnd"/>
            <w:r w:rsidRPr="00725D7B">
              <w:rPr>
                <w:rFonts w:eastAsiaTheme="minorEastAsia"/>
                <w:b/>
                <w:sz w:val="18"/>
                <w:szCs w:val="18"/>
              </w:rPr>
              <w:t xml:space="preserve"> деятельности</w:t>
            </w:r>
            <w:r>
              <w:rPr>
                <w:rFonts w:eastAsiaTheme="minorEastAsia"/>
                <w:b/>
                <w:sz w:val="18"/>
                <w:szCs w:val="18"/>
                <w:vertAlign w:val="superscript"/>
              </w:rPr>
              <w:t>3</w:t>
            </w:r>
          </w:p>
        </w:tc>
        <w:tc>
          <w:tcPr>
            <w:tcW w:w="1276" w:type="dxa"/>
            <w:tcMar>
              <w:top w:w="6" w:type="dxa"/>
              <w:bottom w:w="6" w:type="dxa"/>
            </w:tcMar>
          </w:tcPr>
          <w:p w:rsidR="00725D7B" w:rsidRPr="00725D7B" w:rsidRDefault="00725D7B" w:rsidP="00725D7B">
            <w:pPr>
              <w:widowControl w:val="0"/>
              <w:autoSpaceDE w:val="0"/>
              <w:autoSpaceDN w:val="0"/>
              <w:ind w:left="-64" w:right="-62"/>
              <w:jc w:val="center"/>
              <w:rPr>
                <w:rFonts w:eastAsiaTheme="minorEastAsia"/>
                <w:b/>
                <w:sz w:val="18"/>
                <w:szCs w:val="18"/>
                <w:vertAlign w:val="superscript"/>
              </w:rPr>
            </w:pPr>
            <w:r w:rsidRPr="00725D7B">
              <w:rPr>
                <w:rFonts w:eastAsiaTheme="minorEastAsia"/>
                <w:b/>
                <w:sz w:val="18"/>
                <w:szCs w:val="18"/>
              </w:rPr>
              <w:t>для осуществления иной деятельности</w:t>
            </w:r>
            <w:proofErr w:type="gramStart"/>
            <w:r>
              <w:rPr>
                <w:rFonts w:eastAsiaTheme="minorEastAsia"/>
                <w:b/>
                <w:sz w:val="18"/>
                <w:szCs w:val="18"/>
                <w:vertAlign w:val="superscript"/>
              </w:rPr>
              <w:t>4</w:t>
            </w:r>
            <w:proofErr w:type="gramEnd"/>
          </w:p>
        </w:tc>
        <w:tc>
          <w:tcPr>
            <w:tcW w:w="1275" w:type="dxa"/>
            <w:vMerge/>
            <w:tcBorders>
              <w:right w:val="single" w:sz="4" w:space="0" w:color="auto"/>
            </w:tcBorders>
            <w:tcMar>
              <w:top w:w="6" w:type="dxa"/>
              <w:bottom w:w="6" w:type="dxa"/>
            </w:tcMar>
          </w:tcPr>
          <w:p w:rsidR="00725D7B" w:rsidRPr="00725D7B" w:rsidRDefault="00725D7B" w:rsidP="00725D7B">
            <w:pPr>
              <w:widowControl w:val="0"/>
              <w:autoSpaceDE w:val="0"/>
              <w:autoSpaceDN w:val="0"/>
              <w:ind w:right="-139"/>
              <w:rPr>
                <w:rFonts w:eastAsiaTheme="minorEastAsia"/>
                <w:b/>
                <w:sz w:val="18"/>
                <w:szCs w:val="18"/>
              </w:rPr>
            </w:pPr>
          </w:p>
        </w:tc>
      </w:tr>
      <w:tr w:rsidR="00725D7B" w:rsidRPr="00725D7B" w:rsidTr="00540F55">
        <w:tblPrEx>
          <w:tblBorders>
            <w:insideH w:val="nil"/>
          </w:tblBorders>
        </w:tblPrEx>
        <w:tc>
          <w:tcPr>
            <w:tcW w:w="2269" w:type="dxa"/>
            <w:tcBorders>
              <w:top w:val="single" w:sz="4" w:space="0" w:color="auto"/>
              <w:left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w:t>
            </w:r>
          </w:p>
        </w:tc>
        <w:tc>
          <w:tcPr>
            <w:tcW w:w="425"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2</w:t>
            </w:r>
          </w:p>
        </w:tc>
        <w:tc>
          <w:tcPr>
            <w:tcW w:w="709"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4</w:t>
            </w:r>
          </w:p>
        </w:tc>
        <w:tc>
          <w:tcPr>
            <w:tcW w:w="709"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5</w:t>
            </w:r>
          </w:p>
        </w:tc>
        <w:tc>
          <w:tcPr>
            <w:tcW w:w="567"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6</w:t>
            </w:r>
          </w:p>
        </w:tc>
        <w:tc>
          <w:tcPr>
            <w:tcW w:w="1134"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7</w:t>
            </w:r>
          </w:p>
        </w:tc>
        <w:tc>
          <w:tcPr>
            <w:tcW w:w="567"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8</w:t>
            </w:r>
          </w:p>
        </w:tc>
        <w:tc>
          <w:tcPr>
            <w:tcW w:w="425"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9</w:t>
            </w:r>
          </w:p>
        </w:tc>
        <w:tc>
          <w:tcPr>
            <w:tcW w:w="567"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10</w:t>
            </w:r>
          </w:p>
        </w:tc>
        <w:tc>
          <w:tcPr>
            <w:tcW w:w="1276"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11</w:t>
            </w:r>
          </w:p>
        </w:tc>
        <w:tc>
          <w:tcPr>
            <w:tcW w:w="567"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12</w:t>
            </w:r>
          </w:p>
        </w:tc>
        <w:tc>
          <w:tcPr>
            <w:tcW w:w="567"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13</w:t>
            </w:r>
          </w:p>
        </w:tc>
        <w:tc>
          <w:tcPr>
            <w:tcW w:w="567"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14</w:t>
            </w:r>
          </w:p>
        </w:tc>
        <w:tc>
          <w:tcPr>
            <w:tcW w:w="1559"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15</w:t>
            </w:r>
          </w:p>
        </w:tc>
        <w:tc>
          <w:tcPr>
            <w:tcW w:w="1276"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16</w:t>
            </w:r>
          </w:p>
        </w:tc>
        <w:tc>
          <w:tcPr>
            <w:tcW w:w="1276" w:type="dxa"/>
            <w:tcBorders>
              <w:top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17</w:t>
            </w:r>
          </w:p>
        </w:tc>
        <w:tc>
          <w:tcPr>
            <w:tcW w:w="1275" w:type="dxa"/>
            <w:tcBorders>
              <w:top w:val="single" w:sz="4" w:space="0" w:color="auto"/>
              <w:bottom w:val="single" w:sz="4" w:space="0" w:color="auto"/>
              <w:right w:val="single" w:sz="4" w:space="0" w:color="auto"/>
            </w:tcBorders>
            <w:tcMar>
              <w:top w:w="6" w:type="dxa"/>
              <w:bottom w:w="6" w:type="dxa"/>
            </w:tcMar>
          </w:tcPr>
          <w:p w:rsidR="00725D7B" w:rsidRPr="00725D7B" w:rsidRDefault="00725D7B" w:rsidP="00725D7B">
            <w:pPr>
              <w:widowControl w:val="0"/>
              <w:autoSpaceDE w:val="0"/>
              <w:autoSpaceDN w:val="0"/>
              <w:jc w:val="center"/>
              <w:rPr>
                <w:rFonts w:eastAsiaTheme="minorEastAsia"/>
                <w:b/>
                <w:sz w:val="18"/>
                <w:szCs w:val="18"/>
              </w:rPr>
            </w:pPr>
            <w:r w:rsidRPr="00725D7B">
              <w:rPr>
                <w:rFonts w:eastAsiaTheme="minorEastAsia"/>
                <w:b/>
                <w:sz w:val="18"/>
                <w:szCs w:val="18"/>
              </w:rPr>
              <w:t>18</w:t>
            </w: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r w:rsidRPr="00725D7B">
              <w:rPr>
                <w:rFonts w:eastAsiaTheme="minorEastAsia"/>
              </w:rPr>
              <w:t>Площадные объекты</w:t>
            </w:r>
            <w:proofErr w:type="gramStart"/>
            <w:r>
              <w:rPr>
                <w:rFonts w:eastAsiaTheme="minorEastAsia"/>
                <w:vertAlign w:val="superscript"/>
              </w:rPr>
              <w:t>1</w:t>
            </w:r>
            <w:proofErr w:type="gramEnd"/>
            <w:r w:rsidRPr="00725D7B">
              <w:rPr>
                <w:rFonts w:eastAsiaTheme="minorEastAsia"/>
              </w:rPr>
              <w:t>, всего</w:t>
            </w:r>
          </w:p>
        </w:tc>
        <w:tc>
          <w:tcPr>
            <w:tcW w:w="425"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709"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709"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1000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ind w:left="283"/>
              <w:rPr>
                <w:rFonts w:eastAsiaTheme="minorEastAsia"/>
              </w:rPr>
            </w:pPr>
            <w:r w:rsidRPr="00725D7B">
              <w:rPr>
                <w:rFonts w:eastAsiaTheme="minorEastAsia"/>
              </w:rPr>
              <w:t>в том числе:</w:t>
            </w: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1001</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r w:rsidRPr="00725D7B">
              <w:rPr>
                <w:rFonts w:eastAsiaTheme="minorEastAsia"/>
              </w:rPr>
              <w:t>Линейные объекты</w:t>
            </w:r>
            <w:proofErr w:type="gramStart"/>
            <w:r>
              <w:rPr>
                <w:rFonts w:eastAsiaTheme="minorEastAsia"/>
                <w:vertAlign w:val="superscript"/>
              </w:rPr>
              <w:t>2</w:t>
            </w:r>
            <w:proofErr w:type="gramEnd"/>
            <w:r w:rsidRPr="00725D7B">
              <w:rPr>
                <w:rFonts w:eastAsiaTheme="minorEastAsia"/>
              </w:rPr>
              <w:t>, всего</w:t>
            </w:r>
          </w:p>
        </w:tc>
        <w:tc>
          <w:tcPr>
            <w:tcW w:w="425"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709"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709"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2000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bottom w:val="single" w:sz="4" w:space="0" w:color="auto"/>
            </w:tcBorders>
            <w:tcMar>
              <w:top w:w="6" w:type="dxa"/>
              <w:bottom w:w="6" w:type="dxa"/>
            </w:tcMar>
          </w:tcPr>
          <w:p w:rsidR="00725D7B" w:rsidRPr="00725D7B" w:rsidRDefault="00725D7B" w:rsidP="00725D7B">
            <w:pPr>
              <w:widowControl w:val="0"/>
              <w:autoSpaceDE w:val="0"/>
              <w:autoSpaceDN w:val="0"/>
              <w:ind w:left="283"/>
              <w:rPr>
                <w:rFonts w:eastAsiaTheme="minorEastAsia"/>
              </w:rPr>
            </w:pPr>
            <w:r w:rsidRPr="00725D7B">
              <w:rPr>
                <w:rFonts w:eastAsiaTheme="minorEastAsia"/>
              </w:rPr>
              <w:t>в том числе:</w:t>
            </w:r>
          </w:p>
        </w:tc>
        <w:tc>
          <w:tcPr>
            <w:tcW w:w="425" w:type="dxa"/>
            <w:tcBorders>
              <w:bottom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Borders>
              <w:bottom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Borders>
              <w:bottom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Borders>
              <w:bottom w:val="single" w:sz="4" w:space="0" w:color="auto"/>
            </w:tcBorders>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2001</w:t>
            </w:r>
          </w:p>
        </w:tc>
        <w:tc>
          <w:tcPr>
            <w:tcW w:w="1134"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r w:rsidRPr="00725D7B">
              <w:rPr>
                <w:rFonts w:eastAsiaTheme="minorEastAsia"/>
              </w:rPr>
              <w:t>Резервуары, емкости, иные аналогичные объекты, всего</w:t>
            </w:r>
          </w:p>
        </w:tc>
        <w:tc>
          <w:tcPr>
            <w:tcW w:w="425"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709"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709"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3000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ind w:left="283"/>
              <w:rPr>
                <w:rFonts w:eastAsiaTheme="minorEastAsia"/>
              </w:rPr>
            </w:pPr>
            <w:r w:rsidRPr="00725D7B">
              <w:rPr>
                <w:rFonts w:eastAsiaTheme="minorEastAsia"/>
              </w:rPr>
              <w:t>в том числе:</w:t>
            </w: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3001</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r w:rsidRPr="00725D7B">
              <w:rPr>
                <w:rFonts w:eastAsiaTheme="minorEastAsia"/>
              </w:rPr>
              <w:t>Скважины, иные аналогичные объекты, всего</w:t>
            </w:r>
          </w:p>
        </w:tc>
        <w:tc>
          <w:tcPr>
            <w:tcW w:w="425"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709"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709"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4000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ind w:left="283"/>
              <w:rPr>
                <w:rFonts w:eastAsiaTheme="minorEastAsia"/>
              </w:rPr>
            </w:pPr>
            <w:r w:rsidRPr="00725D7B">
              <w:rPr>
                <w:rFonts w:eastAsiaTheme="minorEastAsia"/>
              </w:rPr>
              <w:t>в том числе:</w:t>
            </w: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4001</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r w:rsidRPr="00725D7B">
              <w:rPr>
                <w:rFonts w:eastAsiaTheme="minorEastAsia"/>
              </w:rPr>
              <w:t>Иные объекты, включая точечные, всего</w:t>
            </w:r>
          </w:p>
        </w:tc>
        <w:tc>
          <w:tcPr>
            <w:tcW w:w="425"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709"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709"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x</w:t>
            </w: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5000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ind w:left="283"/>
              <w:rPr>
                <w:rFonts w:eastAsiaTheme="minorEastAsia"/>
              </w:rPr>
            </w:pPr>
            <w:r w:rsidRPr="00725D7B">
              <w:rPr>
                <w:rFonts w:eastAsiaTheme="minorEastAsia"/>
              </w:rPr>
              <w:t>в том числе:</w:t>
            </w: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vAlign w:val="bottom"/>
          </w:tcPr>
          <w:p w:rsidR="00725D7B" w:rsidRPr="00725D7B" w:rsidRDefault="00725D7B" w:rsidP="00725D7B">
            <w:pPr>
              <w:widowControl w:val="0"/>
              <w:autoSpaceDE w:val="0"/>
              <w:autoSpaceDN w:val="0"/>
              <w:jc w:val="center"/>
              <w:rPr>
                <w:rFonts w:eastAsiaTheme="minorEastAsia"/>
              </w:rPr>
            </w:pPr>
            <w:r w:rsidRPr="00725D7B">
              <w:rPr>
                <w:rFonts w:eastAsiaTheme="minorEastAsia"/>
              </w:rPr>
              <w:t>5001</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Borders>
              <w:bottom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567" w:type="dxa"/>
            <w:tcBorders>
              <w:bottom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Borders>
              <w:bottom w:val="single" w:sz="4" w:space="0" w:color="auto"/>
            </w:tcBorders>
            <w:tcMar>
              <w:top w:w="6" w:type="dxa"/>
              <w:bottom w:w="6" w:type="dxa"/>
            </w:tcMar>
          </w:tcPr>
          <w:p w:rsidR="00725D7B" w:rsidRPr="00725D7B" w:rsidRDefault="00725D7B" w:rsidP="00725D7B">
            <w:pPr>
              <w:widowControl w:val="0"/>
              <w:autoSpaceDE w:val="0"/>
              <w:autoSpaceDN w:val="0"/>
              <w:rPr>
                <w:rFonts w:eastAsiaTheme="minorEastAsia"/>
              </w:rPr>
            </w:pPr>
          </w:p>
        </w:tc>
      </w:tr>
      <w:tr w:rsidR="00725D7B" w:rsidRPr="00725D7B" w:rsidTr="00540F55">
        <w:tblPrEx>
          <w:tblBorders>
            <w:right w:val="single" w:sz="4" w:space="0" w:color="auto"/>
          </w:tblBorders>
        </w:tblPrEx>
        <w:tc>
          <w:tcPr>
            <w:tcW w:w="2269" w:type="dxa"/>
            <w:tcBorders>
              <w:left w:val="nil"/>
              <w:bottom w:val="nil"/>
              <w:right w:val="nil"/>
            </w:tcBorders>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Borders>
              <w:left w:val="nil"/>
              <w:bottom w:val="nil"/>
              <w:right w:val="nil"/>
            </w:tcBorders>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Borders>
              <w:left w:val="nil"/>
              <w:bottom w:val="nil"/>
              <w:right w:val="single" w:sz="4" w:space="0" w:color="auto"/>
            </w:tcBorders>
            <w:tcMar>
              <w:top w:w="6" w:type="dxa"/>
              <w:bottom w:w="6" w:type="dxa"/>
            </w:tcMar>
            <w:vAlign w:val="bottom"/>
          </w:tcPr>
          <w:p w:rsidR="00725D7B" w:rsidRPr="00725D7B" w:rsidRDefault="00725D7B" w:rsidP="00725D7B">
            <w:pPr>
              <w:widowControl w:val="0"/>
              <w:autoSpaceDE w:val="0"/>
              <w:autoSpaceDN w:val="0"/>
              <w:rPr>
                <w:rFonts w:eastAsiaTheme="minorEastAsia"/>
              </w:rPr>
            </w:pPr>
          </w:p>
        </w:tc>
        <w:tc>
          <w:tcPr>
            <w:tcW w:w="709" w:type="dxa"/>
            <w:tcBorders>
              <w:left w:val="single" w:sz="4" w:space="0" w:color="auto"/>
              <w:bottom w:val="single" w:sz="4" w:space="0" w:color="auto"/>
            </w:tcBorders>
            <w:tcMar>
              <w:top w:w="6" w:type="dxa"/>
              <w:bottom w:w="6" w:type="dxa"/>
            </w:tcMar>
            <w:vAlign w:val="center"/>
          </w:tcPr>
          <w:p w:rsidR="00725D7B" w:rsidRPr="00725D7B" w:rsidRDefault="00725D7B" w:rsidP="00725D7B">
            <w:pPr>
              <w:widowControl w:val="0"/>
              <w:autoSpaceDE w:val="0"/>
              <w:autoSpaceDN w:val="0"/>
              <w:jc w:val="right"/>
              <w:rPr>
                <w:rFonts w:eastAsiaTheme="minorEastAsia"/>
                <w:b/>
              </w:rPr>
            </w:pPr>
            <w:r w:rsidRPr="00725D7B">
              <w:rPr>
                <w:rFonts w:eastAsiaTheme="minorEastAsia"/>
                <w:b/>
              </w:rPr>
              <w:t>Итого</w:t>
            </w:r>
          </w:p>
        </w:tc>
        <w:tc>
          <w:tcPr>
            <w:tcW w:w="567" w:type="dxa"/>
            <w:tcBorders>
              <w:bottom w:val="single" w:sz="4" w:space="0" w:color="auto"/>
            </w:tcBorders>
            <w:tcMar>
              <w:top w:w="6" w:type="dxa"/>
              <w:bottom w:w="6" w:type="dxa"/>
            </w:tcMar>
            <w:vAlign w:val="center"/>
          </w:tcPr>
          <w:p w:rsidR="00725D7B" w:rsidRPr="00725D7B" w:rsidRDefault="00725D7B" w:rsidP="00725D7B">
            <w:pPr>
              <w:widowControl w:val="0"/>
              <w:autoSpaceDE w:val="0"/>
              <w:autoSpaceDN w:val="0"/>
              <w:jc w:val="center"/>
              <w:rPr>
                <w:rFonts w:eastAsiaTheme="minorEastAsia"/>
                <w:b/>
              </w:rPr>
            </w:pPr>
            <w:r w:rsidRPr="00725D7B">
              <w:rPr>
                <w:rFonts w:eastAsiaTheme="minorEastAsia"/>
                <w:b/>
              </w:rPr>
              <w:t>9000</w:t>
            </w:r>
          </w:p>
        </w:tc>
        <w:tc>
          <w:tcPr>
            <w:tcW w:w="1134"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425"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567"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559"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6" w:type="dxa"/>
            <w:tcMar>
              <w:top w:w="6" w:type="dxa"/>
              <w:bottom w:w="6" w:type="dxa"/>
            </w:tcMar>
          </w:tcPr>
          <w:p w:rsidR="00725D7B" w:rsidRPr="00725D7B" w:rsidRDefault="00725D7B" w:rsidP="00725D7B">
            <w:pPr>
              <w:widowControl w:val="0"/>
              <w:autoSpaceDE w:val="0"/>
              <w:autoSpaceDN w:val="0"/>
              <w:rPr>
                <w:rFonts w:eastAsiaTheme="minorEastAsia"/>
              </w:rPr>
            </w:pPr>
          </w:p>
        </w:tc>
        <w:tc>
          <w:tcPr>
            <w:tcW w:w="1275" w:type="dxa"/>
            <w:tcMar>
              <w:top w:w="6" w:type="dxa"/>
              <w:bottom w:w="6" w:type="dxa"/>
            </w:tcMar>
          </w:tcPr>
          <w:p w:rsidR="00725D7B" w:rsidRPr="00725D7B" w:rsidRDefault="00725D7B" w:rsidP="00725D7B">
            <w:pPr>
              <w:widowControl w:val="0"/>
              <w:autoSpaceDE w:val="0"/>
              <w:autoSpaceDN w:val="0"/>
              <w:rPr>
                <w:rFonts w:eastAsiaTheme="minorEastAsia"/>
              </w:rPr>
            </w:pPr>
          </w:p>
        </w:tc>
      </w:tr>
    </w:tbl>
    <w:p w:rsidR="00725D7B" w:rsidRPr="00725D7B" w:rsidRDefault="00725D7B" w:rsidP="00725D7B">
      <w:pPr>
        <w:widowControl w:val="0"/>
        <w:autoSpaceDE w:val="0"/>
        <w:autoSpaceDN w:val="0"/>
        <w:rPr>
          <w:rFonts w:eastAsiaTheme="minorEastAsia"/>
        </w:rPr>
        <w:sectPr w:rsidR="00725D7B" w:rsidRPr="00725D7B">
          <w:pgSz w:w="16838" w:h="11905" w:orient="landscape"/>
          <w:pgMar w:top="1701" w:right="1134" w:bottom="850" w:left="1134" w:header="0" w:footer="0" w:gutter="0"/>
          <w:cols w:space="720"/>
          <w:titlePg/>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08"/>
        <w:gridCol w:w="1644"/>
        <w:gridCol w:w="340"/>
        <w:gridCol w:w="1361"/>
        <w:gridCol w:w="340"/>
        <w:gridCol w:w="2721"/>
      </w:tblGrid>
      <w:tr w:rsidR="00725D7B" w:rsidRPr="00D9216C" w:rsidTr="00540F55">
        <w:tc>
          <w:tcPr>
            <w:tcW w:w="2608" w:type="dxa"/>
            <w:tcBorders>
              <w:top w:val="nil"/>
              <w:left w:val="nil"/>
              <w:bottom w:val="nil"/>
              <w:right w:val="nil"/>
            </w:tcBorders>
          </w:tcPr>
          <w:p w:rsidR="00725D7B" w:rsidRPr="00D9216C" w:rsidRDefault="00725D7B" w:rsidP="00540F55">
            <w:pPr>
              <w:widowControl w:val="0"/>
              <w:autoSpaceDE w:val="0"/>
              <w:autoSpaceDN w:val="0"/>
              <w:jc w:val="both"/>
              <w:rPr>
                <w:rFonts w:eastAsiaTheme="minorEastAsia"/>
                <w:sz w:val="24"/>
                <w:szCs w:val="24"/>
              </w:rPr>
            </w:pPr>
            <w:r w:rsidRPr="00D9216C">
              <w:rPr>
                <w:rFonts w:eastAsiaTheme="minorEastAsia"/>
                <w:sz w:val="24"/>
                <w:szCs w:val="24"/>
              </w:rPr>
              <w:lastRenderedPageBreak/>
              <w:t>Руководитель</w:t>
            </w:r>
          </w:p>
          <w:p w:rsidR="00725D7B" w:rsidRPr="00D9216C" w:rsidRDefault="00725D7B" w:rsidP="00540F55">
            <w:pPr>
              <w:widowControl w:val="0"/>
              <w:autoSpaceDE w:val="0"/>
              <w:autoSpaceDN w:val="0"/>
              <w:rPr>
                <w:rFonts w:eastAsiaTheme="minorEastAsia"/>
                <w:sz w:val="24"/>
                <w:szCs w:val="24"/>
              </w:rPr>
            </w:pPr>
            <w:r w:rsidRPr="00D9216C">
              <w:rPr>
                <w:rFonts w:eastAsiaTheme="minorEastAsia"/>
                <w:sz w:val="24"/>
                <w:szCs w:val="24"/>
              </w:rPr>
              <w:t>(уполномоченное лицо) Учреждения</w:t>
            </w:r>
          </w:p>
        </w:tc>
        <w:tc>
          <w:tcPr>
            <w:tcW w:w="1644" w:type="dxa"/>
            <w:tcBorders>
              <w:top w:val="nil"/>
              <w:left w:val="nil"/>
              <w:bottom w:val="single" w:sz="4" w:space="0" w:color="auto"/>
              <w:right w:val="nil"/>
            </w:tcBorders>
            <w:vAlign w:val="bottom"/>
          </w:tcPr>
          <w:p w:rsidR="00725D7B" w:rsidRPr="00D9216C" w:rsidRDefault="00725D7B" w:rsidP="00540F55">
            <w:pPr>
              <w:widowControl w:val="0"/>
              <w:autoSpaceDE w:val="0"/>
              <w:autoSpaceDN w:val="0"/>
              <w:rPr>
                <w:rFonts w:eastAsiaTheme="minorEastAsia"/>
                <w:sz w:val="24"/>
                <w:szCs w:val="24"/>
              </w:rPr>
            </w:pPr>
          </w:p>
        </w:tc>
        <w:tc>
          <w:tcPr>
            <w:tcW w:w="340" w:type="dxa"/>
            <w:tcBorders>
              <w:top w:val="nil"/>
              <w:left w:val="nil"/>
              <w:bottom w:val="nil"/>
              <w:right w:val="nil"/>
            </w:tcBorders>
            <w:vAlign w:val="bottom"/>
          </w:tcPr>
          <w:p w:rsidR="00725D7B" w:rsidRPr="00D9216C" w:rsidRDefault="00725D7B" w:rsidP="00540F55">
            <w:pPr>
              <w:widowControl w:val="0"/>
              <w:autoSpaceDE w:val="0"/>
              <w:autoSpaceDN w:val="0"/>
              <w:rPr>
                <w:rFonts w:eastAsiaTheme="minorEastAsia"/>
                <w:sz w:val="24"/>
                <w:szCs w:val="24"/>
              </w:rPr>
            </w:pPr>
          </w:p>
        </w:tc>
        <w:tc>
          <w:tcPr>
            <w:tcW w:w="1361" w:type="dxa"/>
            <w:tcBorders>
              <w:top w:val="nil"/>
              <w:left w:val="nil"/>
              <w:bottom w:val="single" w:sz="4" w:space="0" w:color="auto"/>
              <w:right w:val="nil"/>
            </w:tcBorders>
            <w:vAlign w:val="bottom"/>
          </w:tcPr>
          <w:p w:rsidR="00725D7B" w:rsidRPr="00D9216C" w:rsidRDefault="00725D7B" w:rsidP="00540F55">
            <w:pPr>
              <w:widowControl w:val="0"/>
              <w:autoSpaceDE w:val="0"/>
              <w:autoSpaceDN w:val="0"/>
              <w:rPr>
                <w:rFonts w:eastAsiaTheme="minorEastAsia"/>
                <w:sz w:val="24"/>
                <w:szCs w:val="24"/>
              </w:rPr>
            </w:pPr>
          </w:p>
        </w:tc>
        <w:tc>
          <w:tcPr>
            <w:tcW w:w="340" w:type="dxa"/>
            <w:tcBorders>
              <w:top w:val="nil"/>
              <w:left w:val="nil"/>
              <w:bottom w:val="nil"/>
              <w:right w:val="nil"/>
            </w:tcBorders>
            <w:vAlign w:val="bottom"/>
          </w:tcPr>
          <w:p w:rsidR="00725D7B" w:rsidRPr="00D9216C" w:rsidRDefault="00725D7B" w:rsidP="00540F55">
            <w:pPr>
              <w:widowControl w:val="0"/>
              <w:autoSpaceDE w:val="0"/>
              <w:autoSpaceDN w:val="0"/>
              <w:rPr>
                <w:rFonts w:eastAsiaTheme="minorEastAsia"/>
                <w:sz w:val="24"/>
                <w:szCs w:val="24"/>
              </w:rPr>
            </w:pPr>
          </w:p>
        </w:tc>
        <w:tc>
          <w:tcPr>
            <w:tcW w:w="2721" w:type="dxa"/>
            <w:tcBorders>
              <w:top w:val="nil"/>
              <w:left w:val="nil"/>
              <w:bottom w:val="single" w:sz="4" w:space="0" w:color="auto"/>
              <w:right w:val="nil"/>
            </w:tcBorders>
            <w:vAlign w:val="bottom"/>
          </w:tcPr>
          <w:p w:rsidR="00725D7B" w:rsidRPr="00D9216C" w:rsidRDefault="00725D7B" w:rsidP="00540F55">
            <w:pPr>
              <w:widowControl w:val="0"/>
              <w:autoSpaceDE w:val="0"/>
              <w:autoSpaceDN w:val="0"/>
              <w:rPr>
                <w:rFonts w:eastAsiaTheme="minorEastAsia"/>
                <w:sz w:val="24"/>
                <w:szCs w:val="24"/>
              </w:rPr>
            </w:pPr>
          </w:p>
        </w:tc>
      </w:tr>
      <w:tr w:rsidR="00725D7B" w:rsidRPr="00D9216C" w:rsidTr="00540F55">
        <w:tc>
          <w:tcPr>
            <w:tcW w:w="2608" w:type="dxa"/>
            <w:tcBorders>
              <w:top w:val="nil"/>
              <w:left w:val="nil"/>
              <w:bottom w:val="nil"/>
              <w:right w:val="nil"/>
            </w:tcBorders>
          </w:tcPr>
          <w:p w:rsidR="00725D7B" w:rsidRPr="00D9216C" w:rsidRDefault="00725D7B" w:rsidP="00540F55">
            <w:pPr>
              <w:widowControl w:val="0"/>
              <w:autoSpaceDE w:val="0"/>
              <w:autoSpaceDN w:val="0"/>
              <w:rPr>
                <w:rFonts w:eastAsiaTheme="minorEastAsia"/>
              </w:rPr>
            </w:pPr>
          </w:p>
        </w:tc>
        <w:tc>
          <w:tcPr>
            <w:tcW w:w="1644" w:type="dxa"/>
            <w:tcBorders>
              <w:top w:val="single" w:sz="4" w:space="0" w:color="auto"/>
              <w:left w:val="nil"/>
              <w:bottom w:val="nil"/>
              <w:right w:val="nil"/>
            </w:tcBorders>
          </w:tcPr>
          <w:p w:rsidR="00725D7B" w:rsidRPr="00D9216C" w:rsidRDefault="00725D7B" w:rsidP="00540F55">
            <w:pPr>
              <w:widowControl w:val="0"/>
              <w:autoSpaceDE w:val="0"/>
              <w:autoSpaceDN w:val="0"/>
              <w:jc w:val="center"/>
              <w:rPr>
                <w:rFonts w:eastAsiaTheme="minorEastAsia"/>
              </w:rPr>
            </w:pPr>
            <w:r w:rsidRPr="00D9216C">
              <w:rPr>
                <w:rFonts w:eastAsiaTheme="minorEastAsia"/>
              </w:rPr>
              <w:t>(должность)</w:t>
            </w:r>
          </w:p>
        </w:tc>
        <w:tc>
          <w:tcPr>
            <w:tcW w:w="340" w:type="dxa"/>
            <w:tcBorders>
              <w:top w:val="nil"/>
              <w:left w:val="nil"/>
              <w:bottom w:val="nil"/>
              <w:right w:val="nil"/>
            </w:tcBorders>
          </w:tcPr>
          <w:p w:rsidR="00725D7B" w:rsidRPr="00D9216C" w:rsidRDefault="00725D7B" w:rsidP="00540F55">
            <w:pPr>
              <w:widowControl w:val="0"/>
              <w:autoSpaceDE w:val="0"/>
              <w:autoSpaceDN w:val="0"/>
              <w:rPr>
                <w:rFonts w:eastAsiaTheme="minorEastAsia"/>
              </w:rPr>
            </w:pPr>
          </w:p>
        </w:tc>
        <w:tc>
          <w:tcPr>
            <w:tcW w:w="1361" w:type="dxa"/>
            <w:tcBorders>
              <w:top w:val="single" w:sz="4" w:space="0" w:color="auto"/>
              <w:left w:val="nil"/>
              <w:bottom w:val="nil"/>
              <w:right w:val="nil"/>
            </w:tcBorders>
          </w:tcPr>
          <w:p w:rsidR="00725D7B" w:rsidRPr="00D9216C" w:rsidRDefault="00725D7B" w:rsidP="00540F55">
            <w:pPr>
              <w:widowControl w:val="0"/>
              <w:autoSpaceDE w:val="0"/>
              <w:autoSpaceDN w:val="0"/>
              <w:jc w:val="center"/>
              <w:rPr>
                <w:rFonts w:eastAsiaTheme="minorEastAsia"/>
              </w:rPr>
            </w:pPr>
            <w:r w:rsidRPr="00D9216C">
              <w:rPr>
                <w:rFonts w:eastAsiaTheme="minorEastAsia"/>
              </w:rPr>
              <w:t>(подпись)</w:t>
            </w:r>
          </w:p>
        </w:tc>
        <w:tc>
          <w:tcPr>
            <w:tcW w:w="340" w:type="dxa"/>
            <w:tcBorders>
              <w:top w:val="nil"/>
              <w:left w:val="nil"/>
              <w:bottom w:val="nil"/>
              <w:right w:val="nil"/>
            </w:tcBorders>
          </w:tcPr>
          <w:p w:rsidR="00725D7B" w:rsidRPr="00D9216C" w:rsidRDefault="00725D7B" w:rsidP="00540F55">
            <w:pPr>
              <w:widowControl w:val="0"/>
              <w:autoSpaceDE w:val="0"/>
              <w:autoSpaceDN w:val="0"/>
              <w:rPr>
                <w:rFonts w:eastAsiaTheme="minorEastAsia"/>
              </w:rPr>
            </w:pPr>
          </w:p>
        </w:tc>
        <w:tc>
          <w:tcPr>
            <w:tcW w:w="2721" w:type="dxa"/>
            <w:tcBorders>
              <w:top w:val="single" w:sz="4" w:space="0" w:color="auto"/>
              <w:left w:val="nil"/>
              <w:bottom w:val="nil"/>
              <w:right w:val="nil"/>
            </w:tcBorders>
          </w:tcPr>
          <w:p w:rsidR="00725D7B" w:rsidRPr="00D9216C" w:rsidRDefault="00725D7B" w:rsidP="00540F55">
            <w:pPr>
              <w:widowControl w:val="0"/>
              <w:autoSpaceDE w:val="0"/>
              <w:autoSpaceDN w:val="0"/>
              <w:jc w:val="center"/>
              <w:rPr>
                <w:rFonts w:eastAsiaTheme="minorEastAsia"/>
              </w:rPr>
            </w:pPr>
            <w:r w:rsidRPr="00D9216C">
              <w:rPr>
                <w:rFonts w:eastAsiaTheme="minorEastAsia"/>
              </w:rPr>
              <w:t>(расшифровка подписи)</w:t>
            </w:r>
          </w:p>
        </w:tc>
      </w:tr>
      <w:tr w:rsidR="00725D7B" w:rsidRPr="00D9216C" w:rsidTr="00540F55">
        <w:tc>
          <w:tcPr>
            <w:tcW w:w="2608" w:type="dxa"/>
            <w:tcBorders>
              <w:top w:val="nil"/>
              <w:left w:val="nil"/>
              <w:bottom w:val="nil"/>
              <w:right w:val="nil"/>
            </w:tcBorders>
          </w:tcPr>
          <w:p w:rsidR="00725D7B" w:rsidRPr="00D9216C" w:rsidRDefault="00725D7B" w:rsidP="00540F55">
            <w:pPr>
              <w:widowControl w:val="0"/>
              <w:autoSpaceDE w:val="0"/>
              <w:autoSpaceDN w:val="0"/>
              <w:jc w:val="both"/>
              <w:rPr>
                <w:rFonts w:eastAsiaTheme="minorEastAsia"/>
                <w:sz w:val="24"/>
                <w:szCs w:val="24"/>
              </w:rPr>
            </w:pPr>
            <w:r w:rsidRPr="00D9216C">
              <w:rPr>
                <w:rFonts w:eastAsiaTheme="minorEastAsia"/>
                <w:sz w:val="24"/>
                <w:szCs w:val="24"/>
              </w:rPr>
              <w:t>Исполнитель</w:t>
            </w:r>
          </w:p>
        </w:tc>
        <w:tc>
          <w:tcPr>
            <w:tcW w:w="1644" w:type="dxa"/>
            <w:tcBorders>
              <w:top w:val="nil"/>
              <w:left w:val="nil"/>
              <w:bottom w:val="single" w:sz="4" w:space="0" w:color="auto"/>
              <w:right w:val="nil"/>
            </w:tcBorders>
          </w:tcPr>
          <w:p w:rsidR="00725D7B" w:rsidRPr="00D9216C" w:rsidRDefault="00725D7B" w:rsidP="00540F55">
            <w:pPr>
              <w:widowControl w:val="0"/>
              <w:autoSpaceDE w:val="0"/>
              <w:autoSpaceDN w:val="0"/>
              <w:rPr>
                <w:rFonts w:eastAsiaTheme="minorEastAsia"/>
                <w:sz w:val="24"/>
                <w:szCs w:val="24"/>
              </w:rPr>
            </w:pPr>
          </w:p>
        </w:tc>
        <w:tc>
          <w:tcPr>
            <w:tcW w:w="340" w:type="dxa"/>
            <w:tcBorders>
              <w:top w:val="nil"/>
              <w:left w:val="nil"/>
              <w:bottom w:val="nil"/>
              <w:right w:val="nil"/>
            </w:tcBorders>
          </w:tcPr>
          <w:p w:rsidR="00725D7B" w:rsidRPr="00D9216C" w:rsidRDefault="00725D7B" w:rsidP="00540F55">
            <w:pPr>
              <w:widowControl w:val="0"/>
              <w:autoSpaceDE w:val="0"/>
              <w:autoSpaceDN w:val="0"/>
              <w:rPr>
                <w:rFonts w:eastAsiaTheme="minorEastAsia"/>
                <w:sz w:val="24"/>
                <w:szCs w:val="24"/>
              </w:rPr>
            </w:pPr>
          </w:p>
        </w:tc>
        <w:tc>
          <w:tcPr>
            <w:tcW w:w="1361" w:type="dxa"/>
            <w:tcBorders>
              <w:top w:val="nil"/>
              <w:left w:val="nil"/>
              <w:bottom w:val="single" w:sz="4" w:space="0" w:color="auto"/>
              <w:right w:val="nil"/>
            </w:tcBorders>
          </w:tcPr>
          <w:p w:rsidR="00725D7B" w:rsidRPr="00D9216C" w:rsidRDefault="00725D7B" w:rsidP="00540F55">
            <w:pPr>
              <w:widowControl w:val="0"/>
              <w:autoSpaceDE w:val="0"/>
              <w:autoSpaceDN w:val="0"/>
              <w:rPr>
                <w:rFonts w:eastAsiaTheme="minorEastAsia"/>
                <w:sz w:val="24"/>
                <w:szCs w:val="24"/>
              </w:rPr>
            </w:pPr>
          </w:p>
        </w:tc>
        <w:tc>
          <w:tcPr>
            <w:tcW w:w="340" w:type="dxa"/>
            <w:tcBorders>
              <w:top w:val="nil"/>
              <w:left w:val="nil"/>
              <w:bottom w:val="nil"/>
              <w:right w:val="nil"/>
            </w:tcBorders>
          </w:tcPr>
          <w:p w:rsidR="00725D7B" w:rsidRPr="00D9216C" w:rsidRDefault="00725D7B" w:rsidP="00540F55">
            <w:pPr>
              <w:widowControl w:val="0"/>
              <w:autoSpaceDE w:val="0"/>
              <w:autoSpaceDN w:val="0"/>
              <w:rPr>
                <w:rFonts w:eastAsiaTheme="minorEastAsia"/>
                <w:sz w:val="24"/>
                <w:szCs w:val="24"/>
              </w:rPr>
            </w:pPr>
          </w:p>
        </w:tc>
        <w:tc>
          <w:tcPr>
            <w:tcW w:w="2721" w:type="dxa"/>
            <w:tcBorders>
              <w:top w:val="nil"/>
              <w:left w:val="nil"/>
              <w:bottom w:val="single" w:sz="4" w:space="0" w:color="auto"/>
              <w:right w:val="nil"/>
            </w:tcBorders>
          </w:tcPr>
          <w:p w:rsidR="00725D7B" w:rsidRPr="00D9216C" w:rsidRDefault="00725D7B" w:rsidP="00540F55">
            <w:pPr>
              <w:widowControl w:val="0"/>
              <w:autoSpaceDE w:val="0"/>
              <w:autoSpaceDN w:val="0"/>
              <w:rPr>
                <w:rFonts w:eastAsiaTheme="minorEastAsia"/>
                <w:sz w:val="24"/>
                <w:szCs w:val="24"/>
              </w:rPr>
            </w:pPr>
          </w:p>
        </w:tc>
      </w:tr>
      <w:tr w:rsidR="00725D7B" w:rsidRPr="00D9216C" w:rsidTr="00540F55">
        <w:tc>
          <w:tcPr>
            <w:tcW w:w="2608" w:type="dxa"/>
            <w:tcBorders>
              <w:top w:val="nil"/>
              <w:left w:val="nil"/>
              <w:bottom w:val="nil"/>
              <w:right w:val="nil"/>
            </w:tcBorders>
          </w:tcPr>
          <w:p w:rsidR="00725D7B" w:rsidRPr="00D9216C" w:rsidRDefault="00725D7B" w:rsidP="00540F55">
            <w:pPr>
              <w:widowControl w:val="0"/>
              <w:autoSpaceDE w:val="0"/>
              <w:autoSpaceDN w:val="0"/>
              <w:rPr>
                <w:rFonts w:eastAsiaTheme="minorEastAsia"/>
              </w:rPr>
            </w:pPr>
          </w:p>
        </w:tc>
        <w:tc>
          <w:tcPr>
            <w:tcW w:w="1644" w:type="dxa"/>
            <w:tcBorders>
              <w:top w:val="single" w:sz="4" w:space="0" w:color="auto"/>
              <w:left w:val="nil"/>
              <w:bottom w:val="nil"/>
              <w:right w:val="nil"/>
            </w:tcBorders>
          </w:tcPr>
          <w:p w:rsidR="00725D7B" w:rsidRPr="00D9216C" w:rsidRDefault="00725D7B" w:rsidP="00540F55">
            <w:pPr>
              <w:widowControl w:val="0"/>
              <w:autoSpaceDE w:val="0"/>
              <w:autoSpaceDN w:val="0"/>
              <w:jc w:val="center"/>
              <w:rPr>
                <w:rFonts w:eastAsiaTheme="minorEastAsia"/>
              </w:rPr>
            </w:pPr>
            <w:r w:rsidRPr="00D9216C">
              <w:rPr>
                <w:rFonts w:eastAsiaTheme="minorEastAsia"/>
              </w:rPr>
              <w:t>(должность)</w:t>
            </w:r>
          </w:p>
        </w:tc>
        <w:tc>
          <w:tcPr>
            <w:tcW w:w="340" w:type="dxa"/>
            <w:tcBorders>
              <w:top w:val="nil"/>
              <w:left w:val="nil"/>
              <w:bottom w:val="nil"/>
              <w:right w:val="nil"/>
            </w:tcBorders>
          </w:tcPr>
          <w:p w:rsidR="00725D7B" w:rsidRPr="00D9216C" w:rsidRDefault="00725D7B" w:rsidP="00540F55">
            <w:pPr>
              <w:widowControl w:val="0"/>
              <w:autoSpaceDE w:val="0"/>
              <w:autoSpaceDN w:val="0"/>
              <w:rPr>
                <w:rFonts w:eastAsiaTheme="minorEastAsia"/>
              </w:rPr>
            </w:pPr>
          </w:p>
        </w:tc>
        <w:tc>
          <w:tcPr>
            <w:tcW w:w="1361" w:type="dxa"/>
            <w:tcBorders>
              <w:top w:val="single" w:sz="4" w:space="0" w:color="auto"/>
              <w:left w:val="nil"/>
              <w:bottom w:val="nil"/>
              <w:right w:val="nil"/>
            </w:tcBorders>
          </w:tcPr>
          <w:p w:rsidR="00725D7B" w:rsidRPr="00D9216C" w:rsidRDefault="00725D7B" w:rsidP="00540F55">
            <w:pPr>
              <w:widowControl w:val="0"/>
              <w:autoSpaceDE w:val="0"/>
              <w:autoSpaceDN w:val="0"/>
              <w:jc w:val="center"/>
              <w:rPr>
                <w:rFonts w:eastAsiaTheme="minorEastAsia"/>
              </w:rPr>
            </w:pPr>
            <w:r w:rsidRPr="00D9216C">
              <w:rPr>
                <w:rFonts w:eastAsiaTheme="minorEastAsia"/>
              </w:rPr>
              <w:t>(фамилия, инициалы)</w:t>
            </w:r>
          </w:p>
        </w:tc>
        <w:tc>
          <w:tcPr>
            <w:tcW w:w="340" w:type="dxa"/>
            <w:tcBorders>
              <w:top w:val="nil"/>
              <w:left w:val="nil"/>
              <w:bottom w:val="nil"/>
              <w:right w:val="nil"/>
            </w:tcBorders>
          </w:tcPr>
          <w:p w:rsidR="00725D7B" w:rsidRPr="00D9216C" w:rsidRDefault="00725D7B" w:rsidP="00540F55">
            <w:pPr>
              <w:widowControl w:val="0"/>
              <w:autoSpaceDE w:val="0"/>
              <w:autoSpaceDN w:val="0"/>
              <w:rPr>
                <w:rFonts w:eastAsiaTheme="minorEastAsia"/>
              </w:rPr>
            </w:pPr>
          </w:p>
        </w:tc>
        <w:tc>
          <w:tcPr>
            <w:tcW w:w="2721" w:type="dxa"/>
            <w:tcBorders>
              <w:top w:val="single" w:sz="4" w:space="0" w:color="auto"/>
              <w:left w:val="nil"/>
              <w:bottom w:val="nil"/>
              <w:right w:val="nil"/>
            </w:tcBorders>
          </w:tcPr>
          <w:p w:rsidR="00725D7B" w:rsidRPr="00D9216C" w:rsidRDefault="00725D7B" w:rsidP="00540F55">
            <w:pPr>
              <w:widowControl w:val="0"/>
              <w:autoSpaceDE w:val="0"/>
              <w:autoSpaceDN w:val="0"/>
              <w:jc w:val="center"/>
              <w:rPr>
                <w:rFonts w:eastAsiaTheme="minorEastAsia"/>
              </w:rPr>
            </w:pPr>
            <w:r w:rsidRPr="00D9216C">
              <w:rPr>
                <w:rFonts w:eastAsiaTheme="minorEastAsia"/>
              </w:rPr>
              <w:t>(телефон)</w:t>
            </w:r>
          </w:p>
        </w:tc>
      </w:tr>
      <w:tr w:rsidR="00725D7B" w:rsidRPr="00D9216C" w:rsidTr="00540F55">
        <w:tc>
          <w:tcPr>
            <w:tcW w:w="2608" w:type="dxa"/>
            <w:tcBorders>
              <w:top w:val="nil"/>
              <w:left w:val="nil"/>
              <w:bottom w:val="nil"/>
              <w:right w:val="nil"/>
            </w:tcBorders>
          </w:tcPr>
          <w:p w:rsidR="00725D7B" w:rsidRPr="00D9216C" w:rsidRDefault="00725D7B" w:rsidP="00540F55">
            <w:pPr>
              <w:widowControl w:val="0"/>
              <w:autoSpaceDE w:val="0"/>
              <w:autoSpaceDN w:val="0"/>
              <w:jc w:val="both"/>
              <w:rPr>
                <w:rFonts w:eastAsiaTheme="minorEastAsia"/>
              </w:rPr>
            </w:pPr>
            <w:r>
              <w:rPr>
                <w:rFonts w:eastAsiaTheme="minorEastAsia"/>
              </w:rPr>
              <w:t>«___»</w:t>
            </w:r>
            <w:r w:rsidRPr="00D9216C">
              <w:rPr>
                <w:rFonts w:eastAsiaTheme="minorEastAsia"/>
              </w:rPr>
              <w:t>__________ 20__ г.</w:t>
            </w:r>
          </w:p>
        </w:tc>
        <w:tc>
          <w:tcPr>
            <w:tcW w:w="6406" w:type="dxa"/>
            <w:gridSpan w:val="5"/>
            <w:tcBorders>
              <w:top w:val="nil"/>
              <w:left w:val="nil"/>
              <w:bottom w:val="nil"/>
              <w:right w:val="nil"/>
            </w:tcBorders>
          </w:tcPr>
          <w:p w:rsidR="00725D7B" w:rsidRPr="00D9216C" w:rsidRDefault="00725D7B" w:rsidP="00540F55">
            <w:pPr>
              <w:widowControl w:val="0"/>
              <w:autoSpaceDE w:val="0"/>
              <w:autoSpaceDN w:val="0"/>
              <w:rPr>
                <w:rFonts w:eastAsiaTheme="minorEastAsia"/>
              </w:rPr>
            </w:pPr>
          </w:p>
        </w:tc>
      </w:tr>
    </w:tbl>
    <w:p w:rsidR="00743CA8" w:rsidRDefault="009B4DC4" w:rsidP="009B4DC4">
      <w:pPr>
        <w:rPr>
          <w:b/>
          <w:sz w:val="24"/>
          <w:szCs w:val="24"/>
        </w:rPr>
      </w:pPr>
      <w:r>
        <w:rPr>
          <w:b/>
          <w:sz w:val="24"/>
          <w:szCs w:val="24"/>
        </w:rPr>
        <w:t>____________________</w:t>
      </w:r>
    </w:p>
    <w:p w:rsidR="00725D7B" w:rsidRPr="00725D7B" w:rsidRDefault="00725D7B" w:rsidP="00725D7B">
      <w:pPr>
        <w:widowControl w:val="0"/>
        <w:autoSpaceDE w:val="0"/>
        <w:autoSpaceDN w:val="0"/>
        <w:spacing w:line="240" w:lineRule="atLeast"/>
        <w:ind w:firstLine="539"/>
        <w:jc w:val="both"/>
        <w:rPr>
          <w:rFonts w:eastAsiaTheme="minorEastAsia"/>
        </w:rPr>
      </w:pPr>
      <w:r>
        <w:rPr>
          <w:rFonts w:eastAsiaTheme="minorEastAsia"/>
          <w:b/>
          <w:vertAlign w:val="superscript"/>
        </w:rPr>
        <w:t>1</w:t>
      </w:r>
      <w:proofErr w:type="gramStart"/>
      <w:r w:rsidRPr="00725D7B">
        <w:rPr>
          <w:rFonts w:eastAsiaTheme="minorEastAsia"/>
        </w:rPr>
        <w:t xml:space="preserve"> У</w:t>
      </w:r>
      <w:proofErr w:type="gramEnd"/>
      <w:r w:rsidRPr="00725D7B">
        <w:rPr>
          <w:rFonts w:eastAsiaTheme="minorEastAsia"/>
        </w:rPr>
        <w:t>казываются здания, строения, сооружения и иные аналогичные объекты.</w:t>
      </w:r>
    </w:p>
    <w:p w:rsidR="00725D7B" w:rsidRDefault="00725D7B" w:rsidP="00725D7B">
      <w:pPr>
        <w:widowControl w:val="0"/>
        <w:autoSpaceDE w:val="0"/>
        <w:autoSpaceDN w:val="0"/>
        <w:spacing w:line="240" w:lineRule="atLeast"/>
        <w:ind w:firstLine="539"/>
        <w:jc w:val="both"/>
        <w:rPr>
          <w:rFonts w:eastAsiaTheme="minorEastAsia"/>
        </w:rPr>
      </w:pPr>
      <w:r>
        <w:rPr>
          <w:rFonts w:eastAsiaTheme="minorEastAsia"/>
          <w:b/>
          <w:vertAlign w:val="superscript"/>
        </w:rPr>
        <w:t>2</w:t>
      </w:r>
      <w:proofErr w:type="gramStart"/>
      <w:r w:rsidRPr="00725D7B">
        <w:rPr>
          <w:rFonts w:eastAsiaTheme="minorEastAsia"/>
        </w:rPr>
        <w:t xml:space="preserve"> У</w:t>
      </w:r>
      <w:proofErr w:type="gramEnd"/>
      <w:r w:rsidRPr="00725D7B">
        <w:rPr>
          <w:rFonts w:eastAsiaTheme="minorEastAsia"/>
        </w:rPr>
        <w:t>казываются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25D7B" w:rsidRDefault="00725D7B" w:rsidP="00725D7B">
      <w:pPr>
        <w:widowControl w:val="0"/>
        <w:autoSpaceDE w:val="0"/>
        <w:autoSpaceDN w:val="0"/>
        <w:spacing w:line="240" w:lineRule="atLeast"/>
        <w:ind w:firstLine="539"/>
        <w:jc w:val="both"/>
        <w:rPr>
          <w:rFonts w:eastAsiaTheme="minorEastAsia"/>
        </w:rPr>
      </w:pPr>
      <w:r>
        <w:rPr>
          <w:rFonts w:eastAsiaTheme="minorEastAsia"/>
          <w:b/>
          <w:vertAlign w:val="superscript"/>
        </w:rPr>
        <w:t>3</w:t>
      </w:r>
      <w:proofErr w:type="gramStart"/>
      <w:r w:rsidRPr="00725D7B">
        <w:rPr>
          <w:rFonts w:eastAsiaTheme="minorEastAsia"/>
        </w:rPr>
        <w:t xml:space="preserve"> У</w:t>
      </w:r>
      <w:proofErr w:type="gramEnd"/>
      <w:r w:rsidRPr="00725D7B">
        <w:rPr>
          <w:rFonts w:eastAsiaTheme="minorEastAsia"/>
        </w:rPr>
        <w:t>казывается направление использования объекта недвижимого имущества «1» - для осуществления основной деятельности в рамках муниципального задания, «2» - для осуществления основной деятельности за плату сверх муниципального задания.</w:t>
      </w:r>
      <w:bookmarkStart w:id="38" w:name="P3887"/>
      <w:bookmarkEnd w:id="38"/>
    </w:p>
    <w:p w:rsidR="00725D7B" w:rsidRPr="00725D7B" w:rsidRDefault="00725D7B" w:rsidP="00725D7B">
      <w:pPr>
        <w:widowControl w:val="0"/>
        <w:autoSpaceDE w:val="0"/>
        <w:autoSpaceDN w:val="0"/>
        <w:spacing w:line="240" w:lineRule="atLeast"/>
        <w:ind w:firstLine="539"/>
        <w:jc w:val="both"/>
        <w:rPr>
          <w:rFonts w:eastAsiaTheme="minorEastAsia"/>
        </w:rPr>
      </w:pPr>
      <w:r>
        <w:rPr>
          <w:rFonts w:eastAsiaTheme="minorEastAsia"/>
          <w:b/>
          <w:vertAlign w:val="superscript"/>
        </w:rPr>
        <w:t>4</w:t>
      </w:r>
      <w:proofErr w:type="gramStart"/>
      <w:r>
        <w:rPr>
          <w:rFonts w:eastAsiaTheme="minorEastAsia"/>
          <w:b/>
          <w:vertAlign w:val="superscript"/>
        </w:rPr>
        <w:t xml:space="preserve"> </w:t>
      </w:r>
      <w:r w:rsidRPr="00725D7B">
        <w:rPr>
          <w:rFonts w:eastAsiaTheme="minorEastAsia"/>
        </w:rPr>
        <w:t>У</w:t>
      </w:r>
      <w:proofErr w:type="gramEnd"/>
      <w:r w:rsidRPr="00725D7B">
        <w:rPr>
          <w:rFonts w:eastAsiaTheme="minorEastAsia"/>
        </w:rPr>
        <w:t>казывается направление использования объекта недвижимого имущества «3» - проведение концертно-зрелищных мероприятий и иных культурно-массовых мероприятий, «4» - проведение спортивных мероприятий, «5» - проведение конференций, семинаров, выставок, переговоров, встреч, совещаний, съездов, конгрессов, «6» - для иных мероприятий.</w:t>
      </w:r>
    </w:p>
    <w:p w:rsidR="00725D7B" w:rsidRPr="00725D7B" w:rsidRDefault="00725D7B" w:rsidP="00725D7B">
      <w:pPr>
        <w:widowControl w:val="0"/>
        <w:autoSpaceDE w:val="0"/>
        <w:autoSpaceDN w:val="0"/>
        <w:jc w:val="both"/>
        <w:rPr>
          <w:rFonts w:eastAsiaTheme="minorEastAsia"/>
        </w:rPr>
      </w:pPr>
    </w:p>
    <w:p w:rsidR="00540F55" w:rsidRDefault="00540F55" w:rsidP="00E330D3">
      <w:pPr>
        <w:jc w:val="center"/>
        <w:rPr>
          <w:b/>
          <w:sz w:val="24"/>
          <w:szCs w:val="24"/>
        </w:rPr>
      </w:pPr>
    </w:p>
    <w:p w:rsidR="00540F55" w:rsidRDefault="00540F55" w:rsidP="00E330D3">
      <w:pPr>
        <w:jc w:val="center"/>
        <w:rPr>
          <w:b/>
          <w:sz w:val="24"/>
          <w:szCs w:val="24"/>
        </w:rPr>
        <w:sectPr w:rsidR="00540F55" w:rsidSect="00725D7B">
          <w:pgSz w:w="16838" w:h="11906" w:orient="landscape"/>
          <w:pgMar w:top="1701" w:right="1134" w:bottom="851" w:left="1134" w:header="709" w:footer="709" w:gutter="0"/>
          <w:cols w:space="708"/>
          <w:docGrid w:linePitch="360"/>
        </w:sectPr>
      </w:pPr>
    </w:p>
    <w:p w:rsidR="00540F55" w:rsidRPr="003130CA" w:rsidRDefault="00540F55" w:rsidP="00540F55">
      <w:pPr>
        <w:widowControl w:val="0"/>
        <w:autoSpaceDE w:val="0"/>
        <w:autoSpaceDN w:val="0"/>
        <w:jc w:val="center"/>
        <w:outlineLvl w:val="2"/>
        <w:rPr>
          <w:rFonts w:eastAsiaTheme="minorEastAsia"/>
          <w:b/>
          <w:sz w:val="24"/>
          <w:szCs w:val="24"/>
        </w:rPr>
      </w:pPr>
      <w:r w:rsidRPr="003130CA">
        <w:rPr>
          <w:rFonts w:eastAsiaTheme="minorEastAsia"/>
          <w:b/>
          <w:sz w:val="24"/>
          <w:szCs w:val="24"/>
        </w:rPr>
        <w:lastRenderedPageBreak/>
        <w:t>С</w:t>
      </w:r>
      <w:r w:rsidR="004A59C7">
        <w:rPr>
          <w:rFonts w:eastAsiaTheme="minorEastAsia"/>
          <w:b/>
          <w:sz w:val="24"/>
          <w:szCs w:val="24"/>
        </w:rPr>
        <w:t>ВЕДЕНИЯ</w:t>
      </w:r>
    </w:p>
    <w:p w:rsidR="00540F55" w:rsidRPr="004A59C7" w:rsidRDefault="00540F55" w:rsidP="00540F55">
      <w:pPr>
        <w:widowControl w:val="0"/>
        <w:autoSpaceDE w:val="0"/>
        <w:autoSpaceDN w:val="0"/>
        <w:jc w:val="center"/>
        <w:rPr>
          <w:rFonts w:eastAsiaTheme="minorEastAsia"/>
          <w:sz w:val="24"/>
          <w:szCs w:val="24"/>
        </w:rPr>
      </w:pPr>
      <w:r w:rsidRPr="004A59C7">
        <w:rPr>
          <w:rFonts w:eastAsiaTheme="minorEastAsia"/>
          <w:sz w:val="24"/>
          <w:szCs w:val="24"/>
        </w:rPr>
        <w:t xml:space="preserve">о недвижимом имуществе, используемом по договору </w:t>
      </w:r>
      <w:r w:rsidR="004A59C7">
        <w:rPr>
          <w:rFonts w:eastAsiaTheme="minorEastAsia"/>
          <w:sz w:val="24"/>
          <w:szCs w:val="24"/>
        </w:rPr>
        <w:br/>
      </w:r>
      <w:r w:rsidRPr="004A59C7">
        <w:rPr>
          <w:rFonts w:eastAsiaTheme="minorEastAsia"/>
          <w:sz w:val="24"/>
          <w:szCs w:val="24"/>
        </w:rPr>
        <w:t>безвозмездного пользования (договору ссуды)</w:t>
      </w:r>
    </w:p>
    <w:p w:rsidR="00540F55" w:rsidRPr="00540F55" w:rsidRDefault="00540F55" w:rsidP="00540F55">
      <w:pPr>
        <w:widowControl w:val="0"/>
        <w:autoSpaceDE w:val="0"/>
        <w:autoSpaceDN w:val="0"/>
        <w:jc w:val="both"/>
        <w:rPr>
          <w:rFonts w:eastAsiaTheme="minorEastAsia"/>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540F55" w:rsidRPr="00540F55" w:rsidTr="00540F55">
        <w:tc>
          <w:tcPr>
            <w:tcW w:w="7937" w:type="dxa"/>
            <w:gridSpan w:val="3"/>
            <w:tcBorders>
              <w:top w:val="nil"/>
              <w:left w:val="nil"/>
              <w:bottom w:val="nil"/>
            </w:tcBorders>
          </w:tcPr>
          <w:p w:rsidR="00540F55" w:rsidRPr="00540F55" w:rsidRDefault="00540F55" w:rsidP="00540F55">
            <w:pPr>
              <w:widowControl w:val="0"/>
              <w:autoSpaceDE w:val="0"/>
              <w:autoSpaceDN w:val="0"/>
              <w:rPr>
                <w:rFonts w:eastAsiaTheme="minorEastAsia"/>
              </w:rPr>
            </w:pPr>
          </w:p>
        </w:tc>
        <w:tc>
          <w:tcPr>
            <w:tcW w:w="1134" w:type="dxa"/>
            <w:tcBorders>
              <w:top w:val="single" w:sz="4" w:space="0" w:color="auto"/>
              <w:bottom w:val="single" w:sz="4" w:space="0" w:color="auto"/>
            </w:tcBorders>
          </w:tcPr>
          <w:p w:rsidR="00540F55" w:rsidRPr="00540F55" w:rsidRDefault="00540F55" w:rsidP="00540F55">
            <w:pPr>
              <w:widowControl w:val="0"/>
              <w:autoSpaceDE w:val="0"/>
              <w:autoSpaceDN w:val="0"/>
              <w:jc w:val="center"/>
              <w:rPr>
                <w:rFonts w:eastAsiaTheme="minorEastAsia"/>
              </w:rPr>
            </w:pPr>
            <w:r w:rsidRPr="00540F55">
              <w:rPr>
                <w:rFonts w:eastAsiaTheme="minorEastAsia"/>
              </w:rPr>
              <w:t>КОДЫ</w:t>
            </w:r>
          </w:p>
        </w:tc>
      </w:tr>
      <w:tr w:rsidR="00540F55" w:rsidRPr="00540F55" w:rsidTr="00540F55">
        <w:tblPrEx>
          <w:tblBorders>
            <w:insideV w:val="none" w:sz="0" w:space="0" w:color="auto"/>
          </w:tblBorders>
        </w:tblPrEx>
        <w:tc>
          <w:tcPr>
            <w:tcW w:w="2834" w:type="dxa"/>
            <w:tcBorders>
              <w:top w:val="nil"/>
              <w:left w:val="nil"/>
              <w:bottom w:val="nil"/>
              <w:right w:val="nil"/>
            </w:tcBorders>
          </w:tcPr>
          <w:p w:rsidR="00540F55" w:rsidRPr="00540F55" w:rsidRDefault="00540F55" w:rsidP="00540F55">
            <w:pPr>
              <w:widowControl w:val="0"/>
              <w:autoSpaceDE w:val="0"/>
              <w:autoSpaceDN w:val="0"/>
              <w:rPr>
                <w:rFonts w:eastAsiaTheme="minorEastAsia"/>
              </w:rPr>
            </w:pPr>
          </w:p>
        </w:tc>
        <w:tc>
          <w:tcPr>
            <w:tcW w:w="3742" w:type="dxa"/>
            <w:tcBorders>
              <w:top w:val="nil"/>
              <w:left w:val="nil"/>
              <w:bottom w:val="nil"/>
              <w:right w:val="nil"/>
            </w:tcBorders>
            <w:vAlign w:val="bottom"/>
          </w:tcPr>
          <w:p w:rsidR="00540F55" w:rsidRPr="00540F55" w:rsidRDefault="00540F55" w:rsidP="00540F55">
            <w:pPr>
              <w:widowControl w:val="0"/>
              <w:autoSpaceDE w:val="0"/>
              <w:autoSpaceDN w:val="0"/>
              <w:jc w:val="center"/>
              <w:rPr>
                <w:rFonts w:eastAsiaTheme="minorEastAsia"/>
                <w:sz w:val="24"/>
                <w:szCs w:val="24"/>
              </w:rPr>
            </w:pPr>
            <w:r w:rsidRPr="00540F55">
              <w:rPr>
                <w:rFonts w:eastAsiaTheme="minorEastAsia"/>
                <w:sz w:val="24"/>
                <w:szCs w:val="24"/>
              </w:rPr>
              <w:t>на 1 ________ 20__ г.</w:t>
            </w:r>
          </w:p>
        </w:tc>
        <w:tc>
          <w:tcPr>
            <w:tcW w:w="1361" w:type="dxa"/>
            <w:tcBorders>
              <w:top w:val="nil"/>
              <w:left w:val="nil"/>
              <w:bottom w:val="nil"/>
              <w:right w:val="single" w:sz="4" w:space="0" w:color="auto"/>
            </w:tcBorders>
            <w:vAlign w:val="bottom"/>
          </w:tcPr>
          <w:p w:rsidR="00540F55" w:rsidRPr="00540F55" w:rsidRDefault="00540F55" w:rsidP="00540F55">
            <w:pPr>
              <w:widowControl w:val="0"/>
              <w:autoSpaceDE w:val="0"/>
              <w:autoSpaceDN w:val="0"/>
              <w:jc w:val="right"/>
              <w:rPr>
                <w:rFonts w:eastAsiaTheme="minorEastAsia"/>
                <w:sz w:val="22"/>
                <w:szCs w:val="22"/>
              </w:rPr>
            </w:pPr>
            <w:r w:rsidRPr="00540F55">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Pr>
          <w:p w:rsidR="00540F55" w:rsidRPr="00540F55" w:rsidRDefault="00540F55" w:rsidP="00540F55">
            <w:pPr>
              <w:widowControl w:val="0"/>
              <w:autoSpaceDE w:val="0"/>
              <w:autoSpaceDN w:val="0"/>
              <w:rPr>
                <w:rFonts w:eastAsiaTheme="minorEastAsia"/>
              </w:rPr>
            </w:pPr>
          </w:p>
        </w:tc>
      </w:tr>
      <w:tr w:rsidR="00540F55" w:rsidRPr="00540F55" w:rsidTr="00540F55">
        <w:tblPrEx>
          <w:tblBorders>
            <w:insideV w:val="none" w:sz="0" w:space="0" w:color="auto"/>
          </w:tblBorders>
        </w:tblPrEx>
        <w:tc>
          <w:tcPr>
            <w:tcW w:w="2834" w:type="dxa"/>
            <w:tcBorders>
              <w:top w:val="nil"/>
              <w:left w:val="nil"/>
              <w:bottom w:val="nil"/>
              <w:right w:val="nil"/>
            </w:tcBorders>
          </w:tcPr>
          <w:p w:rsidR="00540F55" w:rsidRPr="00540F55" w:rsidRDefault="00540F55" w:rsidP="00540F55">
            <w:pPr>
              <w:widowControl w:val="0"/>
              <w:autoSpaceDE w:val="0"/>
              <w:autoSpaceDN w:val="0"/>
              <w:rPr>
                <w:rFonts w:eastAsiaTheme="minorEastAsia"/>
              </w:rPr>
            </w:pPr>
          </w:p>
        </w:tc>
        <w:tc>
          <w:tcPr>
            <w:tcW w:w="3742" w:type="dxa"/>
            <w:tcBorders>
              <w:top w:val="nil"/>
              <w:left w:val="nil"/>
              <w:bottom w:val="nil"/>
              <w:right w:val="nil"/>
            </w:tcBorders>
            <w:vAlign w:val="bottom"/>
          </w:tcPr>
          <w:p w:rsidR="00540F55" w:rsidRPr="00540F55" w:rsidRDefault="00540F55" w:rsidP="00540F55">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540F55" w:rsidRPr="00540F55" w:rsidRDefault="00540F55" w:rsidP="00540F55">
            <w:pPr>
              <w:widowControl w:val="0"/>
              <w:autoSpaceDE w:val="0"/>
              <w:autoSpaceDN w:val="0"/>
              <w:jc w:val="right"/>
              <w:rPr>
                <w:rFonts w:eastAsiaTheme="minorEastAsia"/>
                <w:sz w:val="22"/>
                <w:szCs w:val="22"/>
              </w:rPr>
            </w:pPr>
            <w:r w:rsidRPr="00540F55">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40F55" w:rsidRPr="00540F55" w:rsidRDefault="00540F55" w:rsidP="00540F55">
            <w:pPr>
              <w:widowControl w:val="0"/>
              <w:autoSpaceDE w:val="0"/>
              <w:autoSpaceDN w:val="0"/>
              <w:rPr>
                <w:rFonts w:eastAsiaTheme="minorEastAsia"/>
              </w:rPr>
            </w:pPr>
          </w:p>
        </w:tc>
      </w:tr>
      <w:tr w:rsidR="00540F55" w:rsidRPr="00540F55" w:rsidTr="00540F55">
        <w:tblPrEx>
          <w:tblBorders>
            <w:insideV w:val="none" w:sz="0" w:space="0" w:color="auto"/>
          </w:tblBorders>
        </w:tblPrEx>
        <w:trPr>
          <w:trHeight w:val="109"/>
        </w:trPr>
        <w:tc>
          <w:tcPr>
            <w:tcW w:w="2834" w:type="dxa"/>
            <w:tcBorders>
              <w:top w:val="nil"/>
              <w:left w:val="nil"/>
              <w:bottom w:val="nil"/>
              <w:right w:val="nil"/>
            </w:tcBorders>
          </w:tcPr>
          <w:p w:rsidR="00540F55" w:rsidRPr="00540F55" w:rsidRDefault="00540F55" w:rsidP="00540F55">
            <w:pPr>
              <w:widowControl w:val="0"/>
              <w:autoSpaceDE w:val="0"/>
              <w:autoSpaceDN w:val="0"/>
              <w:rPr>
                <w:rFonts w:eastAsiaTheme="minorEastAsia"/>
                <w:sz w:val="22"/>
                <w:szCs w:val="22"/>
              </w:rPr>
            </w:pPr>
          </w:p>
        </w:tc>
        <w:tc>
          <w:tcPr>
            <w:tcW w:w="3742" w:type="dxa"/>
            <w:tcBorders>
              <w:top w:val="nil"/>
              <w:left w:val="nil"/>
              <w:bottom w:val="nil"/>
              <w:right w:val="nil"/>
            </w:tcBorders>
            <w:vAlign w:val="bottom"/>
          </w:tcPr>
          <w:p w:rsidR="00540F55" w:rsidRPr="00540F55" w:rsidRDefault="00540F55" w:rsidP="00540F55">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540F55" w:rsidRPr="00540F55" w:rsidRDefault="00540F55" w:rsidP="00540F55">
            <w:pPr>
              <w:widowControl w:val="0"/>
              <w:autoSpaceDE w:val="0"/>
              <w:autoSpaceDN w:val="0"/>
              <w:jc w:val="right"/>
              <w:rPr>
                <w:rFonts w:eastAsiaTheme="minorEastAsia"/>
                <w:sz w:val="22"/>
                <w:szCs w:val="22"/>
              </w:rPr>
            </w:pPr>
            <w:r w:rsidRPr="00540F55">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Pr>
          <w:p w:rsidR="00540F55" w:rsidRPr="00540F55" w:rsidRDefault="00540F55" w:rsidP="00540F55">
            <w:pPr>
              <w:widowControl w:val="0"/>
              <w:autoSpaceDE w:val="0"/>
              <w:autoSpaceDN w:val="0"/>
              <w:rPr>
                <w:rFonts w:eastAsiaTheme="minorEastAsia"/>
              </w:rPr>
            </w:pPr>
          </w:p>
        </w:tc>
      </w:tr>
      <w:tr w:rsidR="00540F55" w:rsidRPr="00540F55" w:rsidTr="00540F55">
        <w:tblPrEx>
          <w:tblBorders>
            <w:insideV w:val="none" w:sz="0" w:space="0" w:color="auto"/>
          </w:tblBorders>
        </w:tblPrEx>
        <w:tc>
          <w:tcPr>
            <w:tcW w:w="2834" w:type="dxa"/>
            <w:tcBorders>
              <w:top w:val="nil"/>
              <w:left w:val="nil"/>
              <w:bottom w:val="nil"/>
              <w:right w:val="nil"/>
            </w:tcBorders>
            <w:vAlign w:val="bottom"/>
          </w:tcPr>
          <w:p w:rsidR="00540F55" w:rsidRPr="00540F55" w:rsidRDefault="00540F55" w:rsidP="00540F55">
            <w:pPr>
              <w:widowControl w:val="0"/>
              <w:autoSpaceDE w:val="0"/>
              <w:autoSpaceDN w:val="0"/>
              <w:rPr>
                <w:rFonts w:eastAsiaTheme="minorEastAsia"/>
                <w:sz w:val="22"/>
                <w:szCs w:val="22"/>
              </w:rPr>
            </w:pPr>
            <w:r w:rsidRPr="00540F55">
              <w:rPr>
                <w:rFonts w:eastAsiaTheme="minorEastAsia"/>
                <w:sz w:val="22"/>
                <w:szCs w:val="22"/>
              </w:rPr>
              <w:t>Учреждение</w:t>
            </w:r>
          </w:p>
        </w:tc>
        <w:tc>
          <w:tcPr>
            <w:tcW w:w="3742" w:type="dxa"/>
            <w:tcBorders>
              <w:top w:val="nil"/>
              <w:left w:val="nil"/>
              <w:bottom w:val="single" w:sz="4" w:space="0" w:color="auto"/>
              <w:right w:val="nil"/>
            </w:tcBorders>
            <w:vAlign w:val="bottom"/>
          </w:tcPr>
          <w:p w:rsidR="00540F55" w:rsidRPr="00540F55" w:rsidRDefault="00540F55" w:rsidP="00540F55">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540F55" w:rsidRPr="00540F55" w:rsidRDefault="00540F55" w:rsidP="00540F55">
            <w:pPr>
              <w:widowControl w:val="0"/>
              <w:autoSpaceDE w:val="0"/>
              <w:autoSpaceDN w:val="0"/>
              <w:jc w:val="right"/>
              <w:rPr>
                <w:rFonts w:eastAsiaTheme="minorEastAsia"/>
                <w:sz w:val="22"/>
                <w:szCs w:val="22"/>
              </w:rPr>
            </w:pPr>
            <w:r w:rsidRPr="00540F55">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Pr>
          <w:p w:rsidR="00540F55" w:rsidRPr="00540F55" w:rsidRDefault="00540F55" w:rsidP="00540F55">
            <w:pPr>
              <w:widowControl w:val="0"/>
              <w:autoSpaceDE w:val="0"/>
              <w:autoSpaceDN w:val="0"/>
              <w:rPr>
                <w:rFonts w:eastAsiaTheme="minorEastAsia"/>
              </w:rPr>
            </w:pPr>
          </w:p>
        </w:tc>
      </w:tr>
      <w:tr w:rsidR="00540F55" w:rsidRPr="00540F55" w:rsidTr="00540F55">
        <w:tblPrEx>
          <w:tblBorders>
            <w:insideV w:val="none" w:sz="0" w:space="0" w:color="auto"/>
          </w:tblBorders>
        </w:tblPrEx>
        <w:tc>
          <w:tcPr>
            <w:tcW w:w="2834" w:type="dxa"/>
            <w:tcBorders>
              <w:top w:val="nil"/>
              <w:left w:val="nil"/>
              <w:bottom w:val="nil"/>
              <w:right w:val="nil"/>
            </w:tcBorders>
            <w:vAlign w:val="bottom"/>
          </w:tcPr>
          <w:p w:rsidR="00540F55" w:rsidRPr="00540F55" w:rsidRDefault="00540F55" w:rsidP="00540F55">
            <w:pPr>
              <w:widowControl w:val="0"/>
              <w:autoSpaceDE w:val="0"/>
              <w:autoSpaceDN w:val="0"/>
              <w:rPr>
                <w:rFonts w:eastAsiaTheme="minorEastAsia"/>
                <w:sz w:val="22"/>
                <w:szCs w:val="22"/>
              </w:rPr>
            </w:pPr>
            <w:r w:rsidRPr="00540F55">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vAlign w:val="bottom"/>
          </w:tcPr>
          <w:p w:rsidR="00540F55" w:rsidRPr="00540F55" w:rsidRDefault="00540F55" w:rsidP="00540F55">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540F55" w:rsidRPr="00540F55" w:rsidRDefault="00540F55" w:rsidP="00540F55">
            <w:pPr>
              <w:widowControl w:val="0"/>
              <w:autoSpaceDE w:val="0"/>
              <w:autoSpaceDN w:val="0"/>
              <w:jc w:val="right"/>
              <w:rPr>
                <w:rFonts w:eastAsiaTheme="minorEastAsia"/>
                <w:sz w:val="22"/>
                <w:szCs w:val="22"/>
              </w:rPr>
            </w:pPr>
            <w:r w:rsidRPr="00540F55">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Pr>
          <w:p w:rsidR="00540F55" w:rsidRPr="00540F55" w:rsidRDefault="00540F55" w:rsidP="00540F55">
            <w:pPr>
              <w:widowControl w:val="0"/>
              <w:autoSpaceDE w:val="0"/>
              <w:autoSpaceDN w:val="0"/>
              <w:rPr>
                <w:rFonts w:eastAsiaTheme="minorEastAsia"/>
              </w:rPr>
            </w:pPr>
          </w:p>
        </w:tc>
      </w:tr>
      <w:tr w:rsidR="00540F55" w:rsidRPr="00540F55" w:rsidTr="00540F55">
        <w:tblPrEx>
          <w:tblBorders>
            <w:insideV w:val="none" w:sz="0" w:space="0" w:color="auto"/>
          </w:tblBorders>
        </w:tblPrEx>
        <w:tc>
          <w:tcPr>
            <w:tcW w:w="2834" w:type="dxa"/>
            <w:tcBorders>
              <w:top w:val="nil"/>
              <w:left w:val="nil"/>
              <w:bottom w:val="nil"/>
              <w:right w:val="nil"/>
            </w:tcBorders>
          </w:tcPr>
          <w:p w:rsidR="00540F55" w:rsidRPr="00540F55" w:rsidRDefault="00540F55" w:rsidP="00540F55">
            <w:pPr>
              <w:widowControl w:val="0"/>
              <w:autoSpaceDE w:val="0"/>
              <w:autoSpaceDN w:val="0"/>
              <w:rPr>
                <w:rFonts w:eastAsiaTheme="minorEastAsia"/>
                <w:sz w:val="22"/>
                <w:szCs w:val="22"/>
              </w:rPr>
            </w:pPr>
            <w:r w:rsidRPr="00540F55">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vAlign w:val="bottom"/>
          </w:tcPr>
          <w:p w:rsidR="00540F55" w:rsidRPr="00540F55" w:rsidRDefault="00540F55" w:rsidP="00540F55">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540F55" w:rsidRPr="00540F55" w:rsidRDefault="00540F55" w:rsidP="00540F55">
            <w:pPr>
              <w:widowControl w:val="0"/>
              <w:autoSpaceDE w:val="0"/>
              <w:autoSpaceDN w:val="0"/>
              <w:jc w:val="right"/>
              <w:rPr>
                <w:rFonts w:eastAsiaTheme="minorEastAsia"/>
                <w:sz w:val="22"/>
                <w:szCs w:val="22"/>
              </w:rPr>
            </w:pPr>
            <w:r w:rsidRPr="00540F55">
              <w:rPr>
                <w:rFonts w:eastAsiaTheme="minorEastAsia"/>
                <w:sz w:val="22"/>
                <w:szCs w:val="22"/>
              </w:rPr>
              <w:t xml:space="preserve">по </w:t>
            </w:r>
            <w:hyperlink r:id="rId33">
              <w:r w:rsidRPr="00540F55">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Pr>
          <w:p w:rsidR="00540F55" w:rsidRPr="00540F55" w:rsidRDefault="00540F55" w:rsidP="00540F55">
            <w:pPr>
              <w:widowControl w:val="0"/>
              <w:autoSpaceDE w:val="0"/>
              <w:autoSpaceDN w:val="0"/>
              <w:rPr>
                <w:rFonts w:eastAsiaTheme="minorEastAsia"/>
              </w:rPr>
            </w:pPr>
          </w:p>
        </w:tc>
      </w:tr>
      <w:tr w:rsidR="00540F55" w:rsidRPr="00540F55" w:rsidTr="00540F55">
        <w:tblPrEx>
          <w:tblBorders>
            <w:insideV w:val="none" w:sz="0" w:space="0" w:color="auto"/>
          </w:tblBorders>
        </w:tblPrEx>
        <w:tc>
          <w:tcPr>
            <w:tcW w:w="2834" w:type="dxa"/>
            <w:tcBorders>
              <w:top w:val="nil"/>
              <w:left w:val="nil"/>
              <w:bottom w:val="nil"/>
              <w:right w:val="nil"/>
            </w:tcBorders>
          </w:tcPr>
          <w:p w:rsidR="00540F55" w:rsidRPr="00540F55" w:rsidRDefault="00540F55" w:rsidP="00540F55">
            <w:pPr>
              <w:widowControl w:val="0"/>
              <w:autoSpaceDE w:val="0"/>
              <w:autoSpaceDN w:val="0"/>
              <w:rPr>
                <w:rFonts w:eastAsiaTheme="minorEastAsia"/>
                <w:sz w:val="22"/>
                <w:szCs w:val="22"/>
              </w:rPr>
            </w:pPr>
            <w:r w:rsidRPr="00540F55">
              <w:rPr>
                <w:rFonts w:eastAsiaTheme="minorEastAsia"/>
                <w:sz w:val="22"/>
                <w:szCs w:val="22"/>
              </w:rPr>
              <w:t>Периодичность: годовая</w:t>
            </w:r>
          </w:p>
        </w:tc>
        <w:tc>
          <w:tcPr>
            <w:tcW w:w="3742" w:type="dxa"/>
            <w:tcBorders>
              <w:top w:val="single" w:sz="4" w:space="0" w:color="auto"/>
              <w:left w:val="nil"/>
              <w:bottom w:val="nil"/>
              <w:right w:val="nil"/>
            </w:tcBorders>
            <w:vAlign w:val="bottom"/>
          </w:tcPr>
          <w:p w:rsidR="00540F55" w:rsidRPr="00540F55" w:rsidRDefault="00540F55" w:rsidP="00540F55">
            <w:pPr>
              <w:widowControl w:val="0"/>
              <w:autoSpaceDE w:val="0"/>
              <w:autoSpaceDN w:val="0"/>
              <w:rPr>
                <w:rFonts w:eastAsiaTheme="minorEastAsia"/>
              </w:rPr>
            </w:pPr>
          </w:p>
        </w:tc>
        <w:tc>
          <w:tcPr>
            <w:tcW w:w="1361" w:type="dxa"/>
            <w:tcBorders>
              <w:top w:val="nil"/>
              <w:left w:val="nil"/>
              <w:bottom w:val="nil"/>
              <w:right w:val="single" w:sz="4" w:space="0" w:color="auto"/>
            </w:tcBorders>
            <w:vAlign w:val="bottom"/>
          </w:tcPr>
          <w:p w:rsidR="00540F55" w:rsidRPr="00540F55" w:rsidRDefault="00540F55" w:rsidP="00540F55">
            <w:pPr>
              <w:widowControl w:val="0"/>
              <w:autoSpaceDE w:val="0"/>
              <w:autoSpaceDN w:val="0"/>
              <w:rPr>
                <w:rFonts w:eastAsiaTheme="minorEastAsia"/>
              </w:rPr>
            </w:pPr>
          </w:p>
        </w:tc>
        <w:tc>
          <w:tcPr>
            <w:tcW w:w="1134" w:type="dxa"/>
            <w:tcBorders>
              <w:top w:val="single" w:sz="4" w:space="0" w:color="auto"/>
              <w:left w:val="single" w:sz="4" w:space="0" w:color="auto"/>
              <w:bottom w:val="single" w:sz="4" w:space="0" w:color="auto"/>
              <w:right w:val="single" w:sz="4" w:space="0" w:color="auto"/>
            </w:tcBorders>
            <w:vAlign w:val="bottom"/>
          </w:tcPr>
          <w:p w:rsidR="00540F55" w:rsidRPr="00540F55" w:rsidRDefault="00540F55" w:rsidP="00540F55">
            <w:pPr>
              <w:widowControl w:val="0"/>
              <w:autoSpaceDE w:val="0"/>
              <w:autoSpaceDN w:val="0"/>
              <w:rPr>
                <w:rFonts w:eastAsiaTheme="minorEastAsia"/>
              </w:rPr>
            </w:pPr>
          </w:p>
        </w:tc>
      </w:tr>
    </w:tbl>
    <w:p w:rsidR="00540F55" w:rsidRPr="00540F55" w:rsidRDefault="00540F55" w:rsidP="00540F55">
      <w:pPr>
        <w:widowControl w:val="0"/>
        <w:autoSpaceDE w:val="0"/>
        <w:autoSpaceDN w:val="0"/>
        <w:jc w:val="both"/>
        <w:rPr>
          <w:rFonts w:eastAsiaTheme="minorEastAsia"/>
        </w:rPr>
      </w:pPr>
    </w:p>
    <w:p w:rsidR="00540F55" w:rsidRDefault="00540F55" w:rsidP="00E330D3">
      <w:pPr>
        <w:jc w:val="center"/>
        <w:rPr>
          <w:b/>
          <w:sz w:val="24"/>
          <w:szCs w:val="24"/>
        </w:rPr>
      </w:pPr>
    </w:p>
    <w:p w:rsidR="00540F55" w:rsidRDefault="00540F55" w:rsidP="00E330D3">
      <w:pPr>
        <w:jc w:val="center"/>
        <w:rPr>
          <w:b/>
          <w:sz w:val="24"/>
          <w:szCs w:val="24"/>
        </w:rPr>
        <w:sectPr w:rsidR="00540F55" w:rsidSect="00540F55">
          <w:pgSz w:w="11906" w:h="16838"/>
          <w:pgMar w:top="1134" w:right="851" w:bottom="1134" w:left="1701" w:header="709" w:footer="709" w:gutter="0"/>
          <w:cols w:space="708"/>
          <w:docGrid w:linePitch="360"/>
        </w:sectPr>
      </w:pPr>
    </w:p>
    <w:tbl>
      <w:tblPr>
        <w:tblW w:w="15593" w:type="dxa"/>
        <w:tblInd w:w="-505"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5"/>
        <w:gridCol w:w="1905"/>
        <w:gridCol w:w="567"/>
        <w:gridCol w:w="1134"/>
        <w:gridCol w:w="850"/>
        <w:gridCol w:w="709"/>
        <w:gridCol w:w="284"/>
        <w:gridCol w:w="425"/>
        <w:gridCol w:w="709"/>
        <w:gridCol w:w="425"/>
        <w:gridCol w:w="142"/>
        <w:gridCol w:w="567"/>
        <w:gridCol w:w="142"/>
        <w:gridCol w:w="425"/>
        <w:gridCol w:w="850"/>
        <w:gridCol w:w="993"/>
        <w:gridCol w:w="708"/>
        <w:gridCol w:w="142"/>
        <w:gridCol w:w="1418"/>
        <w:gridCol w:w="1134"/>
        <w:gridCol w:w="283"/>
        <w:gridCol w:w="1276"/>
      </w:tblGrid>
      <w:tr w:rsidR="00540F55" w:rsidRPr="00540F55" w:rsidTr="009B4DC4">
        <w:tc>
          <w:tcPr>
            <w:tcW w:w="2410" w:type="dxa"/>
            <w:gridSpan w:val="2"/>
            <w:vMerge w:val="restart"/>
            <w:tcBorders>
              <w:left w:val="single" w:sz="4" w:space="0" w:color="auto"/>
            </w:tcBorders>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lastRenderedPageBreak/>
              <w:t>Наименование объекта</w:t>
            </w:r>
          </w:p>
        </w:tc>
        <w:tc>
          <w:tcPr>
            <w:tcW w:w="567" w:type="dxa"/>
            <w:vMerge w:val="restart"/>
            <w:tcMar>
              <w:top w:w="6" w:type="dxa"/>
              <w:bottom w:w="6" w:type="dxa"/>
            </w:tcMar>
            <w:textDirection w:val="btLr"/>
          </w:tcPr>
          <w:p w:rsidR="00540F55" w:rsidRPr="00540F55" w:rsidRDefault="00540F55" w:rsidP="00540F55">
            <w:pPr>
              <w:widowControl w:val="0"/>
              <w:autoSpaceDE w:val="0"/>
              <w:autoSpaceDN w:val="0"/>
              <w:ind w:left="113" w:right="113"/>
              <w:jc w:val="center"/>
              <w:rPr>
                <w:rFonts w:eastAsiaTheme="minorEastAsia"/>
                <w:b/>
                <w:sz w:val="18"/>
                <w:szCs w:val="18"/>
              </w:rPr>
            </w:pPr>
            <w:r w:rsidRPr="00540F55">
              <w:rPr>
                <w:rFonts w:eastAsiaTheme="minorEastAsia"/>
                <w:b/>
                <w:sz w:val="18"/>
                <w:szCs w:val="18"/>
              </w:rPr>
              <w:t>Адрес</w:t>
            </w:r>
          </w:p>
        </w:tc>
        <w:tc>
          <w:tcPr>
            <w:tcW w:w="1984" w:type="dxa"/>
            <w:gridSpan w:val="2"/>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Единица измерения</w:t>
            </w:r>
          </w:p>
        </w:tc>
        <w:tc>
          <w:tcPr>
            <w:tcW w:w="709" w:type="dxa"/>
            <w:vMerge w:val="restart"/>
            <w:tcMar>
              <w:top w:w="6" w:type="dxa"/>
              <w:bottom w:w="6" w:type="dxa"/>
            </w:tcMar>
            <w:textDirection w:val="btLr"/>
          </w:tcPr>
          <w:p w:rsidR="00540F55" w:rsidRPr="00540F55" w:rsidRDefault="00540F55" w:rsidP="00540F55">
            <w:pPr>
              <w:widowControl w:val="0"/>
              <w:autoSpaceDE w:val="0"/>
              <w:autoSpaceDN w:val="0"/>
              <w:ind w:left="113" w:right="113"/>
              <w:jc w:val="center"/>
              <w:rPr>
                <w:rFonts w:eastAsiaTheme="minorEastAsia"/>
                <w:b/>
                <w:sz w:val="18"/>
                <w:szCs w:val="18"/>
              </w:rPr>
            </w:pPr>
            <w:r w:rsidRPr="00540F55">
              <w:rPr>
                <w:rFonts w:eastAsiaTheme="minorEastAsia"/>
                <w:b/>
                <w:sz w:val="18"/>
                <w:szCs w:val="18"/>
              </w:rPr>
              <w:t>Код строки</w:t>
            </w:r>
          </w:p>
        </w:tc>
        <w:tc>
          <w:tcPr>
            <w:tcW w:w="709" w:type="dxa"/>
            <w:gridSpan w:val="2"/>
            <w:vMerge w:val="restart"/>
            <w:tcMar>
              <w:top w:w="6" w:type="dxa"/>
              <w:bottom w:w="6" w:type="dxa"/>
            </w:tcMar>
            <w:textDirection w:val="btLr"/>
          </w:tcPr>
          <w:p w:rsidR="00540F55" w:rsidRPr="00540F55" w:rsidRDefault="00540F55" w:rsidP="00540F55">
            <w:pPr>
              <w:widowControl w:val="0"/>
              <w:autoSpaceDE w:val="0"/>
              <w:autoSpaceDN w:val="0"/>
              <w:ind w:left="113" w:right="113"/>
              <w:jc w:val="center"/>
              <w:rPr>
                <w:rFonts w:eastAsiaTheme="minorEastAsia"/>
                <w:b/>
                <w:sz w:val="18"/>
                <w:szCs w:val="18"/>
              </w:rPr>
            </w:pPr>
            <w:r w:rsidRPr="00540F55">
              <w:rPr>
                <w:rFonts w:eastAsiaTheme="minorEastAsia"/>
                <w:b/>
                <w:sz w:val="18"/>
                <w:szCs w:val="18"/>
              </w:rPr>
              <w:t>Количество имущества</w:t>
            </w:r>
          </w:p>
        </w:tc>
        <w:tc>
          <w:tcPr>
            <w:tcW w:w="1843" w:type="dxa"/>
            <w:gridSpan w:val="4"/>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Ссудодатель</w:t>
            </w:r>
          </w:p>
        </w:tc>
        <w:tc>
          <w:tcPr>
            <w:tcW w:w="1417" w:type="dxa"/>
            <w:gridSpan w:val="3"/>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Срок пользования</w:t>
            </w:r>
          </w:p>
        </w:tc>
        <w:tc>
          <w:tcPr>
            <w:tcW w:w="1701" w:type="dxa"/>
            <w:gridSpan w:val="2"/>
            <w:vMerge w:val="restart"/>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Фактические расходы на содержание объекта недвижимого имущества (</w:t>
            </w:r>
            <w:proofErr w:type="spellStart"/>
            <w:r w:rsidRPr="00540F55">
              <w:rPr>
                <w:rFonts w:eastAsiaTheme="minorEastAsia"/>
                <w:b/>
                <w:sz w:val="18"/>
                <w:szCs w:val="18"/>
              </w:rPr>
              <w:t>руб</w:t>
            </w:r>
            <w:proofErr w:type="spellEnd"/>
            <w:r w:rsidRPr="00540F55">
              <w:rPr>
                <w:rFonts w:eastAsiaTheme="minorEastAsia"/>
                <w:b/>
                <w:sz w:val="18"/>
                <w:szCs w:val="18"/>
              </w:rPr>
              <w:t>/год)</w:t>
            </w:r>
          </w:p>
        </w:tc>
        <w:tc>
          <w:tcPr>
            <w:tcW w:w="2977" w:type="dxa"/>
            <w:gridSpan w:val="4"/>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Направление использования объекта недвижимого имущества</w:t>
            </w:r>
          </w:p>
        </w:tc>
        <w:tc>
          <w:tcPr>
            <w:tcW w:w="1276" w:type="dxa"/>
            <w:vMerge w:val="restart"/>
            <w:tcBorders>
              <w:right w:val="single" w:sz="4" w:space="0" w:color="auto"/>
            </w:tcBorders>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Обоснование заключения договора ссуды</w:t>
            </w:r>
          </w:p>
        </w:tc>
      </w:tr>
      <w:tr w:rsidR="00540F55" w:rsidRPr="00540F55" w:rsidTr="009B4DC4">
        <w:trPr>
          <w:cantSplit/>
          <w:trHeight w:val="1134"/>
        </w:trPr>
        <w:tc>
          <w:tcPr>
            <w:tcW w:w="2410" w:type="dxa"/>
            <w:gridSpan w:val="2"/>
            <w:vMerge/>
            <w:tcBorders>
              <w:left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b/>
                <w:sz w:val="18"/>
                <w:szCs w:val="18"/>
              </w:rPr>
            </w:pPr>
          </w:p>
        </w:tc>
        <w:tc>
          <w:tcPr>
            <w:tcW w:w="567" w:type="dxa"/>
            <w:vMerge/>
            <w:tcMar>
              <w:top w:w="6" w:type="dxa"/>
              <w:bottom w:w="6" w:type="dxa"/>
            </w:tcMar>
          </w:tcPr>
          <w:p w:rsidR="00540F55" w:rsidRPr="00540F55" w:rsidRDefault="00540F55" w:rsidP="00540F55">
            <w:pPr>
              <w:widowControl w:val="0"/>
              <w:autoSpaceDE w:val="0"/>
              <w:autoSpaceDN w:val="0"/>
              <w:rPr>
                <w:rFonts w:eastAsiaTheme="minorEastAsia"/>
                <w:b/>
                <w:sz w:val="18"/>
                <w:szCs w:val="18"/>
              </w:rPr>
            </w:pPr>
          </w:p>
        </w:tc>
        <w:tc>
          <w:tcPr>
            <w:tcW w:w="1134" w:type="dxa"/>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наименование</w:t>
            </w:r>
          </w:p>
        </w:tc>
        <w:tc>
          <w:tcPr>
            <w:tcW w:w="850" w:type="dxa"/>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 xml:space="preserve">код по </w:t>
            </w:r>
            <w:hyperlink r:id="rId34">
              <w:r w:rsidRPr="00540F55">
                <w:rPr>
                  <w:rFonts w:eastAsiaTheme="minorEastAsia"/>
                  <w:b/>
                  <w:sz w:val="18"/>
                  <w:szCs w:val="18"/>
                </w:rPr>
                <w:t>ОКЕИ</w:t>
              </w:r>
            </w:hyperlink>
          </w:p>
        </w:tc>
        <w:tc>
          <w:tcPr>
            <w:tcW w:w="709" w:type="dxa"/>
            <w:vMerge/>
            <w:tcMar>
              <w:top w:w="6" w:type="dxa"/>
              <w:bottom w:w="6" w:type="dxa"/>
            </w:tcMar>
          </w:tcPr>
          <w:p w:rsidR="00540F55" w:rsidRPr="00540F55" w:rsidRDefault="00540F55" w:rsidP="00540F55">
            <w:pPr>
              <w:widowControl w:val="0"/>
              <w:autoSpaceDE w:val="0"/>
              <w:autoSpaceDN w:val="0"/>
              <w:rPr>
                <w:rFonts w:eastAsiaTheme="minorEastAsia"/>
                <w:b/>
                <w:sz w:val="18"/>
                <w:szCs w:val="18"/>
              </w:rPr>
            </w:pPr>
          </w:p>
        </w:tc>
        <w:tc>
          <w:tcPr>
            <w:tcW w:w="709" w:type="dxa"/>
            <w:gridSpan w:val="2"/>
            <w:vMerge/>
            <w:tcMar>
              <w:top w:w="6" w:type="dxa"/>
              <w:bottom w:w="6" w:type="dxa"/>
            </w:tcMar>
          </w:tcPr>
          <w:p w:rsidR="00540F55" w:rsidRPr="00540F55" w:rsidRDefault="00540F55" w:rsidP="00540F55">
            <w:pPr>
              <w:widowControl w:val="0"/>
              <w:autoSpaceDE w:val="0"/>
              <w:autoSpaceDN w:val="0"/>
              <w:rPr>
                <w:rFonts w:eastAsiaTheme="minorEastAsia"/>
                <w:b/>
                <w:sz w:val="18"/>
                <w:szCs w:val="18"/>
              </w:rPr>
            </w:pPr>
          </w:p>
        </w:tc>
        <w:tc>
          <w:tcPr>
            <w:tcW w:w="709" w:type="dxa"/>
            <w:tcMar>
              <w:top w:w="6" w:type="dxa"/>
              <w:bottom w:w="6" w:type="dxa"/>
            </w:tcMar>
            <w:textDirection w:val="btLr"/>
          </w:tcPr>
          <w:p w:rsidR="00540F55" w:rsidRPr="00540F55" w:rsidRDefault="00540F55" w:rsidP="00540F55">
            <w:pPr>
              <w:widowControl w:val="0"/>
              <w:autoSpaceDE w:val="0"/>
              <w:autoSpaceDN w:val="0"/>
              <w:ind w:left="113" w:right="113"/>
              <w:jc w:val="center"/>
              <w:rPr>
                <w:rFonts w:eastAsiaTheme="minorEastAsia"/>
                <w:b/>
                <w:sz w:val="18"/>
                <w:szCs w:val="18"/>
              </w:rPr>
            </w:pPr>
            <w:r w:rsidRPr="00540F55">
              <w:rPr>
                <w:rFonts w:eastAsiaTheme="minorEastAsia"/>
                <w:b/>
                <w:sz w:val="18"/>
                <w:szCs w:val="18"/>
              </w:rPr>
              <w:t>наименование</w:t>
            </w:r>
          </w:p>
        </w:tc>
        <w:tc>
          <w:tcPr>
            <w:tcW w:w="425" w:type="dxa"/>
            <w:tcMar>
              <w:top w:w="6" w:type="dxa"/>
              <w:bottom w:w="6" w:type="dxa"/>
            </w:tcMar>
            <w:textDirection w:val="btLr"/>
          </w:tcPr>
          <w:p w:rsidR="00540F55" w:rsidRPr="00540F55" w:rsidRDefault="00540F55" w:rsidP="00540F55">
            <w:pPr>
              <w:widowControl w:val="0"/>
              <w:autoSpaceDE w:val="0"/>
              <w:autoSpaceDN w:val="0"/>
              <w:ind w:left="113" w:right="113"/>
              <w:jc w:val="center"/>
              <w:rPr>
                <w:rFonts w:eastAsiaTheme="minorEastAsia"/>
                <w:b/>
                <w:sz w:val="18"/>
                <w:szCs w:val="18"/>
              </w:rPr>
            </w:pPr>
            <w:r w:rsidRPr="00540F55">
              <w:rPr>
                <w:rFonts w:eastAsiaTheme="minorEastAsia"/>
                <w:b/>
                <w:sz w:val="18"/>
                <w:szCs w:val="18"/>
              </w:rPr>
              <w:t>ИНН</w:t>
            </w:r>
          </w:p>
        </w:tc>
        <w:tc>
          <w:tcPr>
            <w:tcW w:w="709" w:type="dxa"/>
            <w:gridSpan w:val="2"/>
            <w:tcMar>
              <w:top w:w="6" w:type="dxa"/>
              <w:bottom w:w="6" w:type="dxa"/>
            </w:tcMar>
            <w:textDirection w:val="btLr"/>
          </w:tcPr>
          <w:p w:rsidR="00540F55" w:rsidRPr="00540F55" w:rsidRDefault="00540F55" w:rsidP="00540F55">
            <w:pPr>
              <w:widowControl w:val="0"/>
              <w:autoSpaceDE w:val="0"/>
              <w:autoSpaceDN w:val="0"/>
              <w:ind w:left="113" w:right="113"/>
              <w:jc w:val="center"/>
              <w:rPr>
                <w:rFonts w:eastAsiaTheme="minorEastAsia"/>
                <w:b/>
                <w:sz w:val="18"/>
                <w:szCs w:val="18"/>
              </w:rPr>
            </w:pPr>
            <w:r w:rsidRPr="00540F55">
              <w:rPr>
                <w:rFonts w:eastAsiaTheme="minorEastAsia"/>
                <w:b/>
                <w:sz w:val="18"/>
                <w:szCs w:val="18"/>
              </w:rPr>
              <w:t>код по КИСЭ</w:t>
            </w:r>
          </w:p>
        </w:tc>
        <w:tc>
          <w:tcPr>
            <w:tcW w:w="567" w:type="dxa"/>
            <w:gridSpan w:val="2"/>
            <w:tcMar>
              <w:top w:w="6" w:type="dxa"/>
              <w:bottom w:w="6" w:type="dxa"/>
            </w:tcMar>
            <w:textDirection w:val="btLr"/>
          </w:tcPr>
          <w:p w:rsidR="00540F55" w:rsidRPr="00540F55" w:rsidRDefault="00540F55" w:rsidP="00540F55">
            <w:pPr>
              <w:widowControl w:val="0"/>
              <w:autoSpaceDE w:val="0"/>
              <w:autoSpaceDN w:val="0"/>
              <w:ind w:left="113" w:right="113"/>
              <w:jc w:val="center"/>
              <w:rPr>
                <w:rFonts w:eastAsiaTheme="minorEastAsia"/>
                <w:b/>
                <w:sz w:val="18"/>
                <w:szCs w:val="18"/>
              </w:rPr>
            </w:pPr>
            <w:r w:rsidRPr="00540F55">
              <w:rPr>
                <w:rFonts w:eastAsiaTheme="minorEastAsia"/>
                <w:b/>
                <w:sz w:val="18"/>
                <w:szCs w:val="18"/>
              </w:rPr>
              <w:t>начала</w:t>
            </w:r>
          </w:p>
        </w:tc>
        <w:tc>
          <w:tcPr>
            <w:tcW w:w="850" w:type="dxa"/>
            <w:tcMar>
              <w:top w:w="6" w:type="dxa"/>
              <w:bottom w:w="6" w:type="dxa"/>
            </w:tcMar>
            <w:textDirection w:val="btLr"/>
          </w:tcPr>
          <w:p w:rsidR="00540F55" w:rsidRPr="00540F55" w:rsidRDefault="00540F55" w:rsidP="00540F55">
            <w:pPr>
              <w:widowControl w:val="0"/>
              <w:autoSpaceDE w:val="0"/>
              <w:autoSpaceDN w:val="0"/>
              <w:ind w:left="113" w:right="113"/>
              <w:jc w:val="center"/>
              <w:rPr>
                <w:rFonts w:eastAsiaTheme="minorEastAsia"/>
                <w:b/>
                <w:sz w:val="18"/>
                <w:szCs w:val="18"/>
              </w:rPr>
            </w:pPr>
            <w:r w:rsidRPr="00540F55">
              <w:rPr>
                <w:rFonts w:eastAsiaTheme="minorEastAsia"/>
                <w:b/>
                <w:sz w:val="18"/>
                <w:szCs w:val="18"/>
              </w:rPr>
              <w:t>окончания</w:t>
            </w:r>
          </w:p>
        </w:tc>
        <w:tc>
          <w:tcPr>
            <w:tcW w:w="1701" w:type="dxa"/>
            <w:gridSpan w:val="2"/>
            <w:vMerge/>
            <w:tcMar>
              <w:top w:w="6" w:type="dxa"/>
              <w:bottom w:w="6" w:type="dxa"/>
            </w:tcMar>
          </w:tcPr>
          <w:p w:rsidR="00540F55" w:rsidRPr="00540F55" w:rsidRDefault="00540F55" w:rsidP="00540F55">
            <w:pPr>
              <w:widowControl w:val="0"/>
              <w:autoSpaceDE w:val="0"/>
              <w:autoSpaceDN w:val="0"/>
              <w:rPr>
                <w:rFonts w:eastAsiaTheme="minorEastAsia"/>
                <w:b/>
                <w:sz w:val="18"/>
                <w:szCs w:val="18"/>
              </w:rPr>
            </w:pPr>
          </w:p>
        </w:tc>
        <w:tc>
          <w:tcPr>
            <w:tcW w:w="1560" w:type="dxa"/>
            <w:gridSpan w:val="2"/>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 xml:space="preserve">для осуществления </w:t>
            </w:r>
            <w:proofErr w:type="gramStart"/>
            <w:r w:rsidRPr="00540F55">
              <w:rPr>
                <w:rFonts w:eastAsiaTheme="minorEastAsia"/>
                <w:b/>
                <w:sz w:val="18"/>
                <w:szCs w:val="18"/>
              </w:rPr>
              <w:t>основной</w:t>
            </w:r>
            <w:proofErr w:type="gramEnd"/>
            <w:r w:rsidRPr="00540F55">
              <w:rPr>
                <w:rFonts w:eastAsiaTheme="minorEastAsia"/>
                <w:b/>
                <w:sz w:val="18"/>
                <w:szCs w:val="18"/>
              </w:rPr>
              <w:t xml:space="preserve"> деятельности</w:t>
            </w:r>
            <w:r>
              <w:rPr>
                <w:rFonts w:eastAsiaTheme="minorEastAsia"/>
                <w:b/>
                <w:sz w:val="18"/>
                <w:szCs w:val="18"/>
                <w:vertAlign w:val="superscript"/>
              </w:rPr>
              <w:t>3</w:t>
            </w:r>
          </w:p>
        </w:tc>
        <w:tc>
          <w:tcPr>
            <w:tcW w:w="1417" w:type="dxa"/>
            <w:gridSpan w:val="2"/>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для осуществления иной деятельности</w:t>
            </w:r>
            <w:proofErr w:type="gramStart"/>
            <w:r>
              <w:rPr>
                <w:rFonts w:eastAsiaTheme="minorEastAsia"/>
                <w:b/>
                <w:sz w:val="18"/>
                <w:szCs w:val="18"/>
                <w:vertAlign w:val="superscript"/>
              </w:rPr>
              <w:t>4</w:t>
            </w:r>
            <w:proofErr w:type="gramEnd"/>
          </w:p>
        </w:tc>
        <w:tc>
          <w:tcPr>
            <w:tcW w:w="1276" w:type="dxa"/>
            <w:vMerge/>
            <w:tcBorders>
              <w:right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b/>
                <w:sz w:val="18"/>
                <w:szCs w:val="18"/>
              </w:rPr>
            </w:pPr>
          </w:p>
        </w:tc>
      </w:tr>
      <w:tr w:rsidR="00540F55" w:rsidRPr="00540F55" w:rsidTr="009B4DC4">
        <w:tc>
          <w:tcPr>
            <w:tcW w:w="2410" w:type="dxa"/>
            <w:gridSpan w:val="2"/>
            <w:tcBorders>
              <w:left w:val="single" w:sz="4" w:space="0" w:color="auto"/>
            </w:tcBorders>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1</w:t>
            </w:r>
          </w:p>
        </w:tc>
        <w:tc>
          <w:tcPr>
            <w:tcW w:w="567" w:type="dxa"/>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2</w:t>
            </w:r>
          </w:p>
        </w:tc>
        <w:tc>
          <w:tcPr>
            <w:tcW w:w="1134" w:type="dxa"/>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3</w:t>
            </w:r>
          </w:p>
        </w:tc>
        <w:tc>
          <w:tcPr>
            <w:tcW w:w="850" w:type="dxa"/>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4</w:t>
            </w:r>
          </w:p>
        </w:tc>
        <w:tc>
          <w:tcPr>
            <w:tcW w:w="709" w:type="dxa"/>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5</w:t>
            </w:r>
          </w:p>
        </w:tc>
        <w:tc>
          <w:tcPr>
            <w:tcW w:w="709" w:type="dxa"/>
            <w:gridSpan w:val="2"/>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6</w:t>
            </w:r>
          </w:p>
        </w:tc>
        <w:tc>
          <w:tcPr>
            <w:tcW w:w="709" w:type="dxa"/>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7</w:t>
            </w:r>
          </w:p>
        </w:tc>
        <w:tc>
          <w:tcPr>
            <w:tcW w:w="425" w:type="dxa"/>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8</w:t>
            </w:r>
          </w:p>
        </w:tc>
        <w:tc>
          <w:tcPr>
            <w:tcW w:w="709" w:type="dxa"/>
            <w:gridSpan w:val="2"/>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9</w:t>
            </w:r>
          </w:p>
        </w:tc>
        <w:tc>
          <w:tcPr>
            <w:tcW w:w="567" w:type="dxa"/>
            <w:gridSpan w:val="2"/>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10</w:t>
            </w:r>
          </w:p>
        </w:tc>
        <w:tc>
          <w:tcPr>
            <w:tcW w:w="850" w:type="dxa"/>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11</w:t>
            </w:r>
          </w:p>
        </w:tc>
        <w:tc>
          <w:tcPr>
            <w:tcW w:w="1701" w:type="dxa"/>
            <w:gridSpan w:val="2"/>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12</w:t>
            </w:r>
          </w:p>
        </w:tc>
        <w:tc>
          <w:tcPr>
            <w:tcW w:w="1560" w:type="dxa"/>
            <w:gridSpan w:val="2"/>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13</w:t>
            </w:r>
          </w:p>
        </w:tc>
        <w:tc>
          <w:tcPr>
            <w:tcW w:w="1417" w:type="dxa"/>
            <w:gridSpan w:val="2"/>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14</w:t>
            </w:r>
          </w:p>
        </w:tc>
        <w:tc>
          <w:tcPr>
            <w:tcW w:w="1276" w:type="dxa"/>
            <w:tcBorders>
              <w:right w:val="single" w:sz="4" w:space="0" w:color="auto"/>
            </w:tcBorders>
            <w:tcMar>
              <w:top w:w="6" w:type="dxa"/>
              <w:bottom w:w="6" w:type="dxa"/>
            </w:tcMar>
          </w:tcPr>
          <w:p w:rsidR="00540F55" w:rsidRPr="00540F55" w:rsidRDefault="00540F55" w:rsidP="00540F55">
            <w:pPr>
              <w:widowControl w:val="0"/>
              <w:autoSpaceDE w:val="0"/>
              <w:autoSpaceDN w:val="0"/>
              <w:jc w:val="center"/>
              <w:rPr>
                <w:rFonts w:eastAsiaTheme="minorEastAsia"/>
                <w:b/>
                <w:sz w:val="18"/>
                <w:szCs w:val="18"/>
              </w:rPr>
            </w:pPr>
            <w:r w:rsidRPr="00540F55">
              <w:rPr>
                <w:rFonts w:eastAsiaTheme="minorEastAsia"/>
                <w:b/>
                <w:sz w:val="18"/>
                <w:szCs w:val="18"/>
              </w:rPr>
              <w:t>15</w:t>
            </w: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vAlign w:val="bottom"/>
          </w:tcPr>
          <w:p w:rsidR="00540F55" w:rsidRPr="00540F55" w:rsidRDefault="00540F55" w:rsidP="00540F55">
            <w:pPr>
              <w:widowControl w:val="0"/>
              <w:autoSpaceDE w:val="0"/>
              <w:autoSpaceDN w:val="0"/>
              <w:rPr>
                <w:rFonts w:eastAsiaTheme="minorEastAsia"/>
              </w:rPr>
            </w:pPr>
            <w:r w:rsidRPr="00540F55">
              <w:rPr>
                <w:rFonts w:eastAsiaTheme="minorEastAsia"/>
              </w:rPr>
              <w:t>Площадные объекты</w:t>
            </w:r>
            <w:proofErr w:type="gramStart"/>
            <w:r>
              <w:rPr>
                <w:rFonts w:eastAsiaTheme="minorEastAsia"/>
                <w:vertAlign w:val="superscript"/>
              </w:rPr>
              <w:t>1</w:t>
            </w:r>
            <w:proofErr w:type="gramEnd"/>
            <w:r w:rsidRPr="00540F55">
              <w:rPr>
                <w:rFonts w:eastAsiaTheme="minorEastAsia"/>
              </w:rPr>
              <w:t>, всего</w:t>
            </w: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1000</w:t>
            </w: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tcPr>
          <w:p w:rsidR="00540F55" w:rsidRPr="00540F55" w:rsidRDefault="00540F55" w:rsidP="00540F55">
            <w:pPr>
              <w:widowControl w:val="0"/>
              <w:autoSpaceDE w:val="0"/>
              <w:autoSpaceDN w:val="0"/>
              <w:ind w:left="283"/>
              <w:rPr>
                <w:rFonts w:eastAsiaTheme="minorEastAsia"/>
              </w:rPr>
            </w:pPr>
            <w:r w:rsidRPr="00540F55">
              <w:rPr>
                <w:rFonts w:eastAsiaTheme="minorEastAsia"/>
              </w:rPr>
              <w:t>в том числе:</w:t>
            </w: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1001</w:t>
            </w: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vAlign w:val="bottom"/>
          </w:tcPr>
          <w:p w:rsidR="00540F55" w:rsidRPr="00540F55" w:rsidRDefault="00540F55" w:rsidP="00540F55">
            <w:pPr>
              <w:widowControl w:val="0"/>
              <w:autoSpaceDE w:val="0"/>
              <w:autoSpaceDN w:val="0"/>
              <w:rPr>
                <w:rFonts w:eastAsiaTheme="minorEastAsia"/>
              </w:rPr>
            </w:pPr>
            <w:r w:rsidRPr="00540F55">
              <w:rPr>
                <w:rFonts w:eastAsiaTheme="minorEastAsia"/>
              </w:rPr>
              <w:t>Линейные объекты</w:t>
            </w:r>
            <w:proofErr w:type="gramStart"/>
            <w:r>
              <w:rPr>
                <w:rFonts w:eastAsiaTheme="minorEastAsia"/>
                <w:vertAlign w:val="superscript"/>
              </w:rPr>
              <w:t>2</w:t>
            </w:r>
            <w:proofErr w:type="gramEnd"/>
            <w:r w:rsidRPr="00540F55">
              <w:rPr>
                <w:rFonts w:eastAsiaTheme="minorEastAsia"/>
              </w:rPr>
              <w:t>, всего</w:t>
            </w: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2000</w:t>
            </w: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tcPr>
          <w:p w:rsidR="00540F55" w:rsidRPr="00540F55" w:rsidRDefault="00540F55" w:rsidP="00540F55">
            <w:pPr>
              <w:widowControl w:val="0"/>
              <w:autoSpaceDE w:val="0"/>
              <w:autoSpaceDN w:val="0"/>
              <w:ind w:left="283"/>
              <w:rPr>
                <w:rFonts w:eastAsiaTheme="minorEastAsia"/>
              </w:rPr>
            </w:pPr>
            <w:r w:rsidRPr="00540F55">
              <w:rPr>
                <w:rFonts w:eastAsiaTheme="minorEastAsia"/>
              </w:rPr>
              <w:t>в том числе:</w:t>
            </w: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2001</w:t>
            </w: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vAlign w:val="bottom"/>
          </w:tcPr>
          <w:p w:rsidR="00540F55" w:rsidRPr="00540F55" w:rsidRDefault="00540F55" w:rsidP="00540F55">
            <w:pPr>
              <w:widowControl w:val="0"/>
              <w:autoSpaceDE w:val="0"/>
              <w:autoSpaceDN w:val="0"/>
              <w:rPr>
                <w:rFonts w:eastAsiaTheme="minorEastAsia"/>
              </w:rPr>
            </w:pPr>
            <w:r w:rsidRPr="00540F55">
              <w:rPr>
                <w:rFonts w:eastAsiaTheme="minorEastAsia"/>
              </w:rPr>
              <w:t>Резервуары, емкости, иные аналогичные объекты, всего</w:t>
            </w: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3000</w:t>
            </w: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tcPr>
          <w:p w:rsidR="00540F55" w:rsidRPr="00540F55" w:rsidRDefault="00540F55" w:rsidP="00540F55">
            <w:pPr>
              <w:widowControl w:val="0"/>
              <w:autoSpaceDE w:val="0"/>
              <w:autoSpaceDN w:val="0"/>
              <w:ind w:left="283"/>
              <w:rPr>
                <w:rFonts w:eastAsiaTheme="minorEastAsia"/>
              </w:rPr>
            </w:pPr>
            <w:r w:rsidRPr="00540F55">
              <w:rPr>
                <w:rFonts w:eastAsiaTheme="minorEastAsia"/>
              </w:rPr>
              <w:t>в том числе:</w:t>
            </w: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3001</w:t>
            </w: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vAlign w:val="bottom"/>
          </w:tcPr>
          <w:p w:rsidR="00540F55" w:rsidRPr="00540F55" w:rsidRDefault="00540F55" w:rsidP="00540F55">
            <w:pPr>
              <w:widowControl w:val="0"/>
              <w:autoSpaceDE w:val="0"/>
              <w:autoSpaceDN w:val="0"/>
              <w:rPr>
                <w:rFonts w:eastAsiaTheme="minorEastAsia"/>
              </w:rPr>
            </w:pPr>
            <w:r w:rsidRPr="00540F55">
              <w:rPr>
                <w:rFonts w:eastAsiaTheme="minorEastAsia"/>
              </w:rPr>
              <w:t>Скважины, иные аналогичные объекты, всего</w:t>
            </w: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4000</w:t>
            </w: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tcPr>
          <w:p w:rsidR="00540F55" w:rsidRPr="00540F55" w:rsidRDefault="00540F55" w:rsidP="00540F55">
            <w:pPr>
              <w:widowControl w:val="0"/>
              <w:autoSpaceDE w:val="0"/>
              <w:autoSpaceDN w:val="0"/>
              <w:ind w:left="283"/>
              <w:rPr>
                <w:rFonts w:eastAsiaTheme="minorEastAsia"/>
              </w:rPr>
            </w:pPr>
            <w:r w:rsidRPr="00540F55">
              <w:rPr>
                <w:rFonts w:eastAsiaTheme="minorEastAsia"/>
              </w:rPr>
              <w:t>в том числе:</w:t>
            </w: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4001</w:t>
            </w: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Borders>
              <w:bottom w:val="single" w:sz="4" w:space="0" w:color="auto"/>
            </w:tcBorders>
            <w:tcMar>
              <w:top w:w="6" w:type="dxa"/>
              <w:bottom w:w="6" w:type="dxa"/>
            </w:tcMar>
            <w:vAlign w:val="bottom"/>
          </w:tcPr>
          <w:p w:rsidR="00540F55" w:rsidRPr="00540F55" w:rsidRDefault="00540F55" w:rsidP="00540F55">
            <w:pPr>
              <w:widowControl w:val="0"/>
              <w:autoSpaceDE w:val="0"/>
              <w:autoSpaceDN w:val="0"/>
              <w:rPr>
                <w:rFonts w:eastAsiaTheme="minorEastAsia"/>
              </w:rPr>
            </w:pPr>
          </w:p>
        </w:tc>
        <w:tc>
          <w:tcPr>
            <w:tcW w:w="709"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vAlign w:val="bottom"/>
          </w:tcPr>
          <w:p w:rsidR="00540F55" w:rsidRPr="00540F55" w:rsidRDefault="00540F55" w:rsidP="00540F55">
            <w:pPr>
              <w:widowControl w:val="0"/>
              <w:autoSpaceDE w:val="0"/>
              <w:autoSpaceDN w:val="0"/>
              <w:rPr>
                <w:rFonts w:eastAsiaTheme="minorEastAsia"/>
              </w:rPr>
            </w:pPr>
            <w:r w:rsidRPr="00540F55">
              <w:rPr>
                <w:rFonts w:eastAsiaTheme="minorEastAsia"/>
              </w:rPr>
              <w:t>Иные объекты, включая точечные, всего</w:t>
            </w: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5000</w:t>
            </w: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tcPr>
          <w:p w:rsidR="00540F55" w:rsidRPr="00540F55" w:rsidRDefault="00540F55" w:rsidP="00540F55">
            <w:pPr>
              <w:widowControl w:val="0"/>
              <w:autoSpaceDE w:val="0"/>
              <w:autoSpaceDN w:val="0"/>
              <w:ind w:left="283"/>
              <w:rPr>
                <w:rFonts w:eastAsiaTheme="minorEastAsia"/>
              </w:rPr>
            </w:pPr>
            <w:r w:rsidRPr="00540F55">
              <w:rPr>
                <w:rFonts w:eastAsiaTheme="minorEastAsia"/>
              </w:rPr>
              <w:t>в том числе:</w:t>
            </w: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5001</w:t>
            </w: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Borders>
              <w:bottom w:val="single" w:sz="4" w:space="0" w:color="auto"/>
            </w:tcBorders>
            <w:tcMar>
              <w:top w:w="6" w:type="dxa"/>
              <w:bottom w:w="6" w:type="dxa"/>
            </w:tcMar>
            <w:vAlign w:val="bottom"/>
          </w:tcPr>
          <w:p w:rsidR="00540F55" w:rsidRPr="00540F55" w:rsidRDefault="00540F55" w:rsidP="00540F55">
            <w:pPr>
              <w:widowControl w:val="0"/>
              <w:autoSpaceDE w:val="0"/>
              <w:autoSpaceDN w:val="0"/>
              <w:rPr>
                <w:rFonts w:eastAsiaTheme="minorEastAsia"/>
              </w:rPr>
            </w:pPr>
          </w:p>
        </w:tc>
        <w:tc>
          <w:tcPr>
            <w:tcW w:w="709"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right w:val="single" w:sz="4" w:space="0" w:color="auto"/>
          </w:tblBorders>
        </w:tblPrEx>
        <w:tc>
          <w:tcPr>
            <w:tcW w:w="2410" w:type="dxa"/>
            <w:gridSpan w:val="2"/>
            <w:tcBorders>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tcBorders>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134" w:type="dxa"/>
            <w:tcBorders>
              <w:left w:val="nil"/>
              <w:bottom w:val="nil"/>
              <w:right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Borders>
              <w:left w:val="single" w:sz="4" w:space="0" w:color="auto"/>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r w:rsidRPr="00540F55">
              <w:rPr>
                <w:rFonts w:eastAsiaTheme="minorEastAsia"/>
              </w:rPr>
              <w:t>Всего:</w:t>
            </w:r>
          </w:p>
        </w:tc>
        <w:tc>
          <w:tcPr>
            <w:tcW w:w="709" w:type="dxa"/>
            <w:tcBorders>
              <w:bottom w:val="single" w:sz="4" w:space="0" w:color="auto"/>
            </w:tcBorders>
            <w:tcMar>
              <w:top w:w="6" w:type="dxa"/>
              <w:bottom w:w="6" w:type="dxa"/>
            </w:tcMar>
            <w:vAlign w:val="bottom"/>
          </w:tcPr>
          <w:p w:rsidR="00540F55" w:rsidRPr="00540F55" w:rsidRDefault="00540F55" w:rsidP="00540F55">
            <w:pPr>
              <w:widowControl w:val="0"/>
              <w:autoSpaceDE w:val="0"/>
              <w:autoSpaceDN w:val="0"/>
              <w:jc w:val="center"/>
              <w:rPr>
                <w:rFonts w:eastAsiaTheme="minorEastAsia"/>
              </w:rPr>
            </w:pPr>
            <w:r w:rsidRPr="00540F55">
              <w:rPr>
                <w:rFonts w:eastAsiaTheme="minorEastAsia"/>
              </w:rPr>
              <w:t>9000</w:t>
            </w:r>
          </w:p>
        </w:tc>
        <w:tc>
          <w:tcPr>
            <w:tcW w:w="709"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425"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709"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567"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850"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560"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417" w:type="dxa"/>
            <w:gridSpan w:val="2"/>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276" w:type="dxa"/>
            <w:tcBorders>
              <w:bottom w:val="single" w:sz="4" w:space="0" w:color="auto"/>
            </w:tcBorders>
            <w:tcMar>
              <w:top w:w="6" w:type="dxa"/>
              <w:bottom w:w="6" w:type="dxa"/>
            </w:tcMar>
          </w:tcPr>
          <w:p w:rsidR="00540F55" w:rsidRPr="00540F55" w:rsidRDefault="00540F55" w:rsidP="00540F55">
            <w:pPr>
              <w:widowControl w:val="0"/>
              <w:autoSpaceDE w:val="0"/>
              <w:autoSpaceDN w:val="0"/>
              <w:rPr>
                <w:rFonts w:eastAsiaTheme="minorEastAsia"/>
              </w:rPr>
            </w:pPr>
          </w:p>
        </w:tc>
      </w:tr>
      <w:tr w:rsidR="00540F55" w:rsidRPr="00540F55" w:rsidTr="009B4DC4">
        <w:tblPrEx>
          <w:tblBorders>
            <w:top w:val="none" w:sz="0" w:space="0" w:color="auto"/>
            <w:bottom w:val="none" w:sz="0" w:space="0" w:color="auto"/>
            <w:right w:val="none" w:sz="0" w:space="0" w:color="auto"/>
            <w:insideH w:val="none" w:sz="0" w:space="0" w:color="auto"/>
            <w:insideV w:val="none" w:sz="0" w:space="0" w:color="auto"/>
          </w:tblBorders>
        </w:tblPrEx>
        <w:trPr>
          <w:gridBefore w:val="1"/>
          <w:gridAfter w:val="2"/>
          <w:wBefore w:w="505" w:type="dxa"/>
          <w:wAfter w:w="1559" w:type="dxa"/>
        </w:trPr>
        <w:tc>
          <w:tcPr>
            <w:tcW w:w="5449" w:type="dxa"/>
            <w:gridSpan w:val="6"/>
            <w:tcBorders>
              <w:top w:val="nil"/>
              <w:left w:val="nil"/>
              <w:bottom w:val="nil"/>
              <w:right w:val="nil"/>
            </w:tcBorders>
            <w:tcMar>
              <w:top w:w="6" w:type="dxa"/>
              <w:bottom w:w="6" w:type="dxa"/>
            </w:tcMar>
          </w:tcPr>
          <w:p w:rsidR="00540F55" w:rsidRPr="00540F55" w:rsidRDefault="00540F55" w:rsidP="00540F55">
            <w:pPr>
              <w:widowControl w:val="0"/>
              <w:autoSpaceDE w:val="0"/>
              <w:autoSpaceDN w:val="0"/>
              <w:jc w:val="both"/>
              <w:rPr>
                <w:rFonts w:eastAsiaTheme="minorEastAsia"/>
                <w:sz w:val="24"/>
                <w:szCs w:val="24"/>
              </w:rPr>
            </w:pPr>
            <w:r w:rsidRPr="00540F55">
              <w:rPr>
                <w:rFonts w:eastAsiaTheme="minorEastAsia"/>
                <w:sz w:val="24"/>
                <w:szCs w:val="24"/>
              </w:rPr>
              <w:t>Руководитель (уполномоченное лицо) Учреждения</w:t>
            </w:r>
          </w:p>
        </w:tc>
        <w:tc>
          <w:tcPr>
            <w:tcW w:w="1701" w:type="dxa"/>
            <w:gridSpan w:val="4"/>
            <w:tcBorders>
              <w:top w:val="nil"/>
              <w:left w:val="nil"/>
              <w:bottom w:val="single" w:sz="4" w:space="0" w:color="auto"/>
              <w:right w:val="nil"/>
            </w:tcBorders>
            <w:tcMar>
              <w:top w:w="6" w:type="dxa"/>
              <w:bottom w:w="6" w:type="dxa"/>
            </w:tcMar>
            <w:vAlign w:val="bottom"/>
          </w:tcPr>
          <w:p w:rsidR="00540F55" w:rsidRPr="00540F55" w:rsidRDefault="00540F55" w:rsidP="00540F55">
            <w:pPr>
              <w:widowControl w:val="0"/>
              <w:autoSpaceDE w:val="0"/>
              <w:autoSpaceDN w:val="0"/>
              <w:rPr>
                <w:rFonts w:eastAsiaTheme="minorEastAsia"/>
                <w:sz w:val="24"/>
                <w:szCs w:val="24"/>
              </w:rPr>
            </w:pPr>
          </w:p>
        </w:tc>
        <w:tc>
          <w:tcPr>
            <w:tcW w:w="709" w:type="dxa"/>
            <w:gridSpan w:val="2"/>
            <w:tcBorders>
              <w:top w:val="nil"/>
              <w:left w:val="nil"/>
              <w:bottom w:val="nil"/>
              <w:right w:val="nil"/>
            </w:tcBorders>
            <w:tcMar>
              <w:top w:w="6" w:type="dxa"/>
              <w:bottom w:w="6" w:type="dxa"/>
            </w:tcMar>
            <w:vAlign w:val="bottom"/>
          </w:tcPr>
          <w:p w:rsidR="00540F55" w:rsidRPr="00540F55" w:rsidRDefault="00540F55" w:rsidP="00540F55">
            <w:pPr>
              <w:widowControl w:val="0"/>
              <w:autoSpaceDE w:val="0"/>
              <w:autoSpaceDN w:val="0"/>
              <w:rPr>
                <w:rFonts w:eastAsiaTheme="minorEastAsia"/>
                <w:sz w:val="24"/>
                <w:szCs w:val="24"/>
              </w:rPr>
            </w:pPr>
          </w:p>
        </w:tc>
        <w:tc>
          <w:tcPr>
            <w:tcW w:w="2268" w:type="dxa"/>
            <w:gridSpan w:val="3"/>
            <w:tcBorders>
              <w:top w:val="nil"/>
              <w:left w:val="nil"/>
              <w:bottom w:val="single" w:sz="4" w:space="0" w:color="auto"/>
              <w:right w:val="nil"/>
            </w:tcBorders>
            <w:tcMar>
              <w:top w:w="6" w:type="dxa"/>
              <w:bottom w:w="6" w:type="dxa"/>
            </w:tcMar>
            <w:vAlign w:val="bottom"/>
          </w:tcPr>
          <w:p w:rsidR="00540F55" w:rsidRPr="00540F55" w:rsidRDefault="00540F55" w:rsidP="00540F55">
            <w:pPr>
              <w:widowControl w:val="0"/>
              <w:autoSpaceDE w:val="0"/>
              <w:autoSpaceDN w:val="0"/>
              <w:rPr>
                <w:rFonts w:eastAsiaTheme="minorEastAsia"/>
                <w:sz w:val="24"/>
                <w:szCs w:val="24"/>
              </w:rPr>
            </w:pPr>
          </w:p>
        </w:tc>
        <w:tc>
          <w:tcPr>
            <w:tcW w:w="850" w:type="dxa"/>
            <w:gridSpan w:val="2"/>
            <w:tcBorders>
              <w:top w:val="nil"/>
              <w:left w:val="nil"/>
              <w:bottom w:val="nil"/>
              <w:right w:val="nil"/>
            </w:tcBorders>
            <w:tcMar>
              <w:top w:w="6" w:type="dxa"/>
              <w:bottom w:w="6" w:type="dxa"/>
            </w:tcMar>
            <w:vAlign w:val="bottom"/>
          </w:tcPr>
          <w:p w:rsidR="00540F55" w:rsidRPr="00540F55" w:rsidRDefault="00540F55" w:rsidP="00540F55">
            <w:pPr>
              <w:widowControl w:val="0"/>
              <w:autoSpaceDE w:val="0"/>
              <w:autoSpaceDN w:val="0"/>
              <w:rPr>
                <w:rFonts w:eastAsiaTheme="minorEastAsia"/>
                <w:sz w:val="24"/>
                <w:szCs w:val="24"/>
              </w:rPr>
            </w:pPr>
          </w:p>
        </w:tc>
        <w:tc>
          <w:tcPr>
            <w:tcW w:w="2552" w:type="dxa"/>
            <w:gridSpan w:val="2"/>
            <w:tcBorders>
              <w:top w:val="nil"/>
              <w:left w:val="nil"/>
              <w:bottom w:val="single" w:sz="4" w:space="0" w:color="auto"/>
              <w:right w:val="nil"/>
            </w:tcBorders>
            <w:tcMar>
              <w:top w:w="6" w:type="dxa"/>
              <w:bottom w:w="6" w:type="dxa"/>
            </w:tcMar>
            <w:vAlign w:val="bottom"/>
          </w:tcPr>
          <w:p w:rsidR="00540F55" w:rsidRPr="00540F55" w:rsidRDefault="00540F55" w:rsidP="00540F55">
            <w:pPr>
              <w:widowControl w:val="0"/>
              <w:autoSpaceDE w:val="0"/>
              <w:autoSpaceDN w:val="0"/>
              <w:rPr>
                <w:rFonts w:eastAsiaTheme="minorEastAsia"/>
                <w:sz w:val="24"/>
                <w:szCs w:val="24"/>
              </w:rPr>
            </w:pPr>
          </w:p>
        </w:tc>
      </w:tr>
      <w:tr w:rsidR="00540F55" w:rsidRPr="00540F55" w:rsidTr="009B4DC4">
        <w:tblPrEx>
          <w:tblBorders>
            <w:top w:val="none" w:sz="0" w:space="0" w:color="auto"/>
            <w:bottom w:val="none" w:sz="0" w:space="0" w:color="auto"/>
            <w:right w:val="none" w:sz="0" w:space="0" w:color="auto"/>
            <w:insideH w:val="none" w:sz="0" w:space="0" w:color="auto"/>
            <w:insideV w:val="none" w:sz="0" w:space="0" w:color="auto"/>
          </w:tblBorders>
        </w:tblPrEx>
        <w:trPr>
          <w:gridBefore w:val="1"/>
          <w:gridAfter w:val="2"/>
          <w:wBefore w:w="505" w:type="dxa"/>
          <w:wAfter w:w="1559" w:type="dxa"/>
        </w:trPr>
        <w:tc>
          <w:tcPr>
            <w:tcW w:w="5449" w:type="dxa"/>
            <w:gridSpan w:val="6"/>
            <w:tcBorders>
              <w:top w:val="nil"/>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4"/>
            <w:tcBorders>
              <w:top w:val="single" w:sz="4" w:space="0" w:color="auto"/>
              <w:left w:val="nil"/>
              <w:bottom w:val="nil"/>
              <w:right w:val="nil"/>
            </w:tcBorders>
            <w:tcMar>
              <w:top w:w="6" w:type="dxa"/>
              <w:bottom w:w="6" w:type="dxa"/>
            </w:tcMar>
          </w:tcPr>
          <w:p w:rsidR="00540F55" w:rsidRPr="00540F55" w:rsidRDefault="00540F55" w:rsidP="00540F55">
            <w:pPr>
              <w:widowControl w:val="0"/>
              <w:autoSpaceDE w:val="0"/>
              <w:autoSpaceDN w:val="0"/>
              <w:jc w:val="center"/>
              <w:rPr>
                <w:rFonts w:eastAsiaTheme="minorEastAsia"/>
              </w:rPr>
            </w:pPr>
            <w:r w:rsidRPr="00540F55">
              <w:rPr>
                <w:rFonts w:eastAsiaTheme="minorEastAsia"/>
              </w:rPr>
              <w:t>(должность)</w:t>
            </w:r>
          </w:p>
        </w:tc>
        <w:tc>
          <w:tcPr>
            <w:tcW w:w="709" w:type="dxa"/>
            <w:gridSpan w:val="2"/>
            <w:tcBorders>
              <w:top w:val="nil"/>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2268" w:type="dxa"/>
            <w:gridSpan w:val="3"/>
            <w:tcBorders>
              <w:top w:val="single" w:sz="4" w:space="0" w:color="auto"/>
              <w:left w:val="nil"/>
              <w:bottom w:val="nil"/>
              <w:right w:val="nil"/>
            </w:tcBorders>
            <w:tcMar>
              <w:top w:w="6" w:type="dxa"/>
              <w:bottom w:w="6" w:type="dxa"/>
            </w:tcMar>
          </w:tcPr>
          <w:p w:rsidR="00540F55" w:rsidRPr="00540F55" w:rsidRDefault="00540F55" w:rsidP="00540F55">
            <w:pPr>
              <w:widowControl w:val="0"/>
              <w:autoSpaceDE w:val="0"/>
              <w:autoSpaceDN w:val="0"/>
              <w:jc w:val="center"/>
              <w:rPr>
                <w:rFonts w:eastAsiaTheme="minorEastAsia"/>
              </w:rPr>
            </w:pPr>
            <w:r w:rsidRPr="00540F55">
              <w:rPr>
                <w:rFonts w:eastAsiaTheme="minorEastAsia"/>
              </w:rPr>
              <w:t>(подпись)</w:t>
            </w:r>
          </w:p>
        </w:tc>
        <w:tc>
          <w:tcPr>
            <w:tcW w:w="850" w:type="dxa"/>
            <w:gridSpan w:val="2"/>
            <w:tcBorders>
              <w:top w:val="nil"/>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2552" w:type="dxa"/>
            <w:gridSpan w:val="2"/>
            <w:tcBorders>
              <w:top w:val="single" w:sz="4" w:space="0" w:color="auto"/>
              <w:left w:val="nil"/>
              <w:bottom w:val="nil"/>
              <w:right w:val="nil"/>
            </w:tcBorders>
            <w:tcMar>
              <w:top w:w="6" w:type="dxa"/>
              <w:bottom w:w="6" w:type="dxa"/>
            </w:tcMar>
          </w:tcPr>
          <w:p w:rsidR="00540F55" w:rsidRPr="00540F55" w:rsidRDefault="00540F55" w:rsidP="00540F55">
            <w:pPr>
              <w:widowControl w:val="0"/>
              <w:autoSpaceDE w:val="0"/>
              <w:autoSpaceDN w:val="0"/>
              <w:jc w:val="center"/>
              <w:rPr>
                <w:rFonts w:eastAsiaTheme="minorEastAsia"/>
              </w:rPr>
            </w:pPr>
            <w:r w:rsidRPr="00540F55">
              <w:rPr>
                <w:rFonts w:eastAsiaTheme="minorEastAsia"/>
              </w:rPr>
              <w:t>(расшифровка подписи)</w:t>
            </w:r>
          </w:p>
        </w:tc>
      </w:tr>
      <w:tr w:rsidR="00540F55" w:rsidRPr="00540F55" w:rsidTr="009B4DC4">
        <w:tblPrEx>
          <w:tblBorders>
            <w:top w:val="none" w:sz="0" w:space="0" w:color="auto"/>
            <w:bottom w:val="none" w:sz="0" w:space="0" w:color="auto"/>
            <w:right w:val="none" w:sz="0" w:space="0" w:color="auto"/>
            <w:insideH w:val="none" w:sz="0" w:space="0" w:color="auto"/>
            <w:insideV w:val="none" w:sz="0" w:space="0" w:color="auto"/>
          </w:tblBorders>
        </w:tblPrEx>
        <w:trPr>
          <w:gridBefore w:val="1"/>
          <w:gridAfter w:val="2"/>
          <w:wBefore w:w="505" w:type="dxa"/>
          <w:wAfter w:w="1559" w:type="dxa"/>
        </w:trPr>
        <w:tc>
          <w:tcPr>
            <w:tcW w:w="5449" w:type="dxa"/>
            <w:gridSpan w:val="6"/>
            <w:tcBorders>
              <w:top w:val="nil"/>
              <w:left w:val="nil"/>
              <w:bottom w:val="nil"/>
              <w:right w:val="nil"/>
            </w:tcBorders>
            <w:tcMar>
              <w:top w:w="6" w:type="dxa"/>
              <w:bottom w:w="6" w:type="dxa"/>
            </w:tcMar>
          </w:tcPr>
          <w:p w:rsidR="00540F55" w:rsidRPr="00540F55" w:rsidRDefault="00540F55" w:rsidP="00540F55">
            <w:pPr>
              <w:widowControl w:val="0"/>
              <w:autoSpaceDE w:val="0"/>
              <w:autoSpaceDN w:val="0"/>
              <w:jc w:val="both"/>
              <w:rPr>
                <w:rFonts w:eastAsiaTheme="minorEastAsia"/>
                <w:sz w:val="24"/>
                <w:szCs w:val="24"/>
              </w:rPr>
            </w:pPr>
            <w:r w:rsidRPr="00540F55">
              <w:rPr>
                <w:rFonts w:eastAsiaTheme="minorEastAsia"/>
                <w:sz w:val="24"/>
                <w:szCs w:val="24"/>
              </w:rPr>
              <w:t>Исполнитель</w:t>
            </w:r>
          </w:p>
        </w:tc>
        <w:tc>
          <w:tcPr>
            <w:tcW w:w="1701" w:type="dxa"/>
            <w:gridSpan w:val="4"/>
            <w:tcBorders>
              <w:top w:val="nil"/>
              <w:left w:val="nil"/>
              <w:bottom w:val="single" w:sz="4" w:space="0" w:color="auto"/>
              <w:right w:val="nil"/>
            </w:tcBorders>
            <w:tcMar>
              <w:top w:w="6" w:type="dxa"/>
              <w:bottom w:w="6" w:type="dxa"/>
            </w:tcMar>
          </w:tcPr>
          <w:p w:rsidR="00540F55" w:rsidRPr="00540F55" w:rsidRDefault="00540F55" w:rsidP="00540F55">
            <w:pPr>
              <w:widowControl w:val="0"/>
              <w:autoSpaceDE w:val="0"/>
              <w:autoSpaceDN w:val="0"/>
              <w:rPr>
                <w:rFonts w:eastAsiaTheme="minorEastAsia"/>
                <w:sz w:val="24"/>
                <w:szCs w:val="24"/>
              </w:rPr>
            </w:pPr>
          </w:p>
        </w:tc>
        <w:tc>
          <w:tcPr>
            <w:tcW w:w="709" w:type="dxa"/>
            <w:gridSpan w:val="2"/>
            <w:tcBorders>
              <w:top w:val="nil"/>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sz w:val="24"/>
                <w:szCs w:val="24"/>
              </w:rPr>
            </w:pPr>
          </w:p>
        </w:tc>
        <w:tc>
          <w:tcPr>
            <w:tcW w:w="2268" w:type="dxa"/>
            <w:gridSpan w:val="3"/>
            <w:tcBorders>
              <w:top w:val="nil"/>
              <w:left w:val="nil"/>
              <w:bottom w:val="single" w:sz="4" w:space="0" w:color="auto"/>
              <w:right w:val="nil"/>
            </w:tcBorders>
            <w:tcMar>
              <w:top w:w="6" w:type="dxa"/>
              <w:bottom w:w="6" w:type="dxa"/>
            </w:tcMar>
          </w:tcPr>
          <w:p w:rsidR="00540F55" w:rsidRPr="00540F55" w:rsidRDefault="00540F55" w:rsidP="00540F55">
            <w:pPr>
              <w:widowControl w:val="0"/>
              <w:autoSpaceDE w:val="0"/>
              <w:autoSpaceDN w:val="0"/>
              <w:rPr>
                <w:rFonts w:eastAsiaTheme="minorEastAsia"/>
                <w:sz w:val="24"/>
                <w:szCs w:val="24"/>
              </w:rPr>
            </w:pPr>
          </w:p>
        </w:tc>
        <w:tc>
          <w:tcPr>
            <w:tcW w:w="850" w:type="dxa"/>
            <w:gridSpan w:val="2"/>
            <w:tcBorders>
              <w:top w:val="nil"/>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sz w:val="24"/>
                <w:szCs w:val="24"/>
              </w:rPr>
            </w:pPr>
          </w:p>
        </w:tc>
        <w:tc>
          <w:tcPr>
            <w:tcW w:w="2552" w:type="dxa"/>
            <w:gridSpan w:val="2"/>
            <w:tcBorders>
              <w:top w:val="nil"/>
              <w:left w:val="nil"/>
              <w:bottom w:val="single" w:sz="4" w:space="0" w:color="auto"/>
              <w:right w:val="nil"/>
            </w:tcBorders>
            <w:tcMar>
              <w:top w:w="6" w:type="dxa"/>
              <w:bottom w:w="6" w:type="dxa"/>
            </w:tcMar>
          </w:tcPr>
          <w:p w:rsidR="00540F55" w:rsidRPr="00540F55" w:rsidRDefault="00540F55" w:rsidP="00540F55">
            <w:pPr>
              <w:widowControl w:val="0"/>
              <w:autoSpaceDE w:val="0"/>
              <w:autoSpaceDN w:val="0"/>
              <w:rPr>
                <w:rFonts w:eastAsiaTheme="minorEastAsia"/>
                <w:sz w:val="24"/>
                <w:szCs w:val="24"/>
              </w:rPr>
            </w:pPr>
          </w:p>
        </w:tc>
      </w:tr>
      <w:tr w:rsidR="00540F55" w:rsidRPr="00540F55" w:rsidTr="009B4DC4">
        <w:tblPrEx>
          <w:tblBorders>
            <w:top w:val="none" w:sz="0" w:space="0" w:color="auto"/>
            <w:bottom w:val="none" w:sz="0" w:space="0" w:color="auto"/>
            <w:right w:val="none" w:sz="0" w:space="0" w:color="auto"/>
            <w:insideH w:val="none" w:sz="0" w:space="0" w:color="auto"/>
            <w:insideV w:val="none" w:sz="0" w:space="0" w:color="auto"/>
          </w:tblBorders>
        </w:tblPrEx>
        <w:trPr>
          <w:gridBefore w:val="1"/>
          <w:gridAfter w:val="2"/>
          <w:wBefore w:w="505" w:type="dxa"/>
          <w:wAfter w:w="1559" w:type="dxa"/>
        </w:trPr>
        <w:tc>
          <w:tcPr>
            <w:tcW w:w="5449" w:type="dxa"/>
            <w:gridSpan w:val="6"/>
            <w:tcBorders>
              <w:top w:val="nil"/>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1701" w:type="dxa"/>
            <w:gridSpan w:val="4"/>
            <w:tcBorders>
              <w:top w:val="single" w:sz="4" w:space="0" w:color="auto"/>
              <w:left w:val="nil"/>
              <w:bottom w:val="nil"/>
              <w:right w:val="nil"/>
            </w:tcBorders>
            <w:tcMar>
              <w:top w:w="6" w:type="dxa"/>
              <w:bottom w:w="6" w:type="dxa"/>
            </w:tcMar>
          </w:tcPr>
          <w:p w:rsidR="00540F55" w:rsidRPr="00540F55" w:rsidRDefault="00540F55" w:rsidP="00540F55">
            <w:pPr>
              <w:widowControl w:val="0"/>
              <w:autoSpaceDE w:val="0"/>
              <w:autoSpaceDN w:val="0"/>
              <w:jc w:val="center"/>
              <w:rPr>
                <w:rFonts w:eastAsiaTheme="minorEastAsia"/>
              </w:rPr>
            </w:pPr>
            <w:r w:rsidRPr="00540F55">
              <w:rPr>
                <w:rFonts w:eastAsiaTheme="minorEastAsia"/>
              </w:rPr>
              <w:t>(должность)</w:t>
            </w:r>
          </w:p>
        </w:tc>
        <w:tc>
          <w:tcPr>
            <w:tcW w:w="709" w:type="dxa"/>
            <w:gridSpan w:val="2"/>
            <w:tcBorders>
              <w:top w:val="nil"/>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2268" w:type="dxa"/>
            <w:gridSpan w:val="3"/>
            <w:tcBorders>
              <w:top w:val="single" w:sz="4" w:space="0" w:color="auto"/>
              <w:left w:val="nil"/>
              <w:bottom w:val="nil"/>
              <w:right w:val="nil"/>
            </w:tcBorders>
            <w:tcMar>
              <w:top w:w="6" w:type="dxa"/>
              <w:bottom w:w="6" w:type="dxa"/>
            </w:tcMar>
          </w:tcPr>
          <w:p w:rsidR="00540F55" w:rsidRPr="00540F55" w:rsidRDefault="00540F55" w:rsidP="00540F55">
            <w:pPr>
              <w:widowControl w:val="0"/>
              <w:autoSpaceDE w:val="0"/>
              <w:autoSpaceDN w:val="0"/>
              <w:jc w:val="center"/>
              <w:rPr>
                <w:rFonts w:eastAsiaTheme="minorEastAsia"/>
              </w:rPr>
            </w:pPr>
            <w:r w:rsidRPr="00540F55">
              <w:rPr>
                <w:rFonts w:eastAsiaTheme="minorEastAsia"/>
              </w:rPr>
              <w:t>(фамилия, инициалы)</w:t>
            </w:r>
          </w:p>
        </w:tc>
        <w:tc>
          <w:tcPr>
            <w:tcW w:w="850" w:type="dxa"/>
            <w:gridSpan w:val="2"/>
            <w:tcBorders>
              <w:top w:val="nil"/>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rPr>
            </w:pPr>
          </w:p>
        </w:tc>
        <w:tc>
          <w:tcPr>
            <w:tcW w:w="2552" w:type="dxa"/>
            <w:gridSpan w:val="2"/>
            <w:tcBorders>
              <w:top w:val="single" w:sz="4" w:space="0" w:color="auto"/>
              <w:left w:val="nil"/>
              <w:bottom w:val="nil"/>
              <w:right w:val="nil"/>
            </w:tcBorders>
            <w:tcMar>
              <w:top w:w="6" w:type="dxa"/>
              <w:bottom w:w="6" w:type="dxa"/>
            </w:tcMar>
          </w:tcPr>
          <w:p w:rsidR="00540F55" w:rsidRPr="00540F55" w:rsidRDefault="00540F55" w:rsidP="00540F55">
            <w:pPr>
              <w:widowControl w:val="0"/>
              <w:autoSpaceDE w:val="0"/>
              <w:autoSpaceDN w:val="0"/>
              <w:jc w:val="center"/>
              <w:rPr>
                <w:rFonts w:eastAsiaTheme="minorEastAsia"/>
              </w:rPr>
            </w:pPr>
            <w:r w:rsidRPr="00540F55">
              <w:rPr>
                <w:rFonts w:eastAsiaTheme="minorEastAsia"/>
              </w:rPr>
              <w:t>(телефон)</w:t>
            </w:r>
          </w:p>
        </w:tc>
      </w:tr>
      <w:tr w:rsidR="00540F55" w:rsidRPr="00540F55" w:rsidTr="009B4DC4">
        <w:tblPrEx>
          <w:tblBorders>
            <w:top w:val="none" w:sz="0" w:space="0" w:color="auto"/>
            <w:bottom w:val="none" w:sz="0" w:space="0" w:color="auto"/>
            <w:right w:val="none" w:sz="0" w:space="0" w:color="auto"/>
            <w:insideH w:val="none" w:sz="0" w:space="0" w:color="auto"/>
            <w:insideV w:val="none" w:sz="0" w:space="0" w:color="auto"/>
          </w:tblBorders>
        </w:tblPrEx>
        <w:trPr>
          <w:gridBefore w:val="1"/>
          <w:gridAfter w:val="2"/>
          <w:wBefore w:w="505" w:type="dxa"/>
          <w:wAfter w:w="1559" w:type="dxa"/>
        </w:trPr>
        <w:tc>
          <w:tcPr>
            <w:tcW w:w="5449" w:type="dxa"/>
            <w:gridSpan w:val="6"/>
            <w:tcBorders>
              <w:top w:val="nil"/>
              <w:left w:val="nil"/>
              <w:bottom w:val="nil"/>
              <w:right w:val="nil"/>
            </w:tcBorders>
            <w:tcMar>
              <w:top w:w="6" w:type="dxa"/>
              <w:bottom w:w="6" w:type="dxa"/>
            </w:tcMar>
          </w:tcPr>
          <w:p w:rsidR="00540F55" w:rsidRDefault="00540F55" w:rsidP="00540F55">
            <w:pPr>
              <w:widowControl w:val="0"/>
              <w:autoSpaceDE w:val="0"/>
              <w:autoSpaceDN w:val="0"/>
              <w:jc w:val="both"/>
              <w:rPr>
                <w:rFonts w:eastAsiaTheme="minorEastAsia"/>
              </w:rPr>
            </w:pPr>
            <w:r>
              <w:rPr>
                <w:rFonts w:eastAsiaTheme="minorEastAsia"/>
              </w:rPr>
              <w:t>«___»</w:t>
            </w:r>
            <w:r w:rsidRPr="00540F55">
              <w:rPr>
                <w:rFonts w:eastAsiaTheme="minorEastAsia"/>
              </w:rPr>
              <w:t xml:space="preserve"> __________ 20__ г.</w:t>
            </w:r>
          </w:p>
          <w:p w:rsidR="009B4DC4" w:rsidRDefault="009B4DC4" w:rsidP="00540F55">
            <w:pPr>
              <w:widowControl w:val="0"/>
              <w:autoSpaceDE w:val="0"/>
              <w:autoSpaceDN w:val="0"/>
              <w:jc w:val="both"/>
              <w:rPr>
                <w:rFonts w:eastAsiaTheme="minorEastAsia"/>
              </w:rPr>
            </w:pPr>
          </w:p>
          <w:p w:rsidR="009B4DC4" w:rsidRDefault="009B4DC4" w:rsidP="00540F55">
            <w:pPr>
              <w:widowControl w:val="0"/>
              <w:autoSpaceDE w:val="0"/>
              <w:autoSpaceDN w:val="0"/>
              <w:jc w:val="both"/>
              <w:rPr>
                <w:rFonts w:eastAsiaTheme="minorEastAsia"/>
              </w:rPr>
            </w:pPr>
          </w:p>
          <w:p w:rsidR="009B4DC4" w:rsidRDefault="009B4DC4" w:rsidP="00540F55">
            <w:pPr>
              <w:widowControl w:val="0"/>
              <w:autoSpaceDE w:val="0"/>
              <w:autoSpaceDN w:val="0"/>
              <w:jc w:val="both"/>
              <w:rPr>
                <w:rFonts w:eastAsiaTheme="minorEastAsia"/>
              </w:rPr>
            </w:pPr>
          </w:p>
          <w:p w:rsidR="00540F55" w:rsidRPr="00540F55" w:rsidRDefault="00540F55" w:rsidP="00540F55">
            <w:pPr>
              <w:widowControl w:val="0"/>
              <w:autoSpaceDE w:val="0"/>
              <w:autoSpaceDN w:val="0"/>
              <w:jc w:val="both"/>
              <w:rPr>
                <w:rFonts w:eastAsiaTheme="minorEastAsia"/>
              </w:rPr>
            </w:pPr>
            <w:r>
              <w:rPr>
                <w:rFonts w:eastAsiaTheme="minorEastAsia"/>
              </w:rPr>
              <w:lastRenderedPageBreak/>
              <w:t>________________</w:t>
            </w:r>
          </w:p>
        </w:tc>
        <w:tc>
          <w:tcPr>
            <w:tcW w:w="8080" w:type="dxa"/>
            <w:gridSpan w:val="13"/>
            <w:tcBorders>
              <w:top w:val="nil"/>
              <w:left w:val="nil"/>
              <w:bottom w:val="nil"/>
              <w:right w:val="nil"/>
            </w:tcBorders>
            <w:tcMar>
              <w:top w:w="6" w:type="dxa"/>
              <w:bottom w:w="6" w:type="dxa"/>
            </w:tcMar>
          </w:tcPr>
          <w:p w:rsidR="00540F55" w:rsidRPr="00540F55" w:rsidRDefault="00540F55" w:rsidP="00540F55">
            <w:pPr>
              <w:widowControl w:val="0"/>
              <w:autoSpaceDE w:val="0"/>
              <w:autoSpaceDN w:val="0"/>
              <w:rPr>
                <w:rFonts w:eastAsiaTheme="minorEastAsia"/>
              </w:rPr>
            </w:pPr>
          </w:p>
        </w:tc>
      </w:tr>
    </w:tbl>
    <w:p w:rsidR="00540F55" w:rsidRPr="00725D7B" w:rsidRDefault="00540F55" w:rsidP="00540F55">
      <w:pPr>
        <w:widowControl w:val="0"/>
        <w:autoSpaceDE w:val="0"/>
        <w:autoSpaceDN w:val="0"/>
        <w:spacing w:line="240" w:lineRule="atLeast"/>
        <w:ind w:firstLine="539"/>
        <w:jc w:val="both"/>
        <w:rPr>
          <w:rFonts w:eastAsiaTheme="minorEastAsia"/>
        </w:rPr>
      </w:pPr>
      <w:r>
        <w:rPr>
          <w:rFonts w:eastAsiaTheme="minorEastAsia"/>
          <w:b/>
          <w:vertAlign w:val="superscript"/>
        </w:rPr>
        <w:lastRenderedPageBreak/>
        <w:t>1</w:t>
      </w:r>
      <w:proofErr w:type="gramStart"/>
      <w:r w:rsidRPr="00725D7B">
        <w:rPr>
          <w:rFonts w:eastAsiaTheme="minorEastAsia"/>
        </w:rPr>
        <w:t xml:space="preserve"> У</w:t>
      </w:r>
      <w:proofErr w:type="gramEnd"/>
      <w:r w:rsidRPr="00725D7B">
        <w:rPr>
          <w:rFonts w:eastAsiaTheme="minorEastAsia"/>
        </w:rPr>
        <w:t>казываются здания, строения, сооружения и иные аналогичные объекты.</w:t>
      </w:r>
    </w:p>
    <w:p w:rsidR="00540F55" w:rsidRDefault="00540F55" w:rsidP="00540F55">
      <w:pPr>
        <w:widowControl w:val="0"/>
        <w:autoSpaceDE w:val="0"/>
        <w:autoSpaceDN w:val="0"/>
        <w:spacing w:line="240" w:lineRule="atLeast"/>
        <w:ind w:firstLine="539"/>
        <w:jc w:val="both"/>
        <w:rPr>
          <w:rFonts w:eastAsiaTheme="minorEastAsia"/>
        </w:rPr>
      </w:pPr>
      <w:r>
        <w:rPr>
          <w:rFonts w:eastAsiaTheme="minorEastAsia"/>
          <w:b/>
          <w:vertAlign w:val="superscript"/>
        </w:rPr>
        <w:t>2</w:t>
      </w:r>
      <w:proofErr w:type="gramStart"/>
      <w:r w:rsidRPr="00725D7B">
        <w:rPr>
          <w:rFonts w:eastAsiaTheme="minorEastAsia"/>
        </w:rPr>
        <w:t xml:space="preserve"> У</w:t>
      </w:r>
      <w:proofErr w:type="gramEnd"/>
      <w:r w:rsidRPr="00725D7B">
        <w:rPr>
          <w:rFonts w:eastAsiaTheme="minorEastAsia"/>
        </w:rPr>
        <w:t>казываются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40F55" w:rsidRDefault="00540F55" w:rsidP="00540F55">
      <w:pPr>
        <w:widowControl w:val="0"/>
        <w:autoSpaceDE w:val="0"/>
        <w:autoSpaceDN w:val="0"/>
        <w:spacing w:line="240" w:lineRule="atLeast"/>
        <w:ind w:firstLine="539"/>
        <w:jc w:val="both"/>
        <w:rPr>
          <w:rFonts w:eastAsiaTheme="minorEastAsia"/>
        </w:rPr>
      </w:pPr>
      <w:r>
        <w:rPr>
          <w:rFonts w:eastAsiaTheme="minorEastAsia"/>
          <w:b/>
          <w:vertAlign w:val="superscript"/>
        </w:rPr>
        <w:t>3</w:t>
      </w:r>
      <w:proofErr w:type="gramStart"/>
      <w:r w:rsidRPr="00725D7B">
        <w:rPr>
          <w:rFonts w:eastAsiaTheme="minorEastAsia"/>
        </w:rPr>
        <w:t xml:space="preserve"> У</w:t>
      </w:r>
      <w:proofErr w:type="gramEnd"/>
      <w:r w:rsidRPr="00725D7B">
        <w:rPr>
          <w:rFonts w:eastAsiaTheme="minorEastAsia"/>
        </w:rPr>
        <w:t>казывается направление использования объекта недвижимого имущества «1» - для осуществления основной деятельности в рамках муниципального задания, «2» - для осуществления основной деятельности за плату сверх муниципального задания.</w:t>
      </w:r>
    </w:p>
    <w:p w:rsidR="00540F55" w:rsidRPr="00725D7B" w:rsidRDefault="00540F55" w:rsidP="00540F55">
      <w:pPr>
        <w:widowControl w:val="0"/>
        <w:autoSpaceDE w:val="0"/>
        <w:autoSpaceDN w:val="0"/>
        <w:spacing w:line="240" w:lineRule="atLeast"/>
        <w:ind w:firstLine="539"/>
        <w:jc w:val="both"/>
        <w:rPr>
          <w:rFonts w:eastAsiaTheme="minorEastAsia"/>
        </w:rPr>
      </w:pPr>
      <w:r>
        <w:rPr>
          <w:rFonts w:eastAsiaTheme="minorEastAsia"/>
          <w:b/>
          <w:vertAlign w:val="superscript"/>
        </w:rPr>
        <w:t>4</w:t>
      </w:r>
      <w:proofErr w:type="gramStart"/>
      <w:r>
        <w:rPr>
          <w:rFonts w:eastAsiaTheme="minorEastAsia"/>
          <w:b/>
          <w:vertAlign w:val="superscript"/>
        </w:rPr>
        <w:t xml:space="preserve"> </w:t>
      </w:r>
      <w:r w:rsidRPr="00725D7B">
        <w:rPr>
          <w:rFonts w:eastAsiaTheme="minorEastAsia"/>
        </w:rPr>
        <w:t>У</w:t>
      </w:r>
      <w:proofErr w:type="gramEnd"/>
      <w:r w:rsidRPr="00725D7B">
        <w:rPr>
          <w:rFonts w:eastAsiaTheme="minorEastAsia"/>
        </w:rPr>
        <w:t>казывается направление использования объекта недвижимого имущества «3» - проведение концертно-зрелищных мероприятий и иных культурно-массовых мероприятий, «4» - проведение спортивных мероприятий, «5» - проведение конференций, семинаров, выставок, переговоров, встреч, совещаний, съездов, конгрессов, «6» - для иных мероприятий.</w:t>
      </w:r>
    </w:p>
    <w:p w:rsidR="009B4DC4" w:rsidRDefault="009B4DC4" w:rsidP="00540F55">
      <w:pPr>
        <w:widowControl w:val="0"/>
        <w:autoSpaceDE w:val="0"/>
        <w:autoSpaceDN w:val="0"/>
        <w:rPr>
          <w:rFonts w:eastAsiaTheme="minorEastAsia"/>
        </w:rPr>
      </w:pPr>
    </w:p>
    <w:p w:rsidR="009B4DC4" w:rsidRDefault="009B4DC4" w:rsidP="00540F55">
      <w:pPr>
        <w:widowControl w:val="0"/>
        <w:autoSpaceDE w:val="0"/>
        <w:autoSpaceDN w:val="0"/>
        <w:rPr>
          <w:rFonts w:eastAsiaTheme="minorEastAsia"/>
        </w:rPr>
      </w:pPr>
    </w:p>
    <w:p w:rsidR="003E42AE" w:rsidRDefault="003E42AE" w:rsidP="00540F55">
      <w:pPr>
        <w:widowControl w:val="0"/>
        <w:autoSpaceDE w:val="0"/>
        <w:autoSpaceDN w:val="0"/>
        <w:rPr>
          <w:rFonts w:eastAsiaTheme="minorEastAsia"/>
        </w:rPr>
        <w:sectPr w:rsidR="003E42AE">
          <w:pgSz w:w="16838" w:h="11905" w:orient="landscape"/>
          <w:pgMar w:top="1701" w:right="1134" w:bottom="850" w:left="1134" w:header="0" w:footer="0" w:gutter="0"/>
          <w:cols w:space="720"/>
          <w:titlePg/>
        </w:sectPr>
      </w:pPr>
    </w:p>
    <w:p w:rsidR="009B4DC4" w:rsidRPr="003130CA" w:rsidRDefault="009B4DC4" w:rsidP="009B4DC4">
      <w:pPr>
        <w:widowControl w:val="0"/>
        <w:autoSpaceDE w:val="0"/>
        <w:autoSpaceDN w:val="0"/>
        <w:jc w:val="center"/>
        <w:outlineLvl w:val="2"/>
        <w:rPr>
          <w:rFonts w:eastAsiaTheme="minorEastAsia"/>
          <w:b/>
          <w:sz w:val="24"/>
          <w:szCs w:val="24"/>
        </w:rPr>
      </w:pPr>
      <w:r w:rsidRPr="003130CA">
        <w:rPr>
          <w:rFonts w:eastAsiaTheme="minorEastAsia"/>
          <w:b/>
          <w:sz w:val="24"/>
          <w:szCs w:val="24"/>
        </w:rPr>
        <w:lastRenderedPageBreak/>
        <w:t>С</w:t>
      </w:r>
      <w:r w:rsidR="004A59C7">
        <w:rPr>
          <w:rFonts w:eastAsiaTheme="minorEastAsia"/>
          <w:b/>
          <w:sz w:val="24"/>
          <w:szCs w:val="24"/>
        </w:rPr>
        <w:t>ВЕДЕНИЯ</w:t>
      </w:r>
    </w:p>
    <w:p w:rsidR="009B4DC4" w:rsidRDefault="009B4DC4" w:rsidP="009B4DC4">
      <w:pPr>
        <w:widowControl w:val="0"/>
        <w:autoSpaceDE w:val="0"/>
        <w:autoSpaceDN w:val="0"/>
        <w:jc w:val="center"/>
        <w:rPr>
          <w:rFonts w:eastAsiaTheme="minorEastAsia"/>
          <w:sz w:val="24"/>
          <w:szCs w:val="24"/>
        </w:rPr>
      </w:pPr>
      <w:r w:rsidRPr="004A59C7">
        <w:rPr>
          <w:rFonts w:eastAsiaTheme="minorEastAsia"/>
          <w:sz w:val="24"/>
          <w:szCs w:val="24"/>
        </w:rPr>
        <w:t>об особо ценном движимом имуществе (за исключением транспортных средств)</w:t>
      </w:r>
    </w:p>
    <w:p w:rsidR="004A59C7" w:rsidRPr="004A59C7" w:rsidRDefault="004A59C7" w:rsidP="009B4DC4">
      <w:pPr>
        <w:widowControl w:val="0"/>
        <w:autoSpaceDE w:val="0"/>
        <w:autoSpaceDN w:val="0"/>
        <w:jc w:val="center"/>
        <w:rPr>
          <w:rFonts w:eastAsiaTheme="minorEastAsia"/>
          <w:sz w:val="24"/>
          <w:szCs w:val="24"/>
        </w:rPr>
      </w:pPr>
    </w:p>
    <w:p w:rsidR="009B4DC4" w:rsidRPr="009B4DC4" w:rsidRDefault="009B4DC4" w:rsidP="009B4DC4">
      <w:pPr>
        <w:widowControl w:val="0"/>
        <w:autoSpaceDE w:val="0"/>
        <w:autoSpaceDN w:val="0"/>
        <w:jc w:val="both"/>
        <w:rPr>
          <w:rFonts w:eastAsiaTheme="minorEastAsia"/>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9B4DC4" w:rsidRPr="009B4DC4" w:rsidTr="003F2C92">
        <w:tc>
          <w:tcPr>
            <w:tcW w:w="7937" w:type="dxa"/>
            <w:gridSpan w:val="3"/>
            <w:tcBorders>
              <w:top w:val="nil"/>
              <w:left w:val="nil"/>
              <w:bottom w:val="nil"/>
            </w:tcBorders>
            <w:tcMar>
              <w:top w:w="6" w:type="dxa"/>
              <w:bottom w:w="6" w:type="dxa"/>
            </w:tcMar>
          </w:tcPr>
          <w:p w:rsidR="009B4DC4" w:rsidRPr="009B4DC4" w:rsidRDefault="009B4DC4" w:rsidP="009B4DC4">
            <w:pPr>
              <w:widowControl w:val="0"/>
              <w:autoSpaceDE w:val="0"/>
              <w:autoSpaceDN w:val="0"/>
              <w:rPr>
                <w:rFonts w:eastAsiaTheme="minorEastAsia"/>
                <w:sz w:val="22"/>
                <w:szCs w:val="22"/>
              </w:rPr>
            </w:pPr>
          </w:p>
        </w:tc>
        <w:tc>
          <w:tcPr>
            <w:tcW w:w="1134" w:type="dxa"/>
            <w:tcBorders>
              <w:top w:val="single" w:sz="4" w:space="0" w:color="auto"/>
              <w:bottom w:val="single" w:sz="4" w:space="0" w:color="auto"/>
            </w:tcBorders>
            <w:tcMar>
              <w:top w:w="6" w:type="dxa"/>
              <w:bottom w:w="6" w:type="dxa"/>
            </w:tcMar>
          </w:tcPr>
          <w:p w:rsidR="009B4DC4" w:rsidRPr="009B4DC4" w:rsidRDefault="009B4DC4" w:rsidP="009B4DC4">
            <w:pPr>
              <w:widowControl w:val="0"/>
              <w:autoSpaceDE w:val="0"/>
              <w:autoSpaceDN w:val="0"/>
              <w:jc w:val="center"/>
              <w:rPr>
                <w:rFonts w:eastAsiaTheme="minorEastAsia"/>
              </w:rPr>
            </w:pPr>
            <w:r w:rsidRPr="009B4DC4">
              <w:rPr>
                <w:rFonts w:eastAsiaTheme="minorEastAsia"/>
              </w:rPr>
              <w:t>КОДЫ</w:t>
            </w:r>
          </w:p>
        </w:tc>
      </w:tr>
      <w:tr w:rsidR="009B4DC4" w:rsidRPr="009B4DC4" w:rsidTr="003F2C92">
        <w:tblPrEx>
          <w:tblBorders>
            <w:insideV w:val="none" w:sz="0" w:space="0" w:color="auto"/>
          </w:tblBorders>
        </w:tblPrEx>
        <w:tc>
          <w:tcPr>
            <w:tcW w:w="2834" w:type="dxa"/>
            <w:tcBorders>
              <w:top w:val="nil"/>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9B4DC4" w:rsidRPr="009B4DC4" w:rsidRDefault="009B4DC4" w:rsidP="009B4DC4">
            <w:pPr>
              <w:widowControl w:val="0"/>
              <w:autoSpaceDE w:val="0"/>
              <w:autoSpaceDN w:val="0"/>
              <w:jc w:val="center"/>
              <w:rPr>
                <w:rFonts w:eastAsiaTheme="minorEastAsia"/>
                <w:sz w:val="24"/>
                <w:szCs w:val="24"/>
              </w:rPr>
            </w:pPr>
            <w:r w:rsidRPr="009B4DC4">
              <w:rPr>
                <w:rFonts w:eastAsiaTheme="minorEastAsia"/>
                <w:sz w:val="24"/>
                <w:szCs w:val="24"/>
              </w:rPr>
              <w:t>на 1 ________ 20__ г.</w:t>
            </w:r>
          </w:p>
        </w:tc>
        <w:tc>
          <w:tcPr>
            <w:tcW w:w="1361" w:type="dxa"/>
            <w:tcBorders>
              <w:top w:val="nil"/>
              <w:left w:val="nil"/>
              <w:bottom w:val="nil"/>
              <w:right w:val="single" w:sz="4" w:space="0" w:color="auto"/>
            </w:tcBorders>
            <w:tcMar>
              <w:top w:w="6" w:type="dxa"/>
              <w:bottom w:w="6" w:type="dxa"/>
            </w:tcMar>
            <w:vAlign w:val="bottom"/>
          </w:tcPr>
          <w:p w:rsidR="009B4DC4" w:rsidRPr="009B4DC4" w:rsidRDefault="009B4DC4" w:rsidP="009B4DC4">
            <w:pPr>
              <w:widowControl w:val="0"/>
              <w:autoSpaceDE w:val="0"/>
              <w:autoSpaceDN w:val="0"/>
              <w:jc w:val="right"/>
              <w:rPr>
                <w:rFonts w:eastAsiaTheme="minorEastAsia"/>
                <w:sz w:val="22"/>
                <w:szCs w:val="22"/>
              </w:rPr>
            </w:pPr>
            <w:r w:rsidRPr="009B4DC4">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insideV w:val="none" w:sz="0" w:space="0" w:color="auto"/>
          </w:tblBorders>
        </w:tblPrEx>
        <w:tc>
          <w:tcPr>
            <w:tcW w:w="2834" w:type="dxa"/>
            <w:tcBorders>
              <w:top w:val="nil"/>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9B4DC4" w:rsidRPr="009B4DC4" w:rsidRDefault="009B4DC4" w:rsidP="009B4DC4">
            <w:pPr>
              <w:widowControl w:val="0"/>
              <w:autoSpaceDE w:val="0"/>
              <w:autoSpaceDN w:val="0"/>
              <w:jc w:val="right"/>
              <w:rPr>
                <w:rFonts w:eastAsiaTheme="minorEastAsia"/>
                <w:sz w:val="22"/>
                <w:szCs w:val="22"/>
              </w:rPr>
            </w:pPr>
            <w:r w:rsidRPr="009B4DC4">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insideV w:val="none" w:sz="0" w:space="0" w:color="auto"/>
          </w:tblBorders>
        </w:tblPrEx>
        <w:tc>
          <w:tcPr>
            <w:tcW w:w="2834" w:type="dxa"/>
            <w:tcBorders>
              <w:top w:val="nil"/>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sz w:val="22"/>
                <w:szCs w:val="22"/>
              </w:rPr>
            </w:pPr>
          </w:p>
        </w:tc>
        <w:tc>
          <w:tcPr>
            <w:tcW w:w="3742" w:type="dxa"/>
            <w:tcBorders>
              <w:top w:val="nil"/>
              <w:left w:val="nil"/>
              <w:bottom w:val="nil"/>
              <w:right w:val="nil"/>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9B4DC4" w:rsidRPr="009B4DC4" w:rsidRDefault="009B4DC4" w:rsidP="009B4DC4">
            <w:pPr>
              <w:widowControl w:val="0"/>
              <w:autoSpaceDE w:val="0"/>
              <w:autoSpaceDN w:val="0"/>
              <w:jc w:val="right"/>
              <w:rPr>
                <w:rFonts w:eastAsiaTheme="minorEastAsia"/>
                <w:sz w:val="22"/>
                <w:szCs w:val="22"/>
              </w:rPr>
            </w:pPr>
            <w:r w:rsidRPr="009B4DC4">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9B4DC4" w:rsidRPr="009B4DC4" w:rsidRDefault="009B4DC4" w:rsidP="009B4DC4">
            <w:pPr>
              <w:widowControl w:val="0"/>
              <w:autoSpaceDE w:val="0"/>
              <w:autoSpaceDN w:val="0"/>
              <w:rPr>
                <w:rFonts w:eastAsiaTheme="minorEastAsia"/>
                <w:sz w:val="22"/>
                <w:szCs w:val="22"/>
              </w:rPr>
            </w:pPr>
            <w:r w:rsidRPr="009B4DC4">
              <w:rPr>
                <w:rFonts w:eastAsiaTheme="minorEastAsia"/>
                <w:sz w:val="22"/>
                <w:szCs w:val="22"/>
              </w:rPr>
              <w:t>Учреждение</w:t>
            </w:r>
          </w:p>
        </w:tc>
        <w:tc>
          <w:tcPr>
            <w:tcW w:w="3742" w:type="dxa"/>
            <w:tcBorders>
              <w:top w:val="nil"/>
              <w:left w:val="nil"/>
              <w:bottom w:val="single" w:sz="4" w:space="0" w:color="auto"/>
              <w:right w:val="nil"/>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9B4DC4" w:rsidRPr="009B4DC4" w:rsidRDefault="009B4DC4" w:rsidP="009B4DC4">
            <w:pPr>
              <w:widowControl w:val="0"/>
              <w:autoSpaceDE w:val="0"/>
              <w:autoSpaceDN w:val="0"/>
              <w:jc w:val="right"/>
              <w:rPr>
                <w:rFonts w:eastAsiaTheme="minorEastAsia"/>
                <w:sz w:val="22"/>
                <w:szCs w:val="22"/>
              </w:rPr>
            </w:pPr>
            <w:r w:rsidRPr="009B4DC4">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insideV w:val="none" w:sz="0" w:space="0" w:color="auto"/>
          </w:tblBorders>
        </w:tblPrEx>
        <w:tc>
          <w:tcPr>
            <w:tcW w:w="2834" w:type="dxa"/>
            <w:tcBorders>
              <w:top w:val="nil"/>
              <w:left w:val="nil"/>
              <w:bottom w:val="nil"/>
              <w:right w:val="nil"/>
            </w:tcBorders>
            <w:tcMar>
              <w:top w:w="6" w:type="dxa"/>
              <w:bottom w:w="6" w:type="dxa"/>
            </w:tcMar>
            <w:vAlign w:val="bottom"/>
          </w:tcPr>
          <w:p w:rsidR="009B4DC4" w:rsidRPr="009B4DC4" w:rsidRDefault="009B4DC4" w:rsidP="009B4DC4">
            <w:pPr>
              <w:widowControl w:val="0"/>
              <w:autoSpaceDE w:val="0"/>
              <w:autoSpaceDN w:val="0"/>
              <w:rPr>
                <w:rFonts w:eastAsiaTheme="minorEastAsia"/>
                <w:sz w:val="22"/>
                <w:szCs w:val="22"/>
              </w:rPr>
            </w:pPr>
            <w:r w:rsidRPr="009B4DC4">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9B4DC4" w:rsidRPr="009B4DC4" w:rsidRDefault="009B4DC4" w:rsidP="009B4DC4">
            <w:pPr>
              <w:widowControl w:val="0"/>
              <w:autoSpaceDE w:val="0"/>
              <w:autoSpaceDN w:val="0"/>
              <w:jc w:val="right"/>
              <w:rPr>
                <w:rFonts w:eastAsiaTheme="minorEastAsia"/>
                <w:sz w:val="22"/>
                <w:szCs w:val="22"/>
              </w:rPr>
            </w:pPr>
            <w:r w:rsidRPr="009B4DC4">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insideV w:val="none" w:sz="0" w:space="0" w:color="auto"/>
          </w:tblBorders>
        </w:tblPrEx>
        <w:tc>
          <w:tcPr>
            <w:tcW w:w="2834" w:type="dxa"/>
            <w:tcBorders>
              <w:top w:val="nil"/>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sz w:val="22"/>
                <w:szCs w:val="22"/>
              </w:rPr>
            </w:pPr>
            <w:r w:rsidRPr="009B4DC4">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9B4DC4" w:rsidRPr="009B4DC4" w:rsidRDefault="009B4DC4" w:rsidP="009B4DC4">
            <w:pPr>
              <w:widowControl w:val="0"/>
              <w:autoSpaceDE w:val="0"/>
              <w:autoSpaceDN w:val="0"/>
              <w:jc w:val="right"/>
              <w:rPr>
                <w:rFonts w:eastAsiaTheme="minorEastAsia"/>
                <w:sz w:val="22"/>
                <w:szCs w:val="22"/>
              </w:rPr>
            </w:pPr>
            <w:r w:rsidRPr="009B4DC4">
              <w:rPr>
                <w:rFonts w:eastAsiaTheme="minorEastAsia"/>
                <w:sz w:val="22"/>
                <w:szCs w:val="22"/>
              </w:rPr>
              <w:t xml:space="preserve">по </w:t>
            </w:r>
            <w:hyperlink r:id="rId35">
              <w:r w:rsidRPr="009B4DC4">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insideV w:val="none" w:sz="0" w:space="0" w:color="auto"/>
          </w:tblBorders>
        </w:tblPrEx>
        <w:tc>
          <w:tcPr>
            <w:tcW w:w="2834" w:type="dxa"/>
            <w:tcBorders>
              <w:top w:val="nil"/>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sz w:val="22"/>
                <w:szCs w:val="22"/>
              </w:rPr>
            </w:pPr>
            <w:r w:rsidRPr="009B4DC4">
              <w:rPr>
                <w:rFonts w:eastAsiaTheme="minorEastAsia"/>
                <w:sz w:val="22"/>
                <w:szCs w:val="22"/>
              </w:rPr>
              <w:t>Периодичность: годовая</w:t>
            </w:r>
          </w:p>
        </w:tc>
        <w:tc>
          <w:tcPr>
            <w:tcW w:w="3742" w:type="dxa"/>
            <w:tcBorders>
              <w:top w:val="single" w:sz="4" w:space="0" w:color="auto"/>
              <w:left w:val="nil"/>
              <w:bottom w:val="nil"/>
              <w:right w:val="nil"/>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9B4DC4" w:rsidRPr="009B4DC4" w:rsidRDefault="009B4DC4" w:rsidP="009B4DC4">
            <w:pPr>
              <w:widowControl w:val="0"/>
              <w:autoSpaceDE w:val="0"/>
              <w:autoSpaceDN w:val="0"/>
              <w:rPr>
                <w:rFonts w:eastAsiaTheme="minorEastAsia"/>
                <w:sz w:val="22"/>
                <w:szCs w:val="22"/>
              </w:rPr>
            </w:pP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r>
    </w:tbl>
    <w:p w:rsidR="009B4DC4" w:rsidRPr="009B4DC4" w:rsidRDefault="009B4DC4" w:rsidP="009B4DC4">
      <w:pPr>
        <w:widowControl w:val="0"/>
        <w:autoSpaceDE w:val="0"/>
        <w:autoSpaceDN w:val="0"/>
        <w:jc w:val="both"/>
        <w:rPr>
          <w:rFonts w:eastAsiaTheme="minorEastAsia"/>
        </w:rPr>
      </w:pPr>
    </w:p>
    <w:p w:rsidR="009B4DC4" w:rsidRPr="009B4DC4" w:rsidRDefault="009B4DC4" w:rsidP="009B4DC4">
      <w:pPr>
        <w:widowControl w:val="0"/>
        <w:autoSpaceDE w:val="0"/>
        <w:autoSpaceDN w:val="0"/>
        <w:jc w:val="center"/>
        <w:outlineLvl w:val="3"/>
        <w:rPr>
          <w:rFonts w:eastAsiaTheme="minorEastAsia"/>
          <w:sz w:val="24"/>
          <w:szCs w:val="24"/>
        </w:rPr>
      </w:pPr>
      <w:r w:rsidRPr="009B4DC4">
        <w:rPr>
          <w:rFonts w:eastAsiaTheme="minorEastAsia"/>
          <w:sz w:val="24"/>
          <w:szCs w:val="24"/>
        </w:rPr>
        <w:t>Раздел 1. Сведения о наличии, состоянии и использовании особо ценного движимого имущества</w:t>
      </w:r>
    </w:p>
    <w:p w:rsidR="009B4DC4" w:rsidRPr="009B4DC4" w:rsidRDefault="009B4DC4" w:rsidP="009B4DC4">
      <w:pPr>
        <w:widowControl w:val="0"/>
        <w:autoSpaceDE w:val="0"/>
        <w:autoSpaceDN w:val="0"/>
        <w:rPr>
          <w:rFonts w:eastAsiaTheme="minorEastAsia"/>
        </w:rPr>
      </w:pPr>
    </w:p>
    <w:tbl>
      <w:tblPr>
        <w:tblW w:w="10065" w:type="dxa"/>
        <w:tblInd w:w="-505"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567"/>
        <w:gridCol w:w="709"/>
        <w:gridCol w:w="850"/>
        <w:gridCol w:w="425"/>
        <w:gridCol w:w="709"/>
        <w:gridCol w:w="709"/>
        <w:gridCol w:w="850"/>
        <w:gridCol w:w="993"/>
        <w:gridCol w:w="1134"/>
      </w:tblGrid>
      <w:tr w:rsidR="009B4DC4" w:rsidRPr="009B4DC4" w:rsidTr="009B4DC4">
        <w:tc>
          <w:tcPr>
            <w:tcW w:w="3119" w:type="dxa"/>
            <w:vMerge w:val="restart"/>
            <w:tcBorders>
              <w:lef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Наименование показателя (группа основных средств)</w:t>
            </w:r>
          </w:p>
        </w:tc>
        <w:tc>
          <w:tcPr>
            <w:tcW w:w="567" w:type="dxa"/>
            <w:vMerge w:val="restart"/>
            <w:tcMar>
              <w:top w:w="6" w:type="dxa"/>
              <w:bottom w:w="6" w:type="dxa"/>
            </w:tcMar>
            <w:textDirection w:val="btLr"/>
          </w:tcPr>
          <w:p w:rsidR="009B4DC4" w:rsidRPr="009B4DC4" w:rsidRDefault="009B4DC4" w:rsidP="009B4DC4">
            <w:pPr>
              <w:widowControl w:val="0"/>
              <w:autoSpaceDE w:val="0"/>
              <w:autoSpaceDN w:val="0"/>
              <w:spacing w:line="228" w:lineRule="auto"/>
              <w:ind w:left="113" w:right="113"/>
              <w:contextualSpacing/>
              <w:jc w:val="center"/>
              <w:rPr>
                <w:rFonts w:eastAsiaTheme="minorEastAsia"/>
                <w:b/>
                <w:sz w:val="18"/>
                <w:szCs w:val="18"/>
              </w:rPr>
            </w:pPr>
            <w:r w:rsidRPr="009B4DC4">
              <w:rPr>
                <w:rFonts w:eastAsiaTheme="minorEastAsia"/>
                <w:b/>
                <w:sz w:val="18"/>
                <w:szCs w:val="18"/>
              </w:rPr>
              <w:t>Код строки</w:t>
            </w:r>
          </w:p>
        </w:tc>
        <w:tc>
          <w:tcPr>
            <w:tcW w:w="6379" w:type="dxa"/>
            <w:gridSpan w:val="8"/>
            <w:tcBorders>
              <w:righ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Наличие движимого имущества на конец отчетного периода</w:t>
            </w:r>
          </w:p>
        </w:tc>
      </w:tr>
      <w:tr w:rsidR="009B4DC4" w:rsidRPr="009B4DC4" w:rsidTr="009B4DC4">
        <w:trPr>
          <w:trHeight w:val="20"/>
        </w:trPr>
        <w:tc>
          <w:tcPr>
            <w:tcW w:w="3119" w:type="dxa"/>
            <w:vMerge/>
            <w:tcBorders>
              <w:lef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709" w:type="dxa"/>
            <w:vMerge w:val="restart"/>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всего</w:t>
            </w:r>
          </w:p>
        </w:tc>
        <w:tc>
          <w:tcPr>
            <w:tcW w:w="5670" w:type="dxa"/>
            <w:gridSpan w:val="7"/>
            <w:tcBorders>
              <w:righ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в том числе:</w:t>
            </w:r>
          </w:p>
        </w:tc>
      </w:tr>
      <w:tr w:rsidR="009B4DC4" w:rsidRPr="009B4DC4" w:rsidTr="009B4DC4">
        <w:tc>
          <w:tcPr>
            <w:tcW w:w="3119" w:type="dxa"/>
            <w:vMerge/>
            <w:tcBorders>
              <w:lef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709"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850" w:type="dxa"/>
            <w:vMerge w:val="restart"/>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lang w:val="en-US"/>
              </w:rPr>
              <w:t>и</w:t>
            </w:r>
            <w:proofErr w:type="spellStart"/>
            <w:r w:rsidRPr="009B4DC4">
              <w:rPr>
                <w:rFonts w:eastAsiaTheme="minorEastAsia"/>
                <w:b/>
                <w:sz w:val="18"/>
                <w:szCs w:val="18"/>
              </w:rPr>
              <w:t>спользуется</w:t>
            </w:r>
            <w:proofErr w:type="spellEnd"/>
            <w:r w:rsidRPr="009B4DC4">
              <w:rPr>
                <w:rFonts w:eastAsiaTheme="minorEastAsia"/>
                <w:b/>
                <w:sz w:val="18"/>
                <w:szCs w:val="18"/>
              </w:rPr>
              <w:t xml:space="preserve"> учреждением</w:t>
            </w:r>
          </w:p>
        </w:tc>
        <w:tc>
          <w:tcPr>
            <w:tcW w:w="1843" w:type="dxa"/>
            <w:gridSpan w:val="3"/>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передано в пользование</w:t>
            </w:r>
          </w:p>
        </w:tc>
        <w:tc>
          <w:tcPr>
            <w:tcW w:w="2977" w:type="dxa"/>
            <w:gridSpan w:val="3"/>
            <w:tcBorders>
              <w:righ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не используется</w:t>
            </w:r>
          </w:p>
        </w:tc>
      </w:tr>
      <w:tr w:rsidR="009B4DC4" w:rsidRPr="009B4DC4" w:rsidTr="009B4DC4">
        <w:tc>
          <w:tcPr>
            <w:tcW w:w="3119" w:type="dxa"/>
            <w:vMerge/>
            <w:tcBorders>
              <w:lef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709"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850"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425" w:type="dxa"/>
            <w:vMerge w:val="restart"/>
            <w:tcMar>
              <w:top w:w="6" w:type="dxa"/>
              <w:bottom w:w="6" w:type="dxa"/>
            </w:tcMar>
            <w:textDirection w:val="btLr"/>
          </w:tcPr>
          <w:p w:rsidR="009B4DC4" w:rsidRPr="009B4DC4" w:rsidRDefault="009B4DC4" w:rsidP="009B4DC4">
            <w:pPr>
              <w:widowControl w:val="0"/>
              <w:autoSpaceDE w:val="0"/>
              <w:autoSpaceDN w:val="0"/>
              <w:spacing w:line="228" w:lineRule="auto"/>
              <w:ind w:left="113" w:right="113"/>
              <w:contextualSpacing/>
              <w:jc w:val="center"/>
              <w:rPr>
                <w:rFonts w:eastAsiaTheme="minorEastAsia"/>
                <w:b/>
                <w:sz w:val="18"/>
                <w:szCs w:val="18"/>
              </w:rPr>
            </w:pPr>
            <w:r w:rsidRPr="009B4DC4">
              <w:rPr>
                <w:rFonts w:eastAsiaTheme="minorEastAsia"/>
                <w:b/>
                <w:sz w:val="18"/>
                <w:szCs w:val="18"/>
              </w:rPr>
              <w:t>всего</w:t>
            </w:r>
          </w:p>
        </w:tc>
        <w:tc>
          <w:tcPr>
            <w:tcW w:w="1418" w:type="dxa"/>
            <w:gridSpan w:val="2"/>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в том числе:</w:t>
            </w:r>
          </w:p>
        </w:tc>
        <w:tc>
          <w:tcPr>
            <w:tcW w:w="850" w:type="dxa"/>
            <w:vMerge w:val="restart"/>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требует ремонта</w:t>
            </w:r>
          </w:p>
        </w:tc>
        <w:tc>
          <w:tcPr>
            <w:tcW w:w="2127" w:type="dxa"/>
            <w:gridSpan w:val="2"/>
            <w:tcBorders>
              <w:righ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физически и морально изношено, ожидает согласования, списания</w:t>
            </w:r>
          </w:p>
        </w:tc>
      </w:tr>
      <w:tr w:rsidR="009B4DC4" w:rsidRPr="009B4DC4" w:rsidTr="009B4DC4">
        <w:trPr>
          <w:cantSplit/>
          <w:trHeight w:val="1134"/>
        </w:trPr>
        <w:tc>
          <w:tcPr>
            <w:tcW w:w="3119" w:type="dxa"/>
            <w:vMerge/>
            <w:tcBorders>
              <w:lef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567"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709"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850"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425"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709" w:type="dxa"/>
            <w:tcMar>
              <w:top w:w="6" w:type="dxa"/>
              <w:bottom w:w="6" w:type="dxa"/>
            </w:tcMar>
            <w:textDirection w:val="btLr"/>
          </w:tcPr>
          <w:p w:rsidR="009B4DC4" w:rsidRPr="009B4DC4" w:rsidRDefault="009B4DC4" w:rsidP="009B4DC4">
            <w:pPr>
              <w:widowControl w:val="0"/>
              <w:autoSpaceDE w:val="0"/>
              <w:autoSpaceDN w:val="0"/>
              <w:spacing w:line="228" w:lineRule="auto"/>
              <w:ind w:left="113" w:right="113"/>
              <w:contextualSpacing/>
              <w:jc w:val="center"/>
              <w:rPr>
                <w:rFonts w:eastAsiaTheme="minorEastAsia"/>
                <w:b/>
                <w:sz w:val="18"/>
                <w:szCs w:val="18"/>
              </w:rPr>
            </w:pPr>
            <w:r w:rsidRPr="009B4DC4">
              <w:rPr>
                <w:rFonts w:eastAsiaTheme="minorEastAsia"/>
                <w:b/>
                <w:sz w:val="18"/>
                <w:szCs w:val="18"/>
              </w:rPr>
              <w:t>в аренду</w:t>
            </w:r>
          </w:p>
        </w:tc>
        <w:tc>
          <w:tcPr>
            <w:tcW w:w="709" w:type="dxa"/>
            <w:tcMar>
              <w:top w:w="6" w:type="dxa"/>
              <w:bottom w:w="6" w:type="dxa"/>
            </w:tcMar>
            <w:textDirection w:val="btLr"/>
          </w:tcPr>
          <w:p w:rsidR="009B4DC4" w:rsidRPr="009B4DC4" w:rsidRDefault="009B4DC4" w:rsidP="009B4DC4">
            <w:pPr>
              <w:widowControl w:val="0"/>
              <w:autoSpaceDE w:val="0"/>
              <w:autoSpaceDN w:val="0"/>
              <w:spacing w:line="228" w:lineRule="auto"/>
              <w:ind w:left="113" w:right="113"/>
              <w:contextualSpacing/>
              <w:jc w:val="center"/>
              <w:rPr>
                <w:rFonts w:eastAsiaTheme="minorEastAsia"/>
                <w:b/>
                <w:sz w:val="18"/>
                <w:szCs w:val="18"/>
              </w:rPr>
            </w:pPr>
            <w:r w:rsidRPr="009B4DC4">
              <w:rPr>
                <w:rFonts w:eastAsiaTheme="minorEastAsia"/>
                <w:b/>
                <w:sz w:val="18"/>
                <w:szCs w:val="18"/>
              </w:rPr>
              <w:t>безвозмездно</w:t>
            </w:r>
          </w:p>
        </w:tc>
        <w:tc>
          <w:tcPr>
            <w:tcW w:w="850" w:type="dxa"/>
            <w:vMerge/>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b/>
                <w:sz w:val="18"/>
                <w:szCs w:val="18"/>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всего</w:t>
            </w:r>
          </w:p>
        </w:tc>
        <w:tc>
          <w:tcPr>
            <w:tcW w:w="1134" w:type="dxa"/>
            <w:tcBorders>
              <w:righ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из них требует замены</w:t>
            </w:r>
          </w:p>
        </w:tc>
      </w:tr>
      <w:tr w:rsidR="009B4DC4" w:rsidRPr="009B4DC4" w:rsidTr="009B4DC4">
        <w:tc>
          <w:tcPr>
            <w:tcW w:w="3119" w:type="dxa"/>
            <w:tcBorders>
              <w:lef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1</w:t>
            </w:r>
          </w:p>
        </w:tc>
        <w:tc>
          <w:tcPr>
            <w:tcW w:w="567" w:type="dxa"/>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2</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3</w:t>
            </w: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4</w:t>
            </w: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5</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6</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7</w:t>
            </w: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8</w:t>
            </w: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9</w:t>
            </w:r>
          </w:p>
        </w:tc>
        <w:tc>
          <w:tcPr>
            <w:tcW w:w="1134" w:type="dxa"/>
            <w:tcBorders>
              <w:right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jc w:val="center"/>
              <w:rPr>
                <w:rFonts w:eastAsiaTheme="minorEastAsia"/>
                <w:b/>
                <w:sz w:val="18"/>
                <w:szCs w:val="18"/>
              </w:rPr>
            </w:pPr>
            <w:r w:rsidRPr="009B4DC4">
              <w:rPr>
                <w:rFonts w:eastAsiaTheme="minorEastAsia"/>
                <w:b/>
                <w:sz w:val="18"/>
                <w:szCs w:val="18"/>
              </w:rPr>
              <w:t>10</w:t>
            </w: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Нежилые помещения, здания и сооружения, не отнесенные к недвижимому имуществу</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1000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в том числе:</w:t>
            </w:r>
            <w:r>
              <w:rPr>
                <w:rFonts w:eastAsiaTheme="minorEastAsia"/>
              </w:rPr>
              <w:t xml:space="preserve"> </w:t>
            </w:r>
            <w:r w:rsidRPr="009B4DC4">
              <w:rPr>
                <w:rFonts w:eastAsiaTheme="minorEastAsia"/>
              </w:rPr>
              <w:t>для основной деятельности</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1100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из них:</w:t>
            </w:r>
            <w:r>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1110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для иной деятельности</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1200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Машины и оборудование</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2000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в том числе:</w:t>
            </w:r>
            <w:r>
              <w:rPr>
                <w:rFonts w:eastAsiaTheme="minorEastAsia"/>
              </w:rPr>
              <w:t xml:space="preserve"> </w:t>
            </w:r>
            <w:r w:rsidRPr="009B4DC4">
              <w:rPr>
                <w:rFonts w:eastAsiaTheme="minorEastAsia"/>
              </w:rPr>
              <w:t>для основной деятельности</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2100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из них:</w:t>
            </w:r>
            <w:r>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2110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для иной деятельности</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2200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Хозяйственный и производственный инвентарь, всего</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3000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в том числе:</w:t>
            </w:r>
            <w:r>
              <w:rPr>
                <w:rFonts w:eastAsiaTheme="minorEastAsia"/>
              </w:rPr>
              <w:t xml:space="preserve"> </w:t>
            </w:r>
            <w:r w:rsidRPr="009B4DC4">
              <w:rPr>
                <w:rFonts w:eastAsiaTheme="minorEastAsia"/>
              </w:rPr>
              <w:t>для основной деятельности</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3100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из них:</w:t>
            </w:r>
            <w:r>
              <w:rPr>
                <w:rFonts w:eastAsiaTheme="minorEastAsia"/>
              </w:rPr>
              <w:t xml:space="preserve"> </w:t>
            </w:r>
            <w:r w:rsidRPr="009B4DC4">
              <w:rPr>
                <w:rFonts w:eastAsiaTheme="minorEastAsia"/>
              </w:rPr>
              <w:t xml:space="preserve">для оказания услуг (выполнения работ) в рамках утвержденного муниципального </w:t>
            </w:r>
            <w:r w:rsidRPr="009B4DC4">
              <w:rPr>
                <w:rFonts w:eastAsiaTheme="minorEastAsia"/>
              </w:rPr>
              <w:lastRenderedPageBreak/>
              <w:t>задания</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lastRenderedPageBreak/>
              <w:t>3110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ind w:left="283"/>
              <w:contextualSpacing/>
              <w:rPr>
                <w:rFonts w:eastAsiaTheme="minorEastAsia"/>
              </w:rPr>
            </w:pPr>
            <w:r w:rsidRPr="009B4DC4">
              <w:rPr>
                <w:rFonts w:eastAsiaTheme="minorEastAsia"/>
              </w:rPr>
              <w:t>для иной деятельности</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3200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Прочие основные средства, всего</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4000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в том числе:</w:t>
            </w:r>
            <w:r>
              <w:rPr>
                <w:rFonts w:eastAsiaTheme="minorEastAsia"/>
              </w:rPr>
              <w:t xml:space="preserve"> </w:t>
            </w:r>
            <w:r w:rsidRPr="009B4DC4">
              <w:rPr>
                <w:rFonts w:eastAsiaTheme="minorEastAsia"/>
              </w:rPr>
              <w:t>для основной деятельности</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4100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из них:</w:t>
            </w:r>
            <w:r>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4110</w:t>
            </w: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567"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bottom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для иной деятельности</w:t>
            </w:r>
          </w:p>
        </w:tc>
        <w:tc>
          <w:tcPr>
            <w:tcW w:w="567" w:type="dxa"/>
            <w:tcBorders>
              <w:bottom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4200</w:t>
            </w:r>
          </w:p>
        </w:tc>
        <w:tc>
          <w:tcPr>
            <w:tcW w:w="709"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9B4DC4">
        <w:tblPrEx>
          <w:tblBorders>
            <w:right w:val="single" w:sz="4" w:space="0" w:color="auto"/>
          </w:tblBorders>
        </w:tblPrEx>
        <w:tc>
          <w:tcPr>
            <w:tcW w:w="3119" w:type="dxa"/>
            <w:tcBorders>
              <w:left w:val="single" w:sz="4" w:space="0" w:color="auto"/>
              <w:bottom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jc w:val="right"/>
              <w:rPr>
                <w:rFonts w:eastAsiaTheme="minorEastAsia"/>
                <w:b/>
              </w:rPr>
            </w:pPr>
            <w:r w:rsidRPr="009B4DC4">
              <w:rPr>
                <w:rFonts w:eastAsiaTheme="minorEastAsia"/>
                <w:b/>
              </w:rPr>
              <w:t>Итого</w:t>
            </w:r>
          </w:p>
        </w:tc>
        <w:tc>
          <w:tcPr>
            <w:tcW w:w="567" w:type="dxa"/>
            <w:tcBorders>
              <w:bottom w:val="single" w:sz="4" w:space="0" w:color="auto"/>
            </w:tcBorders>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b/>
              </w:rPr>
            </w:pPr>
            <w:r w:rsidRPr="009B4DC4">
              <w:rPr>
                <w:rFonts w:eastAsiaTheme="minorEastAsia"/>
                <w:b/>
              </w:rPr>
              <w:t>9000</w:t>
            </w:r>
          </w:p>
        </w:tc>
        <w:tc>
          <w:tcPr>
            <w:tcW w:w="709"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425"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709"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50"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93"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134" w:type="dxa"/>
            <w:tcBorders>
              <w:bottom w:val="single" w:sz="4" w:space="0" w:color="auto"/>
            </w:tcBorders>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bl>
    <w:p w:rsidR="009B4DC4" w:rsidRDefault="009B4DC4" w:rsidP="009B4DC4">
      <w:pPr>
        <w:widowControl w:val="0"/>
        <w:autoSpaceDE w:val="0"/>
        <w:autoSpaceDN w:val="0"/>
        <w:jc w:val="both"/>
        <w:rPr>
          <w:rFonts w:eastAsiaTheme="minorEastAsia"/>
        </w:rPr>
      </w:pPr>
    </w:p>
    <w:p w:rsidR="009B4DC4" w:rsidRDefault="009B4DC4" w:rsidP="009B4DC4">
      <w:pPr>
        <w:widowControl w:val="0"/>
        <w:autoSpaceDE w:val="0"/>
        <w:autoSpaceDN w:val="0"/>
        <w:jc w:val="both"/>
        <w:rPr>
          <w:rFonts w:eastAsiaTheme="minorEastAsia"/>
        </w:rPr>
      </w:pPr>
    </w:p>
    <w:p w:rsidR="003E42AE" w:rsidRDefault="003E42AE" w:rsidP="009B4DC4">
      <w:pPr>
        <w:widowControl w:val="0"/>
        <w:autoSpaceDE w:val="0"/>
        <w:autoSpaceDN w:val="0"/>
        <w:jc w:val="both"/>
        <w:rPr>
          <w:rFonts w:eastAsiaTheme="minorEastAsia"/>
        </w:rPr>
        <w:sectPr w:rsidR="003E42AE" w:rsidSect="003F2C92">
          <w:pgSz w:w="11905" w:h="16838"/>
          <w:pgMar w:top="1134" w:right="851" w:bottom="1134" w:left="1701" w:header="0" w:footer="0" w:gutter="0"/>
          <w:cols w:space="720"/>
          <w:titlePg/>
        </w:sectPr>
      </w:pPr>
    </w:p>
    <w:tbl>
      <w:tblPr>
        <w:tblW w:w="15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59"/>
        <w:gridCol w:w="119"/>
        <w:gridCol w:w="570"/>
        <w:gridCol w:w="866"/>
        <w:gridCol w:w="340"/>
        <w:gridCol w:w="454"/>
        <w:gridCol w:w="566"/>
        <w:gridCol w:w="171"/>
        <w:gridCol w:w="794"/>
        <w:gridCol w:w="55"/>
        <w:gridCol w:w="682"/>
        <w:gridCol w:w="338"/>
        <w:gridCol w:w="695"/>
        <w:gridCol w:w="325"/>
        <w:gridCol w:w="384"/>
        <w:gridCol w:w="636"/>
        <w:gridCol w:w="498"/>
        <w:gridCol w:w="409"/>
        <w:gridCol w:w="441"/>
        <w:gridCol w:w="579"/>
        <w:gridCol w:w="555"/>
        <w:gridCol w:w="465"/>
        <w:gridCol w:w="528"/>
        <w:gridCol w:w="567"/>
        <w:gridCol w:w="567"/>
        <w:gridCol w:w="498"/>
      </w:tblGrid>
      <w:tr w:rsidR="009B4DC4" w:rsidRPr="009B4DC4" w:rsidTr="003F2C92">
        <w:trPr>
          <w:gridAfter w:val="1"/>
          <w:wAfter w:w="498" w:type="dxa"/>
        </w:trPr>
        <w:tc>
          <w:tcPr>
            <w:tcW w:w="3178" w:type="dxa"/>
            <w:gridSpan w:val="2"/>
            <w:vMerge w:val="restart"/>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lastRenderedPageBreak/>
              <w:t>Наименование показателя (группа основных средств)</w:t>
            </w:r>
          </w:p>
        </w:tc>
        <w:tc>
          <w:tcPr>
            <w:tcW w:w="570" w:type="dxa"/>
            <w:vMerge w:val="restart"/>
            <w:tcMar>
              <w:top w:w="6" w:type="dxa"/>
              <w:bottom w:w="6" w:type="dxa"/>
            </w:tcMar>
            <w:textDirection w:val="btLr"/>
          </w:tcPr>
          <w:p w:rsidR="009B4DC4" w:rsidRPr="009B4DC4" w:rsidRDefault="009B4DC4" w:rsidP="009B4DC4">
            <w:pPr>
              <w:widowControl w:val="0"/>
              <w:autoSpaceDE w:val="0"/>
              <w:autoSpaceDN w:val="0"/>
              <w:ind w:left="113" w:right="113"/>
              <w:jc w:val="center"/>
              <w:rPr>
                <w:rFonts w:eastAsiaTheme="minorEastAsia"/>
                <w:b/>
                <w:sz w:val="18"/>
                <w:szCs w:val="18"/>
              </w:rPr>
            </w:pPr>
            <w:r w:rsidRPr="009B4DC4">
              <w:rPr>
                <w:rFonts w:eastAsiaTheme="minorEastAsia"/>
                <w:b/>
                <w:sz w:val="18"/>
                <w:szCs w:val="18"/>
              </w:rPr>
              <w:t>Код строки</w:t>
            </w:r>
          </w:p>
        </w:tc>
        <w:tc>
          <w:tcPr>
            <w:tcW w:w="10915" w:type="dxa"/>
            <w:gridSpan w:val="22"/>
            <w:tcMar>
              <w:top w:w="6" w:type="dxa"/>
              <w:bottom w:w="6" w:type="dxa"/>
            </w:tcMar>
          </w:tcPr>
          <w:p w:rsidR="009B4DC4" w:rsidRPr="009B4DC4" w:rsidRDefault="009B4DC4" w:rsidP="003E42AE">
            <w:pPr>
              <w:widowControl w:val="0"/>
              <w:autoSpaceDE w:val="0"/>
              <w:autoSpaceDN w:val="0"/>
              <w:jc w:val="center"/>
              <w:rPr>
                <w:rFonts w:eastAsiaTheme="minorEastAsia"/>
                <w:b/>
                <w:sz w:val="18"/>
                <w:szCs w:val="18"/>
                <w:vertAlign w:val="superscript"/>
              </w:rPr>
            </w:pPr>
            <w:r w:rsidRPr="009B4DC4">
              <w:rPr>
                <w:rFonts w:eastAsiaTheme="minorEastAsia"/>
                <w:b/>
                <w:sz w:val="18"/>
                <w:szCs w:val="18"/>
              </w:rPr>
              <w:t>Фактический срок использования</w:t>
            </w:r>
            <w:proofErr w:type="gramStart"/>
            <w:r w:rsidR="003E42AE">
              <w:rPr>
                <w:rFonts w:eastAsiaTheme="minorEastAsia"/>
                <w:b/>
                <w:sz w:val="18"/>
                <w:szCs w:val="18"/>
                <w:vertAlign w:val="superscript"/>
              </w:rPr>
              <w:t>1</w:t>
            </w:r>
            <w:proofErr w:type="gramEnd"/>
          </w:p>
        </w:tc>
      </w:tr>
      <w:tr w:rsidR="009B4DC4" w:rsidRPr="009B4DC4" w:rsidTr="003F2C92">
        <w:trPr>
          <w:gridAfter w:val="1"/>
          <w:wAfter w:w="498" w:type="dxa"/>
        </w:trPr>
        <w:tc>
          <w:tcPr>
            <w:tcW w:w="3178" w:type="dxa"/>
            <w:gridSpan w:val="2"/>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570"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1660" w:type="dxa"/>
            <w:gridSpan w:val="3"/>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121 месяца и более</w:t>
            </w:r>
          </w:p>
        </w:tc>
        <w:tc>
          <w:tcPr>
            <w:tcW w:w="1531" w:type="dxa"/>
            <w:gridSpan w:val="3"/>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85 до 120 месяцев</w:t>
            </w:r>
          </w:p>
        </w:tc>
        <w:tc>
          <w:tcPr>
            <w:tcW w:w="1770" w:type="dxa"/>
            <w:gridSpan w:val="4"/>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61 до 84 месяцев</w:t>
            </w:r>
          </w:p>
        </w:tc>
        <w:tc>
          <w:tcPr>
            <w:tcW w:w="1843" w:type="dxa"/>
            <w:gridSpan w:val="4"/>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37 до 60 месяцев</w:t>
            </w:r>
          </w:p>
        </w:tc>
        <w:tc>
          <w:tcPr>
            <w:tcW w:w="1984" w:type="dxa"/>
            <w:gridSpan w:val="4"/>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13 до 36 месяцев</w:t>
            </w:r>
          </w:p>
        </w:tc>
        <w:tc>
          <w:tcPr>
            <w:tcW w:w="2127" w:type="dxa"/>
            <w:gridSpan w:val="4"/>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менее 12 месяцев</w:t>
            </w:r>
          </w:p>
        </w:tc>
      </w:tr>
      <w:tr w:rsidR="009B4DC4" w:rsidRPr="009B4DC4" w:rsidTr="003F2C92">
        <w:trPr>
          <w:gridAfter w:val="1"/>
          <w:wAfter w:w="498" w:type="dxa"/>
        </w:trPr>
        <w:tc>
          <w:tcPr>
            <w:tcW w:w="3178" w:type="dxa"/>
            <w:gridSpan w:val="2"/>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570"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866"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количество, ед</w:t>
            </w:r>
            <w:r w:rsidR="003E42AE" w:rsidRPr="003E42AE">
              <w:rPr>
                <w:rFonts w:eastAsiaTheme="minorEastAsia"/>
                <w:b/>
                <w:sz w:val="18"/>
                <w:szCs w:val="18"/>
              </w:rPr>
              <w:t>.</w:t>
            </w:r>
          </w:p>
        </w:tc>
        <w:tc>
          <w:tcPr>
            <w:tcW w:w="794"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балансовая стоимость, руб</w:t>
            </w:r>
            <w:r w:rsidR="003E42AE" w:rsidRPr="003E42AE">
              <w:rPr>
                <w:rFonts w:eastAsiaTheme="minorEastAsia"/>
                <w:b/>
                <w:sz w:val="18"/>
                <w:szCs w:val="18"/>
              </w:rPr>
              <w:t>.</w:t>
            </w:r>
          </w:p>
        </w:tc>
        <w:tc>
          <w:tcPr>
            <w:tcW w:w="737"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3E42AE">
              <w:rPr>
                <w:rFonts w:eastAsiaTheme="minorEastAsia"/>
                <w:b/>
                <w:sz w:val="18"/>
                <w:szCs w:val="18"/>
              </w:rPr>
              <w:t>коли</w:t>
            </w:r>
            <w:r w:rsidRPr="009B4DC4">
              <w:rPr>
                <w:rFonts w:eastAsiaTheme="minorEastAsia"/>
                <w:b/>
                <w:sz w:val="18"/>
                <w:szCs w:val="18"/>
              </w:rPr>
              <w:t>чество, ед</w:t>
            </w:r>
            <w:r w:rsidR="003E42AE" w:rsidRPr="003E42AE">
              <w:rPr>
                <w:rFonts w:eastAsiaTheme="minorEastAsia"/>
                <w:b/>
                <w:sz w:val="18"/>
                <w:szCs w:val="18"/>
              </w:rPr>
              <w:t>.</w:t>
            </w:r>
          </w:p>
        </w:tc>
        <w:tc>
          <w:tcPr>
            <w:tcW w:w="794"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балансовая стоимость, руб</w:t>
            </w:r>
            <w:r w:rsidR="003E42AE" w:rsidRPr="003E42AE">
              <w:rPr>
                <w:rFonts w:eastAsiaTheme="minorEastAsia"/>
                <w:b/>
                <w:sz w:val="18"/>
                <w:szCs w:val="18"/>
              </w:rPr>
              <w:t>.</w:t>
            </w:r>
          </w:p>
        </w:tc>
        <w:tc>
          <w:tcPr>
            <w:tcW w:w="737"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количество, ед</w:t>
            </w:r>
            <w:r w:rsidR="003E42AE" w:rsidRPr="003E42AE">
              <w:rPr>
                <w:rFonts w:eastAsiaTheme="minorEastAsia"/>
                <w:b/>
                <w:sz w:val="18"/>
                <w:szCs w:val="18"/>
              </w:rPr>
              <w:t>.</w:t>
            </w:r>
          </w:p>
        </w:tc>
        <w:tc>
          <w:tcPr>
            <w:tcW w:w="1033"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балансовая стоимость,</w:t>
            </w:r>
          </w:p>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руб</w:t>
            </w:r>
            <w:r w:rsidR="003E42AE" w:rsidRPr="003E42AE">
              <w:rPr>
                <w:rFonts w:eastAsiaTheme="minorEastAsia"/>
                <w:b/>
                <w:sz w:val="18"/>
                <w:szCs w:val="18"/>
              </w:rPr>
              <w:t>.</w:t>
            </w:r>
          </w:p>
        </w:tc>
        <w:tc>
          <w:tcPr>
            <w:tcW w:w="709" w:type="dxa"/>
            <w:gridSpan w:val="2"/>
            <w:tcMar>
              <w:top w:w="6" w:type="dxa"/>
              <w:bottom w:w="6" w:type="dxa"/>
            </w:tcMar>
          </w:tcPr>
          <w:p w:rsidR="009B4DC4" w:rsidRPr="009B4DC4" w:rsidRDefault="003E42AE" w:rsidP="009B4DC4">
            <w:pPr>
              <w:widowControl w:val="0"/>
              <w:autoSpaceDE w:val="0"/>
              <w:autoSpaceDN w:val="0"/>
              <w:jc w:val="center"/>
              <w:rPr>
                <w:rFonts w:eastAsiaTheme="minorEastAsia"/>
                <w:b/>
                <w:sz w:val="18"/>
                <w:szCs w:val="18"/>
              </w:rPr>
            </w:pPr>
            <w:r w:rsidRPr="003E42AE">
              <w:rPr>
                <w:rFonts w:eastAsiaTheme="minorEastAsia"/>
                <w:b/>
                <w:sz w:val="18"/>
                <w:szCs w:val="18"/>
              </w:rPr>
              <w:t>коли</w:t>
            </w:r>
            <w:r w:rsidR="009B4DC4" w:rsidRPr="009B4DC4">
              <w:rPr>
                <w:rFonts w:eastAsiaTheme="minorEastAsia"/>
                <w:b/>
                <w:sz w:val="18"/>
                <w:szCs w:val="18"/>
              </w:rPr>
              <w:t>чество, ед</w:t>
            </w:r>
            <w:r w:rsidRPr="003E42AE">
              <w:rPr>
                <w:rFonts w:eastAsiaTheme="minorEastAsia"/>
                <w:b/>
                <w:sz w:val="18"/>
                <w:szCs w:val="18"/>
              </w:rPr>
              <w:t>.</w:t>
            </w:r>
          </w:p>
        </w:tc>
        <w:tc>
          <w:tcPr>
            <w:tcW w:w="1134" w:type="dxa"/>
            <w:gridSpan w:val="2"/>
            <w:tcMar>
              <w:top w:w="6" w:type="dxa"/>
              <w:bottom w:w="6" w:type="dxa"/>
            </w:tcMar>
          </w:tcPr>
          <w:p w:rsidR="009B4DC4" w:rsidRPr="009B4DC4" w:rsidRDefault="009B4DC4" w:rsidP="003E42AE">
            <w:pPr>
              <w:widowControl w:val="0"/>
              <w:autoSpaceDE w:val="0"/>
              <w:autoSpaceDN w:val="0"/>
              <w:jc w:val="center"/>
              <w:rPr>
                <w:rFonts w:eastAsiaTheme="minorEastAsia"/>
                <w:b/>
                <w:sz w:val="18"/>
                <w:szCs w:val="18"/>
              </w:rPr>
            </w:pPr>
            <w:r w:rsidRPr="009B4DC4">
              <w:rPr>
                <w:rFonts w:eastAsiaTheme="minorEastAsia"/>
                <w:b/>
                <w:sz w:val="18"/>
                <w:szCs w:val="18"/>
              </w:rPr>
              <w:t>балансовая стоимость, руб</w:t>
            </w:r>
            <w:r w:rsidR="003E42AE" w:rsidRPr="003E42AE">
              <w:rPr>
                <w:rFonts w:eastAsiaTheme="minorEastAsia"/>
                <w:b/>
                <w:sz w:val="18"/>
                <w:szCs w:val="18"/>
              </w:rPr>
              <w:t>.</w:t>
            </w:r>
          </w:p>
        </w:tc>
        <w:tc>
          <w:tcPr>
            <w:tcW w:w="850" w:type="dxa"/>
            <w:gridSpan w:val="2"/>
            <w:tcMar>
              <w:top w:w="6" w:type="dxa"/>
              <w:bottom w:w="6" w:type="dxa"/>
            </w:tcMar>
          </w:tcPr>
          <w:p w:rsidR="009B4DC4" w:rsidRPr="009B4DC4" w:rsidRDefault="009B4DC4" w:rsidP="003E42AE">
            <w:pPr>
              <w:widowControl w:val="0"/>
              <w:autoSpaceDE w:val="0"/>
              <w:autoSpaceDN w:val="0"/>
              <w:jc w:val="center"/>
              <w:rPr>
                <w:rFonts w:eastAsiaTheme="minorEastAsia"/>
                <w:b/>
                <w:sz w:val="18"/>
                <w:szCs w:val="18"/>
              </w:rPr>
            </w:pPr>
            <w:r w:rsidRPr="009B4DC4">
              <w:rPr>
                <w:rFonts w:eastAsiaTheme="minorEastAsia"/>
                <w:b/>
                <w:sz w:val="18"/>
                <w:szCs w:val="18"/>
              </w:rPr>
              <w:t>количество, ед</w:t>
            </w:r>
            <w:r w:rsidR="003E42AE" w:rsidRPr="003E42AE">
              <w:rPr>
                <w:rFonts w:eastAsiaTheme="minorEastAsia"/>
                <w:b/>
                <w:sz w:val="18"/>
                <w:szCs w:val="18"/>
              </w:rPr>
              <w:t>.</w:t>
            </w:r>
          </w:p>
        </w:tc>
        <w:tc>
          <w:tcPr>
            <w:tcW w:w="1134"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балансовая стоимость, руб</w:t>
            </w:r>
            <w:r w:rsidR="003E42AE" w:rsidRPr="003E42AE">
              <w:rPr>
                <w:rFonts w:eastAsiaTheme="minorEastAsia"/>
                <w:b/>
                <w:sz w:val="18"/>
                <w:szCs w:val="18"/>
              </w:rPr>
              <w:t>.</w:t>
            </w:r>
          </w:p>
        </w:tc>
        <w:tc>
          <w:tcPr>
            <w:tcW w:w="993" w:type="dxa"/>
            <w:gridSpan w:val="2"/>
            <w:tcMar>
              <w:top w:w="6" w:type="dxa"/>
              <w:bottom w:w="6" w:type="dxa"/>
            </w:tcMar>
          </w:tcPr>
          <w:p w:rsidR="009B4DC4" w:rsidRPr="009B4DC4" w:rsidRDefault="009B4DC4" w:rsidP="003E42AE">
            <w:pPr>
              <w:widowControl w:val="0"/>
              <w:autoSpaceDE w:val="0"/>
              <w:autoSpaceDN w:val="0"/>
              <w:jc w:val="center"/>
              <w:rPr>
                <w:rFonts w:eastAsiaTheme="minorEastAsia"/>
                <w:b/>
                <w:sz w:val="18"/>
                <w:szCs w:val="18"/>
              </w:rPr>
            </w:pPr>
            <w:r w:rsidRPr="009B4DC4">
              <w:rPr>
                <w:rFonts w:eastAsiaTheme="minorEastAsia"/>
                <w:b/>
                <w:sz w:val="18"/>
                <w:szCs w:val="18"/>
              </w:rPr>
              <w:t>количество, ед</w:t>
            </w:r>
            <w:r w:rsidR="003E42AE" w:rsidRPr="003E42AE">
              <w:rPr>
                <w:rFonts w:eastAsiaTheme="minorEastAsia"/>
                <w:b/>
                <w:sz w:val="18"/>
                <w:szCs w:val="18"/>
              </w:rPr>
              <w:t>.</w:t>
            </w:r>
          </w:p>
        </w:tc>
        <w:tc>
          <w:tcPr>
            <w:tcW w:w="1134"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балансовая стоимость, руб</w:t>
            </w:r>
            <w:r w:rsidR="003E42AE" w:rsidRPr="003E42AE">
              <w:rPr>
                <w:rFonts w:eastAsiaTheme="minorEastAsia"/>
                <w:b/>
                <w:sz w:val="18"/>
                <w:szCs w:val="18"/>
              </w:rPr>
              <w:t>.</w:t>
            </w:r>
          </w:p>
        </w:tc>
      </w:tr>
      <w:tr w:rsidR="009B4DC4" w:rsidRPr="009B4DC4" w:rsidTr="003F2C92">
        <w:trPr>
          <w:gridAfter w:val="1"/>
          <w:wAfter w:w="498" w:type="dxa"/>
        </w:trPr>
        <w:tc>
          <w:tcPr>
            <w:tcW w:w="3178"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w:t>
            </w:r>
          </w:p>
        </w:tc>
        <w:tc>
          <w:tcPr>
            <w:tcW w:w="570"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w:t>
            </w:r>
          </w:p>
        </w:tc>
        <w:tc>
          <w:tcPr>
            <w:tcW w:w="866"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11</w:t>
            </w:r>
          </w:p>
        </w:tc>
        <w:tc>
          <w:tcPr>
            <w:tcW w:w="794"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12</w:t>
            </w:r>
          </w:p>
        </w:tc>
        <w:tc>
          <w:tcPr>
            <w:tcW w:w="737"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13</w:t>
            </w:r>
          </w:p>
        </w:tc>
        <w:tc>
          <w:tcPr>
            <w:tcW w:w="794"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14</w:t>
            </w:r>
          </w:p>
        </w:tc>
        <w:tc>
          <w:tcPr>
            <w:tcW w:w="737"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15</w:t>
            </w:r>
          </w:p>
        </w:tc>
        <w:tc>
          <w:tcPr>
            <w:tcW w:w="1033"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16</w:t>
            </w:r>
          </w:p>
        </w:tc>
        <w:tc>
          <w:tcPr>
            <w:tcW w:w="709"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17</w:t>
            </w:r>
          </w:p>
        </w:tc>
        <w:tc>
          <w:tcPr>
            <w:tcW w:w="1134"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18</w:t>
            </w:r>
          </w:p>
        </w:tc>
        <w:tc>
          <w:tcPr>
            <w:tcW w:w="85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19</w:t>
            </w:r>
          </w:p>
        </w:tc>
        <w:tc>
          <w:tcPr>
            <w:tcW w:w="1134"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20</w:t>
            </w:r>
          </w:p>
        </w:tc>
        <w:tc>
          <w:tcPr>
            <w:tcW w:w="993"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21</w:t>
            </w:r>
          </w:p>
        </w:tc>
        <w:tc>
          <w:tcPr>
            <w:tcW w:w="1134"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22</w:t>
            </w: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r w:rsidRPr="009B4DC4">
              <w:rPr>
                <w:rFonts w:eastAsiaTheme="minorEastAsia"/>
              </w:rPr>
              <w:t>Нежилые помещения, здания и сооружения, не отнесенные к недвижимому имуществу</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1000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1100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3E42AE">
            <w:pPr>
              <w:widowControl w:val="0"/>
              <w:autoSpaceDE w:val="0"/>
              <w:autoSpaceDN w:val="0"/>
              <w:rPr>
                <w:rFonts w:eastAsiaTheme="minorEastAsia"/>
              </w:rPr>
            </w:pPr>
            <w:proofErr w:type="gramStart"/>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w:t>
            </w:r>
            <w:proofErr w:type="gramEnd"/>
          </w:p>
          <w:p w:rsidR="009B4DC4" w:rsidRPr="009B4DC4" w:rsidRDefault="009B4DC4" w:rsidP="003E42AE">
            <w:pPr>
              <w:widowControl w:val="0"/>
              <w:autoSpaceDE w:val="0"/>
              <w:autoSpaceDN w:val="0"/>
              <w:rPr>
                <w:rFonts w:eastAsiaTheme="minorEastAsia"/>
              </w:rPr>
            </w:pPr>
            <w:r w:rsidRPr="009B4DC4">
              <w:rPr>
                <w:rFonts w:eastAsiaTheme="minorEastAsia"/>
              </w:rPr>
              <w:t>задания</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1110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570" w:type="dxa"/>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ind w:left="283"/>
              <w:rPr>
                <w:rFonts w:eastAsiaTheme="minorEastAsia"/>
              </w:rPr>
            </w:pPr>
            <w:r w:rsidRPr="009B4DC4">
              <w:rPr>
                <w:rFonts w:eastAsiaTheme="minorEastAsia"/>
              </w:rPr>
              <w:t>для иной деятельности</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1200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r w:rsidRPr="009B4DC4">
              <w:rPr>
                <w:rFonts w:eastAsiaTheme="minorEastAsia"/>
              </w:rPr>
              <w:t>Машины и оборудование</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2000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2100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2110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570" w:type="dxa"/>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ind w:left="283"/>
              <w:rPr>
                <w:rFonts w:eastAsiaTheme="minorEastAsia"/>
              </w:rPr>
            </w:pPr>
            <w:r w:rsidRPr="009B4DC4">
              <w:rPr>
                <w:rFonts w:eastAsiaTheme="minorEastAsia"/>
              </w:rPr>
              <w:t>для иной деятельности</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2200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r w:rsidRPr="009B4DC4">
              <w:rPr>
                <w:rFonts w:eastAsiaTheme="minorEastAsia"/>
              </w:rPr>
              <w:t>Хозяйственный и производственный инвентарь, всего</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3000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3100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3110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570" w:type="dxa"/>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для иной деятельности</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3200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r w:rsidRPr="009B4DC4">
              <w:rPr>
                <w:rFonts w:eastAsiaTheme="minorEastAsia"/>
              </w:rPr>
              <w:lastRenderedPageBreak/>
              <w:t>Прочие основные средства, всего</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4000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4100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570" w:type="dxa"/>
            <w:tcBorders>
              <w:bottom w:val="single" w:sz="4" w:space="0" w:color="auto"/>
            </w:tcBorders>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4110</w:t>
            </w:r>
          </w:p>
        </w:tc>
        <w:tc>
          <w:tcPr>
            <w:tcW w:w="866" w:type="dxa"/>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570" w:type="dxa"/>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Mar>
              <w:top w:w="6" w:type="dxa"/>
              <w:bottom w:w="6" w:type="dxa"/>
            </w:tcMar>
            <w:vAlign w:val="bottom"/>
          </w:tcPr>
          <w:p w:rsidR="009B4DC4" w:rsidRPr="009B4DC4" w:rsidRDefault="009B4DC4" w:rsidP="009B4DC4">
            <w:pPr>
              <w:widowControl w:val="0"/>
              <w:autoSpaceDE w:val="0"/>
              <w:autoSpaceDN w:val="0"/>
              <w:ind w:left="283"/>
              <w:rPr>
                <w:rFonts w:eastAsiaTheme="minorEastAsia"/>
              </w:rPr>
            </w:pPr>
            <w:r w:rsidRPr="009B4DC4">
              <w:rPr>
                <w:rFonts w:eastAsiaTheme="minorEastAsia"/>
              </w:rPr>
              <w:t>для иной деятельности</w:t>
            </w:r>
          </w:p>
        </w:tc>
        <w:tc>
          <w:tcPr>
            <w:tcW w:w="570" w:type="dxa"/>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4200</w:t>
            </w:r>
          </w:p>
        </w:tc>
        <w:tc>
          <w:tcPr>
            <w:tcW w:w="866"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Borders>
              <w:bottom w:val="nil"/>
            </w:tcBorders>
            <w:tcMar>
              <w:top w:w="6" w:type="dxa"/>
              <w:bottom w:w="6" w:type="dxa"/>
            </w:tcMar>
            <w:vAlign w:val="bottom"/>
          </w:tcPr>
          <w:p w:rsidR="009B4DC4" w:rsidRPr="009B4DC4" w:rsidRDefault="009B4DC4" w:rsidP="009B4DC4">
            <w:pPr>
              <w:widowControl w:val="0"/>
              <w:autoSpaceDE w:val="0"/>
              <w:autoSpaceDN w:val="0"/>
              <w:jc w:val="right"/>
              <w:rPr>
                <w:rFonts w:eastAsiaTheme="minorEastAsia"/>
                <w:b/>
              </w:rPr>
            </w:pPr>
            <w:r w:rsidRPr="009B4DC4">
              <w:rPr>
                <w:rFonts w:eastAsiaTheme="minorEastAsia"/>
                <w:b/>
              </w:rPr>
              <w:t>Итого</w:t>
            </w:r>
          </w:p>
        </w:tc>
        <w:tc>
          <w:tcPr>
            <w:tcW w:w="570" w:type="dxa"/>
            <w:tcBorders>
              <w:bottom w:val="single" w:sz="4" w:space="0" w:color="auto"/>
            </w:tcBorders>
            <w:tcMar>
              <w:top w:w="6" w:type="dxa"/>
              <w:bottom w:w="6" w:type="dxa"/>
            </w:tcMar>
            <w:vAlign w:val="bottom"/>
          </w:tcPr>
          <w:p w:rsidR="009B4DC4" w:rsidRPr="009B4DC4" w:rsidRDefault="009B4DC4" w:rsidP="009B4DC4">
            <w:pPr>
              <w:widowControl w:val="0"/>
              <w:autoSpaceDE w:val="0"/>
              <w:autoSpaceDN w:val="0"/>
              <w:jc w:val="center"/>
              <w:rPr>
                <w:rFonts w:eastAsiaTheme="minorEastAsia"/>
                <w:b/>
              </w:rPr>
            </w:pPr>
            <w:r w:rsidRPr="009B4DC4">
              <w:rPr>
                <w:rFonts w:eastAsiaTheme="minorEastAsia"/>
                <w:b/>
              </w:rPr>
              <w:t>9000</w:t>
            </w:r>
          </w:p>
        </w:tc>
        <w:tc>
          <w:tcPr>
            <w:tcW w:w="866" w:type="dxa"/>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rPr>
          <w:gridAfter w:val="1"/>
          <w:wAfter w:w="498" w:type="dxa"/>
        </w:trPr>
        <w:tc>
          <w:tcPr>
            <w:tcW w:w="3178" w:type="dxa"/>
            <w:gridSpan w:val="2"/>
            <w:tcBorders>
              <w:top w:val="nil"/>
              <w:left w:val="nil"/>
              <w:bottom w:val="nil"/>
              <w:right w:val="nil"/>
            </w:tcBorders>
            <w:tcMar>
              <w:top w:w="6" w:type="dxa"/>
              <w:bottom w:w="6" w:type="dxa"/>
            </w:tcMar>
            <w:vAlign w:val="bottom"/>
          </w:tcPr>
          <w:p w:rsidR="009B4DC4" w:rsidRPr="009B4DC4" w:rsidRDefault="009B4DC4" w:rsidP="009B4DC4">
            <w:pPr>
              <w:widowControl w:val="0"/>
              <w:autoSpaceDE w:val="0"/>
              <w:autoSpaceDN w:val="0"/>
              <w:jc w:val="right"/>
              <w:rPr>
                <w:rFonts w:eastAsiaTheme="minorEastAsia"/>
                <w:b/>
              </w:rPr>
            </w:pPr>
          </w:p>
        </w:tc>
        <w:tc>
          <w:tcPr>
            <w:tcW w:w="570" w:type="dxa"/>
            <w:tcBorders>
              <w:top w:val="single" w:sz="4" w:space="0" w:color="auto"/>
              <w:left w:val="nil"/>
              <w:bottom w:val="nil"/>
              <w:right w:val="nil"/>
            </w:tcBorders>
            <w:tcMar>
              <w:top w:w="6" w:type="dxa"/>
              <w:bottom w:w="6" w:type="dxa"/>
            </w:tcMar>
            <w:vAlign w:val="bottom"/>
          </w:tcPr>
          <w:p w:rsidR="009B4DC4" w:rsidRPr="009B4DC4" w:rsidRDefault="009B4DC4" w:rsidP="009B4DC4">
            <w:pPr>
              <w:widowControl w:val="0"/>
              <w:autoSpaceDE w:val="0"/>
              <w:autoSpaceDN w:val="0"/>
              <w:jc w:val="center"/>
              <w:rPr>
                <w:rFonts w:eastAsiaTheme="minorEastAsia"/>
                <w:b/>
              </w:rPr>
            </w:pPr>
          </w:p>
        </w:tc>
        <w:tc>
          <w:tcPr>
            <w:tcW w:w="866" w:type="dxa"/>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gridSpan w:val="2"/>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94" w:type="dxa"/>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37" w:type="dxa"/>
            <w:gridSpan w:val="2"/>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33" w:type="dxa"/>
            <w:gridSpan w:val="2"/>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709" w:type="dxa"/>
            <w:gridSpan w:val="2"/>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850" w:type="dxa"/>
            <w:gridSpan w:val="2"/>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993" w:type="dxa"/>
            <w:gridSpan w:val="2"/>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134" w:type="dxa"/>
            <w:gridSpan w:val="2"/>
            <w:tcBorders>
              <w:top w:val="single" w:sz="4" w:space="0" w:color="auto"/>
              <w:left w:val="nil"/>
              <w:bottom w:val="nil"/>
              <w:right w:val="nil"/>
            </w:tcBorders>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right w:val="nil"/>
          </w:tblBorders>
        </w:tblPrEx>
        <w:tc>
          <w:tcPr>
            <w:tcW w:w="3059" w:type="dxa"/>
            <w:vMerge w:val="restart"/>
            <w:tcBorders>
              <w:left w:val="single" w:sz="4" w:space="0" w:color="auto"/>
            </w:tcBorders>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Наименование показателя (группа основных средств)</w:t>
            </w:r>
          </w:p>
        </w:tc>
        <w:tc>
          <w:tcPr>
            <w:tcW w:w="689" w:type="dxa"/>
            <w:gridSpan w:val="2"/>
            <w:vMerge w:val="restart"/>
            <w:tcMar>
              <w:top w:w="6" w:type="dxa"/>
              <w:bottom w:w="6" w:type="dxa"/>
            </w:tcMar>
            <w:textDirection w:val="btLr"/>
          </w:tcPr>
          <w:p w:rsidR="009B4DC4" w:rsidRPr="009B4DC4" w:rsidRDefault="009B4DC4" w:rsidP="009B4DC4">
            <w:pPr>
              <w:widowControl w:val="0"/>
              <w:autoSpaceDE w:val="0"/>
              <w:autoSpaceDN w:val="0"/>
              <w:ind w:left="113" w:right="113"/>
              <w:jc w:val="center"/>
              <w:rPr>
                <w:rFonts w:eastAsiaTheme="minorEastAsia"/>
                <w:b/>
                <w:sz w:val="18"/>
                <w:szCs w:val="18"/>
              </w:rPr>
            </w:pPr>
            <w:r w:rsidRPr="009B4DC4">
              <w:rPr>
                <w:rFonts w:eastAsiaTheme="minorEastAsia"/>
                <w:b/>
                <w:sz w:val="18"/>
                <w:szCs w:val="18"/>
              </w:rPr>
              <w:t>Код строки</w:t>
            </w:r>
          </w:p>
        </w:tc>
        <w:tc>
          <w:tcPr>
            <w:tcW w:w="11413" w:type="dxa"/>
            <w:gridSpan w:val="23"/>
            <w:tcBorders>
              <w:right w:val="single" w:sz="4" w:space="0" w:color="auto"/>
            </w:tcBorders>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Остаточная стоимость объектов особо ценного движимого имущества, в том числе с оставшимся сроком полезного использования</w:t>
            </w:r>
          </w:p>
        </w:tc>
      </w:tr>
      <w:tr w:rsidR="009B4DC4" w:rsidRPr="009B4DC4" w:rsidTr="003F2C92">
        <w:tblPrEx>
          <w:tblBorders>
            <w:left w:val="none" w:sz="0" w:space="0" w:color="auto"/>
            <w:right w:val="nil"/>
          </w:tblBorders>
        </w:tblPrEx>
        <w:tc>
          <w:tcPr>
            <w:tcW w:w="3059" w:type="dxa"/>
            <w:vMerge/>
            <w:tcBorders>
              <w:left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689" w:type="dxa"/>
            <w:gridSpan w:val="2"/>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1206"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менее 12 месяцев</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12 до 24 месяцев</w:t>
            </w:r>
          </w:p>
        </w:tc>
        <w:tc>
          <w:tcPr>
            <w:tcW w:w="1020" w:type="dxa"/>
            <w:gridSpan w:val="3"/>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25 до 36 месяцев</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37 до 48 месяцев</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49 до 60 месяцев</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61 до 72 месяцев</w:t>
            </w:r>
          </w:p>
        </w:tc>
        <w:tc>
          <w:tcPr>
            <w:tcW w:w="907"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73 до 84 месяцев</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85 до 96 месяцев</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97 до 108 месяцев</w:t>
            </w:r>
          </w:p>
        </w:tc>
        <w:tc>
          <w:tcPr>
            <w:tcW w:w="1095"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109 до 120 месяцев</w:t>
            </w:r>
          </w:p>
        </w:tc>
        <w:tc>
          <w:tcPr>
            <w:tcW w:w="1065" w:type="dxa"/>
            <w:gridSpan w:val="2"/>
            <w:tcBorders>
              <w:right w:val="single" w:sz="4" w:space="0" w:color="auto"/>
            </w:tcBorders>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от 121 месяца и более</w:t>
            </w:r>
          </w:p>
        </w:tc>
      </w:tr>
      <w:tr w:rsidR="009B4DC4" w:rsidRPr="009B4DC4" w:rsidTr="003F2C92">
        <w:tblPrEx>
          <w:tblBorders>
            <w:left w:val="none" w:sz="0" w:space="0" w:color="auto"/>
            <w:right w:val="nil"/>
          </w:tblBorders>
        </w:tblPrEx>
        <w:tc>
          <w:tcPr>
            <w:tcW w:w="3059" w:type="dxa"/>
            <w:tcBorders>
              <w:left w:val="single" w:sz="4" w:space="0" w:color="auto"/>
            </w:tcBorders>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w:t>
            </w:r>
          </w:p>
        </w:tc>
        <w:tc>
          <w:tcPr>
            <w:tcW w:w="689"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w:t>
            </w:r>
          </w:p>
        </w:tc>
        <w:tc>
          <w:tcPr>
            <w:tcW w:w="1206"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23</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24</w:t>
            </w:r>
          </w:p>
        </w:tc>
        <w:tc>
          <w:tcPr>
            <w:tcW w:w="1020" w:type="dxa"/>
            <w:gridSpan w:val="3"/>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25</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26</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27</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28</w:t>
            </w:r>
          </w:p>
        </w:tc>
        <w:tc>
          <w:tcPr>
            <w:tcW w:w="907"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29</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30</w:t>
            </w:r>
          </w:p>
        </w:tc>
        <w:tc>
          <w:tcPr>
            <w:tcW w:w="1020"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31</w:t>
            </w:r>
          </w:p>
        </w:tc>
        <w:tc>
          <w:tcPr>
            <w:tcW w:w="1095"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32</w:t>
            </w:r>
          </w:p>
        </w:tc>
        <w:tc>
          <w:tcPr>
            <w:tcW w:w="1065" w:type="dxa"/>
            <w:gridSpan w:val="2"/>
            <w:tcBorders>
              <w:right w:val="single" w:sz="4" w:space="0" w:color="auto"/>
            </w:tcBorders>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33</w:t>
            </w: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rPr>
                <w:rFonts w:eastAsiaTheme="minorEastAsia"/>
              </w:rPr>
            </w:pPr>
            <w:r w:rsidRPr="009B4DC4">
              <w:rPr>
                <w:rFonts w:eastAsiaTheme="minorEastAsia"/>
              </w:rPr>
              <w:t>Нежилые помещения, здания и сооружения, не отнесенные к недвижимому имуществу</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1000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1100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1110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689"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для иной деятельности</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1200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rPr>
                <w:rFonts w:eastAsiaTheme="minorEastAsia"/>
              </w:rPr>
            </w:pPr>
            <w:r w:rsidRPr="009B4DC4">
              <w:rPr>
                <w:rFonts w:eastAsiaTheme="minorEastAsia"/>
              </w:rPr>
              <w:t>Машины и оборудование</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2000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2100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2110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689"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ind w:left="283"/>
              <w:rPr>
                <w:rFonts w:eastAsiaTheme="minorEastAsia"/>
              </w:rPr>
            </w:pPr>
            <w:r w:rsidRPr="009B4DC4">
              <w:rPr>
                <w:rFonts w:eastAsiaTheme="minorEastAsia"/>
              </w:rPr>
              <w:t>для иной деятельности</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2200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rPr>
                <w:rFonts w:eastAsiaTheme="minorEastAsia"/>
              </w:rPr>
            </w:pPr>
            <w:r w:rsidRPr="009B4DC4">
              <w:rPr>
                <w:rFonts w:eastAsiaTheme="minorEastAsia"/>
              </w:rPr>
              <w:t>Хозяйственный и производственный инвентарь</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3000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 xml:space="preserve">для основной </w:t>
            </w:r>
            <w:r w:rsidRPr="009B4DC4">
              <w:rPr>
                <w:rFonts w:eastAsiaTheme="minorEastAsia"/>
              </w:rPr>
              <w:lastRenderedPageBreak/>
              <w:t>деятельности</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lastRenderedPageBreak/>
              <w:t>3100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lastRenderedPageBreak/>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3110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689"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ind w:left="283"/>
              <w:rPr>
                <w:rFonts w:eastAsiaTheme="minorEastAsia"/>
              </w:rPr>
            </w:pPr>
            <w:r w:rsidRPr="009B4DC4">
              <w:rPr>
                <w:rFonts w:eastAsiaTheme="minorEastAsia"/>
              </w:rPr>
              <w:t>для иной деятельности</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3200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rPr>
                <w:rFonts w:eastAsiaTheme="minorEastAsia"/>
              </w:rPr>
            </w:pPr>
            <w:r w:rsidRPr="009B4DC4">
              <w:rPr>
                <w:rFonts w:eastAsiaTheme="minorEastAsia"/>
              </w:rPr>
              <w:t>Прочие основные средства</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4000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4100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3E42AE">
            <w:pPr>
              <w:widowControl w:val="0"/>
              <w:autoSpaceDE w:val="0"/>
              <w:autoSpaceDN w:val="0"/>
              <w:rPr>
                <w:rFonts w:eastAsiaTheme="minorEastAsia"/>
              </w:rPr>
            </w:pPr>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4110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689" w:type="dxa"/>
            <w:gridSpan w:val="2"/>
            <w:tcMar>
              <w:top w:w="6" w:type="dxa"/>
              <w:bottom w:w="6" w:type="dxa"/>
            </w:tcMar>
            <w:vAlign w:val="bottom"/>
          </w:tcPr>
          <w:p w:rsidR="009B4DC4" w:rsidRPr="009B4DC4" w:rsidRDefault="009B4DC4" w:rsidP="009B4DC4">
            <w:pPr>
              <w:widowControl w:val="0"/>
              <w:autoSpaceDE w:val="0"/>
              <w:autoSpaceDN w:val="0"/>
              <w:rPr>
                <w:rFonts w:eastAsiaTheme="minorEastAsia"/>
              </w:rPr>
            </w:pP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tcBorders>
            <w:tcMar>
              <w:top w:w="6" w:type="dxa"/>
              <w:bottom w:w="6" w:type="dxa"/>
            </w:tcMar>
            <w:vAlign w:val="bottom"/>
          </w:tcPr>
          <w:p w:rsidR="009B4DC4" w:rsidRPr="009B4DC4" w:rsidRDefault="009B4DC4" w:rsidP="009B4DC4">
            <w:pPr>
              <w:widowControl w:val="0"/>
              <w:autoSpaceDE w:val="0"/>
              <w:autoSpaceDN w:val="0"/>
              <w:ind w:left="283"/>
              <w:rPr>
                <w:rFonts w:eastAsiaTheme="minorEastAsia"/>
              </w:rPr>
            </w:pPr>
            <w:r w:rsidRPr="009B4DC4">
              <w:rPr>
                <w:rFonts w:eastAsiaTheme="minorEastAsia"/>
              </w:rPr>
              <w:t>для иной деятельности</w:t>
            </w:r>
          </w:p>
        </w:tc>
        <w:tc>
          <w:tcPr>
            <w:tcW w:w="689" w:type="dxa"/>
            <w:gridSpan w:val="2"/>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4200</w:t>
            </w:r>
          </w:p>
        </w:tc>
        <w:tc>
          <w:tcPr>
            <w:tcW w:w="1206"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Mar>
              <w:top w:w="6" w:type="dxa"/>
              <w:bottom w:w="6" w:type="dxa"/>
            </w:tcMar>
          </w:tcPr>
          <w:p w:rsidR="009B4DC4" w:rsidRPr="009B4DC4" w:rsidRDefault="009B4DC4" w:rsidP="009B4DC4">
            <w:pPr>
              <w:widowControl w:val="0"/>
              <w:autoSpaceDE w:val="0"/>
              <w:autoSpaceDN w:val="0"/>
              <w:rPr>
                <w:rFonts w:eastAsiaTheme="minorEastAsia"/>
              </w:rPr>
            </w:pPr>
          </w:p>
        </w:tc>
      </w:tr>
      <w:tr w:rsidR="009B4DC4" w:rsidRPr="009B4DC4" w:rsidTr="003F2C92">
        <w:tblPrEx>
          <w:tblBorders>
            <w:left w:val="none" w:sz="0" w:space="0" w:color="auto"/>
          </w:tblBorders>
        </w:tblPrEx>
        <w:tc>
          <w:tcPr>
            <w:tcW w:w="3059" w:type="dxa"/>
            <w:tcBorders>
              <w:left w:val="single" w:sz="4" w:space="0" w:color="auto"/>
              <w:bottom w:val="single" w:sz="4" w:space="0" w:color="auto"/>
            </w:tcBorders>
            <w:tcMar>
              <w:top w:w="6" w:type="dxa"/>
              <w:bottom w:w="6" w:type="dxa"/>
            </w:tcMar>
            <w:vAlign w:val="bottom"/>
          </w:tcPr>
          <w:p w:rsidR="009B4DC4" w:rsidRPr="009B4DC4" w:rsidRDefault="009B4DC4" w:rsidP="009B4DC4">
            <w:pPr>
              <w:widowControl w:val="0"/>
              <w:autoSpaceDE w:val="0"/>
              <w:autoSpaceDN w:val="0"/>
              <w:jc w:val="right"/>
              <w:rPr>
                <w:rFonts w:eastAsiaTheme="minorEastAsia"/>
              </w:rPr>
            </w:pPr>
            <w:r w:rsidRPr="009B4DC4">
              <w:rPr>
                <w:rFonts w:eastAsiaTheme="minorEastAsia"/>
              </w:rPr>
              <w:t>Итого</w:t>
            </w:r>
          </w:p>
        </w:tc>
        <w:tc>
          <w:tcPr>
            <w:tcW w:w="689" w:type="dxa"/>
            <w:gridSpan w:val="2"/>
            <w:tcBorders>
              <w:bottom w:val="single" w:sz="4" w:space="0" w:color="auto"/>
            </w:tcBorders>
            <w:tcMar>
              <w:top w:w="6" w:type="dxa"/>
              <w:bottom w:w="6" w:type="dxa"/>
            </w:tcMar>
            <w:vAlign w:val="bottom"/>
          </w:tcPr>
          <w:p w:rsidR="009B4DC4" w:rsidRPr="009B4DC4" w:rsidRDefault="009B4DC4" w:rsidP="009B4DC4">
            <w:pPr>
              <w:widowControl w:val="0"/>
              <w:autoSpaceDE w:val="0"/>
              <w:autoSpaceDN w:val="0"/>
              <w:jc w:val="center"/>
              <w:rPr>
                <w:rFonts w:eastAsiaTheme="minorEastAsia"/>
              </w:rPr>
            </w:pPr>
            <w:r w:rsidRPr="009B4DC4">
              <w:rPr>
                <w:rFonts w:eastAsiaTheme="minorEastAsia"/>
              </w:rPr>
              <w:t>9000</w:t>
            </w:r>
          </w:p>
        </w:tc>
        <w:tc>
          <w:tcPr>
            <w:tcW w:w="1206"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3"/>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907"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20"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95"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c>
          <w:tcPr>
            <w:tcW w:w="1065" w:type="dxa"/>
            <w:gridSpan w:val="2"/>
            <w:tcBorders>
              <w:bottom w:val="single" w:sz="4" w:space="0" w:color="auto"/>
            </w:tcBorders>
            <w:tcMar>
              <w:top w:w="6" w:type="dxa"/>
              <w:bottom w:w="6" w:type="dxa"/>
            </w:tcMar>
          </w:tcPr>
          <w:p w:rsidR="009B4DC4" w:rsidRPr="009B4DC4" w:rsidRDefault="009B4DC4" w:rsidP="009B4DC4">
            <w:pPr>
              <w:widowControl w:val="0"/>
              <w:autoSpaceDE w:val="0"/>
              <w:autoSpaceDN w:val="0"/>
              <w:rPr>
                <w:rFonts w:eastAsiaTheme="minorEastAsia"/>
              </w:rPr>
            </w:pPr>
          </w:p>
        </w:tc>
      </w:tr>
    </w:tbl>
    <w:p w:rsidR="009B4DC4" w:rsidRPr="009B4DC4" w:rsidRDefault="009B4DC4" w:rsidP="009B4DC4">
      <w:pPr>
        <w:widowControl w:val="0"/>
        <w:autoSpaceDE w:val="0"/>
        <w:autoSpaceDN w:val="0"/>
        <w:rPr>
          <w:rFonts w:eastAsiaTheme="minorEastAsia"/>
          <w:sz w:val="18"/>
          <w:szCs w:val="18"/>
        </w:rPr>
      </w:pPr>
    </w:p>
    <w:p w:rsidR="009B4DC4" w:rsidRPr="009B4DC4" w:rsidRDefault="009B4DC4" w:rsidP="009B4DC4">
      <w:pPr>
        <w:widowControl w:val="0"/>
        <w:autoSpaceDE w:val="0"/>
        <w:autoSpaceDN w:val="0"/>
        <w:jc w:val="center"/>
        <w:outlineLvl w:val="3"/>
        <w:rPr>
          <w:rFonts w:eastAsiaTheme="minorEastAsia"/>
          <w:sz w:val="24"/>
          <w:szCs w:val="24"/>
        </w:rPr>
      </w:pPr>
      <w:r w:rsidRPr="009B4DC4">
        <w:rPr>
          <w:rFonts w:eastAsiaTheme="minorEastAsia"/>
          <w:sz w:val="24"/>
          <w:szCs w:val="24"/>
        </w:rPr>
        <w:t>Раздел 2. Сведения о расходах на содержание особо ценного движимого имущества</w:t>
      </w:r>
    </w:p>
    <w:p w:rsidR="009B4DC4" w:rsidRPr="009B4DC4" w:rsidRDefault="009B4DC4" w:rsidP="009B4DC4">
      <w:pPr>
        <w:widowControl w:val="0"/>
        <w:autoSpaceDE w:val="0"/>
        <w:autoSpaceDN w:val="0"/>
        <w:jc w:val="both"/>
        <w:rPr>
          <w:rFonts w:eastAsiaTheme="minorEastAsia"/>
          <w:sz w:val="18"/>
          <w:szCs w:val="18"/>
        </w:rPr>
      </w:pPr>
    </w:p>
    <w:tbl>
      <w:tblPr>
        <w:tblW w:w="15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829"/>
        <w:gridCol w:w="992"/>
        <w:gridCol w:w="425"/>
        <w:gridCol w:w="1134"/>
        <w:gridCol w:w="425"/>
        <w:gridCol w:w="709"/>
        <w:gridCol w:w="425"/>
        <w:gridCol w:w="1276"/>
        <w:gridCol w:w="284"/>
        <w:gridCol w:w="850"/>
        <w:gridCol w:w="284"/>
        <w:gridCol w:w="1351"/>
        <w:gridCol w:w="917"/>
        <w:gridCol w:w="1417"/>
        <w:gridCol w:w="841"/>
      </w:tblGrid>
      <w:tr w:rsidR="009B4DC4" w:rsidRPr="009B4DC4" w:rsidTr="003E42AE">
        <w:tc>
          <w:tcPr>
            <w:tcW w:w="3061" w:type="dxa"/>
            <w:vMerge w:val="restart"/>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Наименование показателя</w:t>
            </w:r>
          </w:p>
        </w:tc>
        <w:tc>
          <w:tcPr>
            <w:tcW w:w="829" w:type="dxa"/>
            <w:vMerge w:val="restart"/>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Код строки</w:t>
            </w:r>
          </w:p>
        </w:tc>
        <w:tc>
          <w:tcPr>
            <w:tcW w:w="992" w:type="dxa"/>
            <w:vMerge w:val="restart"/>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Всего за отчетный период</w:t>
            </w:r>
          </w:p>
        </w:tc>
        <w:tc>
          <w:tcPr>
            <w:tcW w:w="10338" w:type="dxa"/>
            <w:gridSpan w:val="13"/>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Расходы на содержание особо ценного движимого имущества</w:t>
            </w:r>
          </w:p>
        </w:tc>
      </w:tr>
      <w:tr w:rsidR="009B4DC4" w:rsidRPr="009B4DC4" w:rsidTr="003E42AE">
        <w:tc>
          <w:tcPr>
            <w:tcW w:w="3061"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829"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992"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10338" w:type="dxa"/>
            <w:gridSpan w:val="13"/>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в том числе:</w:t>
            </w:r>
          </w:p>
        </w:tc>
      </w:tr>
      <w:tr w:rsidR="009B4DC4" w:rsidRPr="009B4DC4" w:rsidTr="003E42AE">
        <w:tc>
          <w:tcPr>
            <w:tcW w:w="3061"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829"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992"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5812" w:type="dxa"/>
            <w:gridSpan w:val="9"/>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на текущее обслуживание</w:t>
            </w:r>
          </w:p>
        </w:tc>
        <w:tc>
          <w:tcPr>
            <w:tcW w:w="1351" w:type="dxa"/>
            <w:vMerge w:val="restart"/>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капитальный ремонт, включая приобретение запасных частей</w:t>
            </w:r>
          </w:p>
        </w:tc>
        <w:tc>
          <w:tcPr>
            <w:tcW w:w="917" w:type="dxa"/>
            <w:vMerge w:val="restart"/>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на уплату налогов</w:t>
            </w:r>
          </w:p>
        </w:tc>
        <w:tc>
          <w:tcPr>
            <w:tcW w:w="1417" w:type="dxa"/>
            <w:vMerge w:val="restart"/>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заработная плата обслуживающего персонала</w:t>
            </w:r>
          </w:p>
        </w:tc>
        <w:tc>
          <w:tcPr>
            <w:tcW w:w="841" w:type="dxa"/>
            <w:vMerge w:val="restart"/>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иные расходы</w:t>
            </w:r>
          </w:p>
        </w:tc>
      </w:tr>
      <w:tr w:rsidR="009B4DC4" w:rsidRPr="009B4DC4" w:rsidTr="003E42AE">
        <w:tc>
          <w:tcPr>
            <w:tcW w:w="3061"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829"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992"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1559" w:type="dxa"/>
            <w:gridSpan w:val="2"/>
            <w:tcMar>
              <w:top w:w="6" w:type="dxa"/>
              <w:bottom w:w="6" w:type="dxa"/>
            </w:tcMar>
          </w:tcPr>
          <w:p w:rsidR="009B4DC4" w:rsidRPr="009B4DC4" w:rsidRDefault="009B4DC4" w:rsidP="003E42AE">
            <w:pPr>
              <w:widowControl w:val="0"/>
              <w:autoSpaceDE w:val="0"/>
              <w:autoSpaceDN w:val="0"/>
              <w:jc w:val="center"/>
              <w:rPr>
                <w:rFonts w:eastAsiaTheme="minorEastAsia"/>
                <w:b/>
                <w:sz w:val="18"/>
                <w:szCs w:val="18"/>
              </w:rPr>
            </w:pPr>
            <w:r w:rsidRPr="009B4DC4">
              <w:rPr>
                <w:rFonts w:eastAsiaTheme="minorEastAsia"/>
                <w:b/>
                <w:sz w:val="18"/>
                <w:szCs w:val="18"/>
              </w:rPr>
              <w:t>расходы на периодическое техническое (профилактическое) обслуживание</w:t>
            </w:r>
          </w:p>
        </w:tc>
        <w:tc>
          <w:tcPr>
            <w:tcW w:w="1559" w:type="dxa"/>
            <w:gridSpan w:val="3"/>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расходы на текущий ремонт, включая приобретение запасных частей</w:t>
            </w:r>
          </w:p>
        </w:tc>
        <w:tc>
          <w:tcPr>
            <w:tcW w:w="1276"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расходы на обязательное страхование</w:t>
            </w:r>
          </w:p>
        </w:tc>
        <w:tc>
          <w:tcPr>
            <w:tcW w:w="1418" w:type="dxa"/>
            <w:gridSpan w:val="3"/>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расходы на добровольное страхование</w:t>
            </w:r>
          </w:p>
        </w:tc>
        <w:tc>
          <w:tcPr>
            <w:tcW w:w="1351"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917"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1417"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c>
          <w:tcPr>
            <w:tcW w:w="841" w:type="dxa"/>
            <w:vMerge/>
            <w:tcMar>
              <w:top w:w="6" w:type="dxa"/>
              <w:bottom w:w="6" w:type="dxa"/>
            </w:tcMar>
          </w:tcPr>
          <w:p w:rsidR="009B4DC4" w:rsidRPr="009B4DC4" w:rsidRDefault="009B4DC4" w:rsidP="009B4DC4">
            <w:pPr>
              <w:widowControl w:val="0"/>
              <w:autoSpaceDE w:val="0"/>
              <w:autoSpaceDN w:val="0"/>
              <w:rPr>
                <w:rFonts w:eastAsiaTheme="minorEastAsia"/>
                <w:b/>
                <w:sz w:val="18"/>
                <w:szCs w:val="18"/>
              </w:rPr>
            </w:pPr>
          </w:p>
        </w:tc>
      </w:tr>
      <w:tr w:rsidR="009B4DC4" w:rsidRPr="009B4DC4" w:rsidTr="003E42AE">
        <w:tc>
          <w:tcPr>
            <w:tcW w:w="3061"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w:t>
            </w:r>
          </w:p>
        </w:tc>
        <w:tc>
          <w:tcPr>
            <w:tcW w:w="829"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2</w:t>
            </w:r>
          </w:p>
        </w:tc>
        <w:tc>
          <w:tcPr>
            <w:tcW w:w="992"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3</w:t>
            </w:r>
          </w:p>
        </w:tc>
        <w:tc>
          <w:tcPr>
            <w:tcW w:w="1559" w:type="dxa"/>
            <w:gridSpan w:val="2"/>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4</w:t>
            </w:r>
          </w:p>
        </w:tc>
        <w:tc>
          <w:tcPr>
            <w:tcW w:w="1559" w:type="dxa"/>
            <w:gridSpan w:val="3"/>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5</w:t>
            </w:r>
          </w:p>
        </w:tc>
        <w:tc>
          <w:tcPr>
            <w:tcW w:w="1276"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6</w:t>
            </w:r>
          </w:p>
        </w:tc>
        <w:tc>
          <w:tcPr>
            <w:tcW w:w="1418" w:type="dxa"/>
            <w:gridSpan w:val="3"/>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7</w:t>
            </w:r>
          </w:p>
        </w:tc>
        <w:tc>
          <w:tcPr>
            <w:tcW w:w="1351"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8</w:t>
            </w:r>
          </w:p>
        </w:tc>
        <w:tc>
          <w:tcPr>
            <w:tcW w:w="917"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9</w:t>
            </w:r>
          </w:p>
        </w:tc>
        <w:tc>
          <w:tcPr>
            <w:tcW w:w="1417"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10</w:t>
            </w:r>
          </w:p>
        </w:tc>
        <w:tc>
          <w:tcPr>
            <w:tcW w:w="841" w:type="dxa"/>
            <w:tcMar>
              <w:top w:w="6" w:type="dxa"/>
              <w:bottom w:w="6" w:type="dxa"/>
            </w:tcMar>
          </w:tcPr>
          <w:p w:rsidR="009B4DC4" w:rsidRPr="009B4DC4" w:rsidRDefault="009B4DC4" w:rsidP="009B4DC4">
            <w:pPr>
              <w:widowControl w:val="0"/>
              <w:autoSpaceDE w:val="0"/>
              <w:autoSpaceDN w:val="0"/>
              <w:jc w:val="center"/>
              <w:rPr>
                <w:rFonts w:eastAsiaTheme="minorEastAsia"/>
                <w:b/>
                <w:sz w:val="18"/>
                <w:szCs w:val="18"/>
              </w:rPr>
            </w:pPr>
            <w:r w:rsidRPr="009B4DC4">
              <w:rPr>
                <w:rFonts w:eastAsiaTheme="minorEastAsia"/>
                <w:b/>
                <w:sz w:val="18"/>
                <w:szCs w:val="18"/>
              </w:rPr>
              <w:t>11</w:t>
            </w: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Нежилые помещения, здания и сооружения, не отнесенные к недвижимому имуществу</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1000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3E42AE">
            <w:pPr>
              <w:widowControl w:val="0"/>
              <w:autoSpaceDE w:val="0"/>
              <w:autoSpaceDN w:val="0"/>
              <w:spacing w:line="228" w:lineRule="auto"/>
              <w:contextualSpacing/>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1100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3E42AE">
            <w:pPr>
              <w:widowControl w:val="0"/>
              <w:autoSpaceDE w:val="0"/>
              <w:autoSpaceDN w:val="0"/>
              <w:spacing w:line="228" w:lineRule="auto"/>
              <w:contextualSpacing/>
              <w:rPr>
                <w:rFonts w:eastAsiaTheme="minorEastAsia"/>
              </w:rPr>
            </w:pPr>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1110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ind w:left="283"/>
              <w:contextualSpacing/>
              <w:rPr>
                <w:rFonts w:eastAsiaTheme="minorEastAsia"/>
              </w:rPr>
            </w:pPr>
            <w:r w:rsidRPr="009B4DC4">
              <w:rPr>
                <w:rFonts w:eastAsiaTheme="minorEastAsia"/>
              </w:rPr>
              <w:t>для иной деятельности</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1200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lastRenderedPageBreak/>
              <w:t>Машины и оборудование</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2000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3E42AE">
            <w:pPr>
              <w:widowControl w:val="0"/>
              <w:autoSpaceDE w:val="0"/>
              <w:autoSpaceDN w:val="0"/>
              <w:spacing w:line="228" w:lineRule="auto"/>
              <w:contextualSpacing/>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2100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3E42AE">
            <w:pPr>
              <w:widowControl w:val="0"/>
              <w:autoSpaceDE w:val="0"/>
              <w:autoSpaceDN w:val="0"/>
              <w:spacing w:line="228" w:lineRule="auto"/>
              <w:contextualSpacing/>
              <w:rPr>
                <w:rFonts w:eastAsiaTheme="minorEastAsia"/>
              </w:rPr>
            </w:pPr>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2110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ind w:left="283"/>
              <w:contextualSpacing/>
              <w:rPr>
                <w:rFonts w:eastAsiaTheme="minorEastAsia"/>
              </w:rPr>
            </w:pPr>
            <w:r w:rsidRPr="009B4DC4">
              <w:rPr>
                <w:rFonts w:eastAsiaTheme="minorEastAsia"/>
              </w:rPr>
              <w:t>для иной деятельности</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2200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Хозяйственный и производственный инвентарь</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3000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3E42AE">
            <w:pPr>
              <w:widowControl w:val="0"/>
              <w:autoSpaceDE w:val="0"/>
              <w:autoSpaceDN w:val="0"/>
              <w:spacing w:line="228" w:lineRule="auto"/>
              <w:contextualSpacing/>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3100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3E42AE">
            <w:pPr>
              <w:widowControl w:val="0"/>
              <w:autoSpaceDE w:val="0"/>
              <w:autoSpaceDN w:val="0"/>
              <w:spacing w:line="228" w:lineRule="auto"/>
              <w:contextualSpacing/>
              <w:rPr>
                <w:rFonts w:eastAsiaTheme="minorEastAsia"/>
              </w:rPr>
            </w:pPr>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3110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ind w:left="283"/>
              <w:contextualSpacing/>
              <w:rPr>
                <w:rFonts w:eastAsiaTheme="minorEastAsia"/>
              </w:rPr>
            </w:pPr>
            <w:r w:rsidRPr="009B4DC4">
              <w:rPr>
                <w:rFonts w:eastAsiaTheme="minorEastAsia"/>
              </w:rPr>
              <w:t>для иной деятельности</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3200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r w:rsidRPr="009B4DC4">
              <w:rPr>
                <w:rFonts w:eastAsiaTheme="minorEastAsia"/>
              </w:rPr>
              <w:t>Прочие основные средства</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4000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3E42AE">
            <w:pPr>
              <w:widowControl w:val="0"/>
              <w:autoSpaceDE w:val="0"/>
              <w:autoSpaceDN w:val="0"/>
              <w:spacing w:line="228" w:lineRule="auto"/>
              <w:contextualSpacing/>
              <w:rPr>
                <w:rFonts w:eastAsiaTheme="minorEastAsia"/>
              </w:rPr>
            </w:pPr>
            <w:r w:rsidRPr="009B4DC4">
              <w:rPr>
                <w:rFonts w:eastAsiaTheme="minorEastAsia"/>
              </w:rPr>
              <w:t>в том числе:</w:t>
            </w:r>
            <w:r w:rsidR="003E42AE">
              <w:rPr>
                <w:rFonts w:eastAsiaTheme="minorEastAsia"/>
              </w:rPr>
              <w:t xml:space="preserve"> </w:t>
            </w:r>
            <w:r w:rsidRPr="009B4DC4">
              <w:rPr>
                <w:rFonts w:eastAsiaTheme="minorEastAsia"/>
              </w:rPr>
              <w:t>для основной деятельности</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4100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3E42AE">
            <w:pPr>
              <w:widowControl w:val="0"/>
              <w:autoSpaceDE w:val="0"/>
              <w:autoSpaceDN w:val="0"/>
              <w:spacing w:line="228" w:lineRule="auto"/>
              <w:contextualSpacing/>
              <w:rPr>
                <w:rFonts w:eastAsiaTheme="minorEastAsia"/>
              </w:rPr>
            </w:pPr>
            <w:r w:rsidRPr="009B4DC4">
              <w:rPr>
                <w:rFonts w:eastAsiaTheme="minorEastAsia"/>
              </w:rPr>
              <w:t>из них:</w:t>
            </w:r>
            <w:r w:rsidR="003E42AE">
              <w:rPr>
                <w:rFonts w:eastAsiaTheme="minorEastAsia"/>
              </w:rPr>
              <w:t xml:space="preserve"> </w:t>
            </w:r>
            <w:r w:rsidRPr="009B4DC4">
              <w:rPr>
                <w:rFonts w:eastAsiaTheme="minorEastAsia"/>
              </w:rPr>
              <w:t>для оказания услуг (выполнения работ) в рамках утвержденного муниципального задания</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4110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rPr>
                <w:rFonts w:eastAsiaTheme="minorEastAsia"/>
              </w:rPr>
            </w:pP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ind w:left="283"/>
              <w:contextualSpacing/>
              <w:rPr>
                <w:rFonts w:eastAsiaTheme="minorEastAsia"/>
              </w:rPr>
            </w:pPr>
            <w:r w:rsidRPr="009B4DC4">
              <w:rPr>
                <w:rFonts w:eastAsiaTheme="minorEastAsia"/>
              </w:rPr>
              <w:t>для иной деятельности</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rPr>
            </w:pPr>
            <w:r w:rsidRPr="009B4DC4">
              <w:rPr>
                <w:rFonts w:eastAsiaTheme="minorEastAsia"/>
              </w:rPr>
              <w:t>4200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9B4DC4" w:rsidTr="003E42AE">
        <w:tc>
          <w:tcPr>
            <w:tcW w:w="3061"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right"/>
              <w:rPr>
                <w:rFonts w:eastAsiaTheme="minorEastAsia"/>
                <w:b/>
              </w:rPr>
            </w:pPr>
            <w:r w:rsidRPr="009B4DC4">
              <w:rPr>
                <w:rFonts w:eastAsiaTheme="minorEastAsia"/>
                <w:b/>
              </w:rPr>
              <w:t>Итого</w:t>
            </w:r>
          </w:p>
        </w:tc>
        <w:tc>
          <w:tcPr>
            <w:tcW w:w="829" w:type="dxa"/>
            <w:tcMar>
              <w:top w:w="6" w:type="dxa"/>
              <w:bottom w:w="6" w:type="dxa"/>
            </w:tcMar>
            <w:vAlign w:val="bottom"/>
          </w:tcPr>
          <w:p w:rsidR="009B4DC4" w:rsidRPr="009B4DC4" w:rsidRDefault="009B4DC4" w:rsidP="009B4DC4">
            <w:pPr>
              <w:widowControl w:val="0"/>
              <w:autoSpaceDE w:val="0"/>
              <w:autoSpaceDN w:val="0"/>
              <w:spacing w:line="228" w:lineRule="auto"/>
              <w:contextualSpacing/>
              <w:jc w:val="center"/>
              <w:rPr>
                <w:rFonts w:eastAsiaTheme="minorEastAsia"/>
                <w:b/>
              </w:rPr>
            </w:pPr>
            <w:r w:rsidRPr="009B4DC4">
              <w:rPr>
                <w:rFonts w:eastAsiaTheme="minorEastAsia"/>
                <w:b/>
              </w:rPr>
              <w:t>9000</w:t>
            </w:r>
          </w:p>
        </w:tc>
        <w:tc>
          <w:tcPr>
            <w:tcW w:w="992"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2"/>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559"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276"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8" w:type="dxa"/>
            <w:gridSpan w:val="3"/>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35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9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1417"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c>
          <w:tcPr>
            <w:tcW w:w="841" w:type="dxa"/>
            <w:tcMar>
              <w:top w:w="6" w:type="dxa"/>
              <w:bottom w:w="6" w:type="dxa"/>
            </w:tcMar>
          </w:tcPr>
          <w:p w:rsidR="009B4DC4" w:rsidRPr="009B4DC4" w:rsidRDefault="009B4DC4" w:rsidP="009B4DC4">
            <w:pPr>
              <w:widowControl w:val="0"/>
              <w:autoSpaceDE w:val="0"/>
              <w:autoSpaceDN w:val="0"/>
              <w:spacing w:line="228" w:lineRule="auto"/>
              <w:contextualSpacing/>
              <w:rPr>
                <w:rFonts w:eastAsiaTheme="minorEastAsia"/>
              </w:rPr>
            </w:pPr>
          </w:p>
        </w:tc>
      </w:tr>
      <w:tr w:rsidR="009B4DC4" w:rsidRPr="003130CA" w:rsidTr="003E42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58" w:type="dxa"/>
        </w:trPr>
        <w:tc>
          <w:tcPr>
            <w:tcW w:w="5307" w:type="dxa"/>
            <w:gridSpan w:val="4"/>
            <w:tcBorders>
              <w:top w:val="nil"/>
              <w:left w:val="nil"/>
              <w:bottom w:val="nil"/>
              <w:right w:val="nil"/>
            </w:tcBorders>
          </w:tcPr>
          <w:p w:rsidR="009B4DC4" w:rsidRPr="003130CA" w:rsidRDefault="009B4DC4" w:rsidP="003130CA">
            <w:pPr>
              <w:widowControl w:val="0"/>
              <w:autoSpaceDE w:val="0"/>
              <w:autoSpaceDN w:val="0"/>
              <w:jc w:val="both"/>
              <w:rPr>
                <w:rFonts w:eastAsiaTheme="minorEastAsia"/>
                <w:sz w:val="22"/>
                <w:szCs w:val="22"/>
              </w:rPr>
            </w:pPr>
            <w:r w:rsidRPr="003130CA">
              <w:rPr>
                <w:rFonts w:eastAsiaTheme="minorEastAsia"/>
                <w:sz w:val="22"/>
                <w:szCs w:val="22"/>
              </w:rPr>
              <w:t>Руководитель (уполномоченное лицо) У</w:t>
            </w:r>
            <w:r w:rsidR="003130CA">
              <w:rPr>
                <w:rFonts w:eastAsiaTheme="minorEastAsia"/>
                <w:sz w:val="22"/>
                <w:szCs w:val="22"/>
              </w:rPr>
              <w:t>ч</w:t>
            </w:r>
            <w:r w:rsidRPr="003130CA">
              <w:rPr>
                <w:rFonts w:eastAsiaTheme="minorEastAsia"/>
                <w:sz w:val="22"/>
                <w:szCs w:val="22"/>
              </w:rPr>
              <w:t>реждения</w:t>
            </w:r>
          </w:p>
        </w:tc>
        <w:tc>
          <w:tcPr>
            <w:tcW w:w="1559" w:type="dxa"/>
            <w:gridSpan w:val="2"/>
            <w:tcBorders>
              <w:top w:val="nil"/>
              <w:left w:val="nil"/>
              <w:bottom w:val="single" w:sz="4" w:space="0" w:color="auto"/>
              <w:right w:val="nil"/>
            </w:tcBorders>
            <w:vAlign w:val="bottom"/>
          </w:tcPr>
          <w:p w:rsidR="009B4DC4" w:rsidRPr="003130CA" w:rsidRDefault="009B4DC4" w:rsidP="009B4DC4">
            <w:pPr>
              <w:widowControl w:val="0"/>
              <w:autoSpaceDE w:val="0"/>
              <w:autoSpaceDN w:val="0"/>
              <w:rPr>
                <w:rFonts w:eastAsiaTheme="minorEastAsia"/>
                <w:sz w:val="22"/>
                <w:szCs w:val="22"/>
              </w:rPr>
            </w:pPr>
          </w:p>
        </w:tc>
        <w:tc>
          <w:tcPr>
            <w:tcW w:w="709" w:type="dxa"/>
            <w:tcBorders>
              <w:top w:val="nil"/>
              <w:left w:val="nil"/>
              <w:bottom w:val="nil"/>
              <w:right w:val="nil"/>
            </w:tcBorders>
            <w:vAlign w:val="bottom"/>
          </w:tcPr>
          <w:p w:rsidR="009B4DC4" w:rsidRPr="003130CA" w:rsidRDefault="009B4DC4" w:rsidP="009B4DC4">
            <w:pPr>
              <w:widowControl w:val="0"/>
              <w:autoSpaceDE w:val="0"/>
              <w:autoSpaceDN w:val="0"/>
              <w:rPr>
                <w:rFonts w:eastAsiaTheme="minorEastAsia"/>
                <w:sz w:val="22"/>
                <w:szCs w:val="22"/>
              </w:rPr>
            </w:pPr>
          </w:p>
        </w:tc>
        <w:tc>
          <w:tcPr>
            <w:tcW w:w="1985" w:type="dxa"/>
            <w:gridSpan w:val="3"/>
            <w:tcBorders>
              <w:top w:val="nil"/>
              <w:left w:val="nil"/>
              <w:bottom w:val="single" w:sz="4" w:space="0" w:color="auto"/>
              <w:right w:val="nil"/>
            </w:tcBorders>
            <w:vAlign w:val="bottom"/>
          </w:tcPr>
          <w:p w:rsidR="009B4DC4" w:rsidRPr="003130CA" w:rsidRDefault="009B4DC4" w:rsidP="009B4DC4">
            <w:pPr>
              <w:widowControl w:val="0"/>
              <w:autoSpaceDE w:val="0"/>
              <w:autoSpaceDN w:val="0"/>
              <w:rPr>
                <w:rFonts w:eastAsiaTheme="minorEastAsia"/>
                <w:sz w:val="22"/>
                <w:szCs w:val="22"/>
              </w:rPr>
            </w:pPr>
          </w:p>
        </w:tc>
        <w:tc>
          <w:tcPr>
            <w:tcW w:w="850" w:type="dxa"/>
            <w:tcBorders>
              <w:top w:val="nil"/>
              <w:left w:val="nil"/>
              <w:bottom w:val="nil"/>
              <w:right w:val="nil"/>
            </w:tcBorders>
            <w:vAlign w:val="bottom"/>
          </w:tcPr>
          <w:p w:rsidR="009B4DC4" w:rsidRPr="003130CA" w:rsidRDefault="009B4DC4" w:rsidP="009B4DC4">
            <w:pPr>
              <w:widowControl w:val="0"/>
              <w:autoSpaceDE w:val="0"/>
              <w:autoSpaceDN w:val="0"/>
              <w:rPr>
                <w:rFonts w:eastAsiaTheme="minorEastAsia"/>
                <w:sz w:val="22"/>
                <w:szCs w:val="22"/>
              </w:rPr>
            </w:pPr>
          </w:p>
        </w:tc>
        <w:tc>
          <w:tcPr>
            <w:tcW w:w="2552" w:type="dxa"/>
            <w:gridSpan w:val="3"/>
            <w:tcBorders>
              <w:top w:val="nil"/>
              <w:left w:val="nil"/>
              <w:bottom w:val="single" w:sz="4" w:space="0" w:color="auto"/>
              <w:right w:val="nil"/>
            </w:tcBorders>
            <w:vAlign w:val="bottom"/>
          </w:tcPr>
          <w:p w:rsidR="009B4DC4" w:rsidRPr="003130CA" w:rsidRDefault="009B4DC4" w:rsidP="009B4DC4">
            <w:pPr>
              <w:widowControl w:val="0"/>
              <w:autoSpaceDE w:val="0"/>
              <w:autoSpaceDN w:val="0"/>
              <w:rPr>
                <w:rFonts w:eastAsiaTheme="minorEastAsia"/>
                <w:sz w:val="22"/>
                <w:szCs w:val="22"/>
              </w:rPr>
            </w:pPr>
          </w:p>
        </w:tc>
      </w:tr>
      <w:tr w:rsidR="009B4DC4" w:rsidRPr="003130CA" w:rsidTr="00313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58" w:type="dxa"/>
          <w:trHeight w:val="94"/>
        </w:trPr>
        <w:tc>
          <w:tcPr>
            <w:tcW w:w="5307" w:type="dxa"/>
            <w:gridSpan w:val="4"/>
            <w:tcBorders>
              <w:top w:val="nil"/>
              <w:left w:val="nil"/>
              <w:bottom w:val="nil"/>
              <w:right w:val="nil"/>
            </w:tcBorders>
          </w:tcPr>
          <w:p w:rsidR="009B4DC4" w:rsidRPr="003130CA" w:rsidRDefault="009B4DC4" w:rsidP="009B4DC4">
            <w:pPr>
              <w:widowControl w:val="0"/>
              <w:autoSpaceDE w:val="0"/>
              <w:autoSpaceDN w:val="0"/>
              <w:rPr>
                <w:rFonts w:eastAsiaTheme="minorEastAsia"/>
                <w:sz w:val="22"/>
                <w:szCs w:val="22"/>
              </w:rPr>
            </w:pPr>
          </w:p>
        </w:tc>
        <w:tc>
          <w:tcPr>
            <w:tcW w:w="1559" w:type="dxa"/>
            <w:gridSpan w:val="2"/>
            <w:tcBorders>
              <w:top w:val="single" w:sz="4" w:space="0" w:color="auto"/>
              <w:left w:val="nil"/>
              <w:bottom w:val="nil"/>
              <w:right w:val="nil"/>
            </w:tcBorders>
          </w:tcPr>
          <w:p w:rsidR="009B4DC4" w:rsidRPr="003130CA" w:rsidRDefault="009B4DC4" w:rsidP="009B4DC4">
            <w:pPr>
              <w:widowControl w:val="0"/>
              <w:autoSpaceDE w:val="0"/>
              <w:autoSpaceDN w:val="0"/>
              <w:jc w:val="center"/>
              <w:rPr>
                <w:rFonts w:eastAsiaTheme="minorEastAsia"/>
                <w:sz w:val="18"/>
                <w:szCs w:val="18"/>
              </w:rPr>
            </w:pPr>
            <w:r w:rsidRPr="003130CA">
              <w:rPr>
                <w:rFonts w:eastAsiaTheme="minorEastAsia"/>
                <w:sz w:val="18"/>
                <w:szCs w:val="18"/>
              </w:rPr>
              <w:t>(должность)</w:t>
            </w:r>
          </w:p>
        </w:tc>
        <w:tc>
          <w:tcPr>
            <w:tcW w:w="709" w:type="dxa"/>
            <w:tcBorders>
              <w:top w:val="nil"/>
              <w:left w:val="nil"/>
              <w:bottom w:val="nil"/>
              <w:right w:val="nil"/>
            </w:tcBorders>
          </w:tcPr>
          <w:p w:rsidR="009B4DC4" w:rsidRPr="003130CA" w:rsidRDefault="009B4DC4" w:rsidP="009B4DC4">
            <w:pPr>
              <w:widowControl w:val="0"/>
              <w:autoSpaceDE w:val="0"/>
              <w:autoSpaceDN w:val="0"/>
              <w:rPr>
                <w:rFonts w:eastAsiaTheme="minorEastAsia"/>
                <w:sz w:val="18"/>
                <w:szCs w:val="18"/>
              </w:rPr>
            </w:pPr>
          </w:p>
        </w:tc>
        <w:tc>
          <w:tcPr>
            <w:tcW w:w="1985" w:type="dxa"/>
            <w:gridSpan w:val="3"/>
            <w:tcBorders>
              <w:top w:val="single" w:sz="4" w:space="0" w:color="auto"/>
              <w:left w:val="nil"/>
              <w:bottom w:val="nil"/>
              <w:right w:val="nil"/>
            </w:tcBorders>
          </w:tcPr>
          <w:p w:rsidR="009B4DC4" w:rsidRPr="003130CA" w:rsidRDefault="009B4DC4" w:rsidP="009B4DC4">
            <w:pPr>
              <w:widowControl w:val="0"/>
              <w:autoSpaceDE w:val="0"/>
              <w:autoSpaceDN w:val="0"/>
              <w:jc w:val="center"/>
              <w:rPr>
                <w:rFonts w:eastAsiaTheme="minorEastAsia"/>
                <w:sz w:val="18"/>
                <w:szCs w:val="18"/>
              </w:rPr>
            </w:pPr>
            <w:r w:rsidRPr="003130CA">
              <w:rPr>
                <w:rFonts w:eastAsiaTheme="minorEastAsia"/>
                <w:sz w:val="18"/>
                <w:szCs w:val="18"/>
              </w:rPr>
              <w:t>(подпись)</w:t>
            </w:r>
          </w:p>
        </w:tc>
        <w:tc>
          <w:tcPr>
            <w:tcW w:w="850" w:type="dxa"/>
            <w:tcBorders>
              <w:top w:val="nil"/>
              <w:left w:val="nil"/>
              <w:bottom w:val="nil"/>
              <w:right w:val="nil"/>
            </w:tcBorders>
          </w:tcPr>
          <w:p w:rsidR="009B4DC4" w:rsidRPr="003130CA" w:rsidRDefault="009B4DC4" w:rsidP="009B4DC4">
            <w:pPr>
              <w:widowControl w:val="0"/>
              <w:autoSpaceDE w:val="0"/>
              <w:autoSpaceDN w:val="0"/>
              <w:rPr>
                <w:rFonts w:eastAsiaTheme="minorEastAsia"/>
                <w:sz w:val="18"/>
                <w:szCs w:val="18"/>
              </w:rPr>
            </w:pPr>
          </w:p>
        </w:tc>
        <w:tc>
          <w:tcPr>
            <w:tcW w:w="2552" w:type="dxa"/>
            <w:gridSpan w:val="3"/>
            <w:tcBorders>
              <w:top w:val="single" w:sz="4" w:space="0" w:color="auto"/>
              <w:left w:val="nil"/>
              <w:bottom w:val="nil"/>
              <w:right w:val="nil"/>
            </w:tcBorders>
          </w:tcPr>
          <w:p w:rsidR="009B4DC4" w:rsidRPr="003130CA" w:rsidRDefault="009B4DC4" w:rsidP="009B4DC4">
            <w:pPr>
              <w:widowControl w:val="0"/>
              <w:autoSpaceDE w:val="0"/>
              <w:autoSpaceDN w:val="0"/>
              <w:jc w:val="center"/>
              <w:rPr>
                <w:rFonts w:eastAsiaTheme="minorEastAsia"/>
                <w:sz w:val="18"/>
                <w:szCs w:val="18"/>
              </w:rPr>
            </w:pPr>
            <w:r w:rsidRPr="003130CA">
              <w:rPr>
                <w:rFonts w:eastAsiaTheme="minorEastAsia"/>
                <w:sz w:val="18"/>
                <w:szCs w:val="18"/>
              </w:rPr>
              <w:t>(расшифровка подписи)</w:t>
            </w:r>
          </w:p>
        </w:tc>
      </w:tr>
      <w:tr w:rsidR="009B4DC4" w:rsidRPr="003130CA" w:rsidTr="003E42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58" w:type="dxa"/>
        </w:trPr>
        <w:tc>
          <w:tcPr>
            <w:tcW w:w="5307" w:type="dxa"/>
            <w:gridSpan w:val="4"/>
            <w:tcBorders>
              <w:top w:val="nil"/>
              <w:left w:val="nil"/>
              <w:bottom w:val="nil"/>
              <w:right w:val="nil"/>
            </w:tcBorders>
          </w:tcPr>
          <w:p w:rsidR="009B4DC4" w:rsidRPr="003130CA" w:rsidRDefault="009B4DC4" w:rsidP="009B4DC4">
            <w:pPr>
              <w:widowControl w:val="0"/>
              <w:autoSpaceDE w:val="0"/>
              <w:autoSpaceDN w:val="0"/>
              <w:jc w:val="both"/>
              <w:rPr>
                <w:rFonts w:eastAsiaTheme="minorEastAsia"/>
                <w:sz w:val="22"/>
                <w:szCs w:val="22"/>
              </w:rPr>
            </w:pPr>
            <w:r w:rsidRPr="003130CA">
              <w:rPr>
                <w:rFonts w:eastAsiaTheme="minorEastAsia"/>
                <w:sz w:val="22"/>
                <w:szCs w:val="22"/>
              </w:rPr>
              <w:t>Исполнитель</w:t>
            </w:r>
          </w:p>
        </w:tc>
        <w:tc>
          <w:tcPr>
            <w:tcW w:w="1559" w:type="dxa"/>
            <w:gridSpan w:val="2"/>
            <w:tcBorders>
              <w:top w:val="nil"/>
              <w:left w:val="nil"/>
              <w:bottom w:val="single" w:sz="4" w:space="0" w:color="auto"/>
              <w:right w:val="nil"/>
            </w:tcBorders>
          </w:tcPr>
          <w:p w:rsidR="009B4DC4" w:rsidRPr="003130CA" w:rsidRDefault="009B4DC4" w:rsidP="009B4DC4">
            <w:pPr>
              <w:widowControl w:val="0"/>
              <w:autoSpaceDE w:val="0"/>
              <w:autoSpaceDN w:val="0"/>
              <w:rPr>
                <w:rFonts w:eastAsiaTheme="minorEastAsia"/>
                <w:sz w:val="22"/>
                <w:szCs w:val="22"/>
              </w:rPr>
            </w:pPr>
          </w:p>
        </w:tc>
        <w:tc>
          <w:tcPr>
            <w:tcW w:w="709" w:type="dxa"/>
            <w:tcBorders>
              <w:top w:val="nil"/>
              <w:left w:val="nil"/>
              <w:bottom w:val="nil"/>
              <w:right w:val="nil"/>
            </w:tcBorders>
          </w:tcPr>
          <w:p w:rsidR="009B4DC4" w:rsidRPr="003130CA" w:rsidRDefault="009B4DC4" w:rsidP="009B4DC4">
            <w:pPr>
              <w:widowControl w:val="0"/>
              <w:autoSpaceDE w:val="0"/>
              <w:autoSpaceDN w:val="0"/>
              <w:rPr>
                <w:rFonts w:eastAsiaTheme="minorEastAsia"/>
                <w:sz w:val="22"/>
                <w:szCs w:val="22"/>
              </w:rPr>
            </w:pPr>
          </w:p>
        </w:tc>
        <w:tc>
          <w:tcPr>
            <w:tcW w:w="1985" w:type="dxa"/>
            <w:gridSpan w:val="3"/>
            <w:tcBorders>
              <w:top w:val="nil"/>
              <w:left w:val="nil"/>
              <w:bottom w:val="single" w:sz="4" w:space="0" w:color="auto"/>
              <w:right w:val="nil"/>
            </w:tcBorders>
          </w:tcPr>
          <w:p w:rsidR="009B4DC4" w:rsidRPr="003130CA" w:rsidRDefault="009B4DC4" w:rsidP="009B4DC4">
            <w:pPr>
              <w:widowControl w:val="0"/>
              <w:autoSpaceDE w:val="0"/>
              <w:autoSpaceDN w:val="0"/>
              <w:rPr>
                <w:rFonts w:eastAsiaTheme="minorEastAsia"/>
                <w:sz w:val="22"/>
                <w:szCs w:val="22"/>
              </w:rPr>
            </w:pPr>
          </w:p>
        </w:tc>
        <w:tc>
          <w:tcPr>
            <w:tcW w:w="850" w:type="dxa"/>
            <w:tcBorders>
              <w:top w:val="nil"/>
              <w:left w:val="nil"/>
              <w:bottom w:val="nil"/>
              <w:right w:val="nil"/>
            </w:tcBorders>
          </w:tcPr>
          <w:p w:rsidR="009B4DC4" w:rsidRPr="003130CA" w:rsidRDefault="009B4DC4" w:rsidP="009B4DC4">
            <w:pPr>
              <w:widowControl w:val="0"/>
              <w:autoSpaceDE w:val="0"/>
              <w:autoSpaceDN w:val="0"/>
              <w:rPr>
                <w:rFonts w:eastAsiaTheme="minorEastAsia"/>
                <w:sz w:val="22"/>
                <w:szCs w:val="22"/>
              </w:rPr>
            </w:pPr>
          </w:p>
        </w:tc>
        <w:tc>
          <w:tcPr>
            <w:tcW w:w="2552" w:type="dxa"/>
            <w:gridSpan w:val="3"/>
            <w:tcBorders>
              <w:top w:val="nil"/>
              <w:left w:val="nil"/>
              <w:bottom w:val="single" w:sz="4" w:space="0" w:color="auto"/>
              <w:right w:val="nil"/>
            </w:tcBorders>
          </w:tcPr>
          <w:p w:rsidR="009B4DC4" w:rsidRPr="003130CA" w:rsidRDefault="009B4DC4" w:rsidP="009B4DC4">
            <w:pPr>
              <w:widowControl w:val="0"/>
              <w:autoSpaceDE w:val="0"/>
              <w:autoSpaceDN w:val="0"/>
              <w:rPr>
                <w:rFonts w:eastAsiaTheme="minorEastAsia"/>
                <w:sz w:val="22"/>
                <w:szCs w:val="22"/>
              </w:rPr>
            </w:pPr>
          </w:p>
        </w:tc>
      </w:tr>
      <w:tr w:rsidR="009B4DC4" w:rsidRPr="003130CA" w:rsidTr="003E42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58" w:type="dxa"/>
        </w:trPr>
        <w:tc>
          <w:tcPr>
            <w:tcW w:w="5307" w:type="dxa"/>
            <w:gridSpan w:val="4"/>
            <w:tcBorders>
              <w:top w:val="nil"/>
              <w:left w:val="nil"/>
              <w:bottom w:val="nil"/>
              <w:right w:val="nil"/>
            </w:tcBorders>
          </w:tcPr>
          <w:p w:rsidR="009B4DC4" w:rsidRPr="003130CA" w:rsidRDefault="009B4DC4" w:rsidP="009B4DC4">
            <w:pPr>
              <w:widowControl w:val="0"/>
              <w:autoSpaceDE w:val="0"/>
              <w:autoSpaceDN w:val="0"/>
              <w:rPr>
                <w:rFonts w:eastAsiaTheme="minorEastAsia"/>
                <w:sz w:val="22"/>
                <w:szCs w:val="22"/>
              </w:rPr>
            </w:pPr>
          </w:p>
        </w:tc>
        <w:tc>
          <w:tcPr>
            <w:tcW w:w="1559" w:type="dxa"/>
            <w:gridSpan w:val="2"/>
            <w:tcBorders>
              <w:top w:val="single" w:sz="4" w:space="0" w:color="auto"/>
              <w:left w:val="nil"/>
              <w:bottom w:val="nil"/>
              <w:right w:val="nil"/>
            </w:tcBorders>
          </w:tcPr>
          <w:p w:rsidR="009B4DC4" w:rsidRPr="003130CA" w:rsidRDefault="009B4DC4" w:rsidP="009B4DC4">
            <w:pPr>
              <w:widowControl w:val="0"/>
              <w:autoSpaceDE w:val="0"/>
              <w:autoSpaceDN w:val="0"/>
              <w:jc w:val="center"/>
              <w:rPr>
                <w:rFonts w:eastAsiaTheme="minorEastAsia"/>
                <w:sz w:val="18"/>
                <w:szCs w:val="18"/>
              </w:rPr>
            </w:pPr>
            <w:r w:rsidRPr="003130CA">
              <w:rPr>
                <w:rFonts w:eastAsiaTheme="minorEastAsia"/>
                <w:sz w:val="18"/>
                <w:szCs w:val="18"/>
              </w:rPr>
              <w:t>(должность)</w:t>
            </w:r>
          </w:p>
        </w:tc>
        <w:tc>
          <w:tcPr>
            <w:tcW w:w="709" w:type="dxa"/>
            <w:tcBorders>
              <w:top w:val="nil"/>
              <w:left w:val="nil"/>
              <w:bottom w:val="nil"/>
              <w:right w:val="nil"/>
            </w:tcBorders>
          </w:tcPr>
          <w:p w:rsidR="009B4DC4" w:rsidRPr="003130CA" w:rsidRDefault="009B4DC4" w:rsidP="009B4DC4">
            <w:pPr>
              <w:widowControl w:val="0"/>
              <w:autoSpaceDE w:val="0"/>
              <w:autoSpaceDN w:val="0"/>
              <w:rPr>
                <w:rFonts w:eastAsiaTheme="minorEastAsia"/>
                <w:sz w:val="18"/>
                <w:szCs w:val="18"/>
              </w:rPr>
            </w:pPr>
          </w:p>
        </w:tc>
        <w:tc>
          <w:tcPr>
            <w:tcW w:w="1985" w:type="dxa"/>
            <w:gridSpan w:val="3"/>
            <w:tcBorders>
              <w:top w:val="single" w:sz="4" w:space="0" w:color="auto"/>
              <w:left w:val="nil"/>
              <w:bottom w:val="nil"/>
              <w:right w:val="nil"/>
            </w:tcBorders>
          </w:tcPr>
          <w:p w:rsidR="009B4DC4" w:rsidRPr="003130CA" w:rsidRDefault="009B4DC4" w:rsidP="009B4DC4">
            <w:pPr>
              <w:widowControl w:val="0"/>
              <w:autoSpaceDE w:val="0"/>
              <w:autoSpaceDN w:val="0"/>
              <w:jc w:val="center"/>
              <w:rPr>
                <w:rFonts w:eastAsiaTheme="minorEastAsia"/>
                <w:sz w:val="18"/>
                <w:szCs w:val="18"/>
              </w:rPr>
            </w:pPr>
            <w:r w:rsidRPr="003130CA">
              <w:rPr>
                <w:rFonts w:eastAsiaTheme="minorEastAsia"/>
                <w:sz w:val="18"/>
                <w:szCs w:val="18"/>
              </w:rPr>
              <w:t>(фамилия, инициалы)</w:t>
            </w:r>
          </w:p>
        </w:tc>
        <w:tc>
          <w:tcPr>
            <w:tcW w:w="850" w:type="dxa"/>
            <w:tcBorders>
              <w:top w:val="nil"/>
              <w:left w:val="nil"/>
              <w:bottom w:val="nil"/>
              <w:right w:val="nil"/>
            </w:tcBorders>
          </w:tcPr>
          <w:p w:rsidR="009B4DC4" w:rsidRPr="003130CA" w:rsidRDefault="009B4DC4" w:rsidP="009B4DC4">
            <w:pPr>
              <w:widowControl w:val="0"/>
              <w:autoSpaceDE w:val="0"/>
              <w:autoSpaceDN w:val="0"/>
              <w:rPr>
                <w:rFonts w:eastAsiaTheme="minorEastAsia"/>
                <w:sz w:val="18"/>
                <w:szCs w:val="18"/>
              </w:rPr>
            </w:pPr>
          </w:p>
        </w:tc>
        <w:tc>
          <w:tcPr>
            <w:tcW w:w="2552" w:type="dxa"/>
            <w:gridSpan w:val="3"/>
            <w:tcBorders>
              <w:top w:val="single" w:sz="4" w:space="0" w:color="auto"/>
              <w:left w:val="nil"/>
              <w:bottom w:val="nil"/>
              <w:right w:val="nil"/>
            </w:tcBorders>
          </w:tcPr>
          <w:p w:rsidR="009B4DC4" w:rsidRPr="003130CA" w:rsidRDefault="009B4DC4" w:rsidP="009B4DC4">
            <w:pPr>
              <w:widowControl w:val="0"/>
              <w:autoSpaceDE w:val="0"/>
              <w:autoSpaceDN w:val="0"/>
              <w:jc w:val="center"/>
              <w:rPr>
                <w:rFonts w:eastAsiaTheme="minorEastAsia"/>
                <w:sz w:val="18"/>
                <w:szCs w:val="18"/>
              </w:rPr>
            </w:pPr>
            <w:r w:rsidRPr="003130CA">
              <w:rPr>
                <w:rFonts w:eastAsiaTheme="minorEastAsia"/>
                <w:sz w:val="18"/>
                <w:szCs w:val="18"/>
              </w:rPr>
              <w:t>(телефон)</w:t>
            </w:r>
          </w:p>
        </w:tc>
      </w:tr>
    </w:tbl>
    <w:p w:rsidR="009B4DC4" w:rsidRPr="009B4DC4" w:rsidRDefault="003E42AE" w:rsidP="009B4DC4">
      <w:pPr>
        <w:widowControl w:val="0"/>
        <w:autoSpaceDE w:val="0"/>
        <w:autoSpaceDN w:val="0"/>
        <w:spacing w:before="200"/>
        <w:ind w:firstLine="540"/>
        <w:jc w:val="both"/>
        <w:rPr>
          <w:rFonts w:eastAsiaTheme="minorEastAsia"/>
        </w:rPr>
      </w:pPr>
      <w:bookmarkStart w:id="39" w:name="P5460"/>
      <w:bookmarkEnd w:id="39"/>
      <w:r>
        <w:rPr>
          <w:rFonts w:eastAsiaTheme="minorEastAsia"/>
          <w:vertAlign w:val="superscript"/>
        </w:rPr>
        <w:t>1</w:t>
      </w:r>
      <w:r w:rsidR="009B4DC4" w:rsidRPr="009B4DC4">
        <w:rPr>
          <w:rFonts w:eastAsiaTheme="minorEastAsia"/>
        </w:rPr>
        <w:t xml:space="preserve"> Срок использования имущества считается, начиная с 1-го числа месяца, следующего за месяцем принятия его к бухгалтерскому учету.</w:t>
      </w:r>
    </w:p>
    <w:p w:rsidR="009B4DC4" w:rsidRPr="009B4DC4" w:rsidRDefault="009B4DC4" w:rsidP="009B4DC4">
      <w:pPr>
        <w:widowControl w:val="0"/>
        <w:autoSpaceDE w:val="0"/>
        <w:autoSpaceDN w:val="0"/>
        <w:jc w:val="both"/>
        <w:rPr>
          <w:rFonts w:eastAsiaTheme="minorEastAsia"/>
        </w:rPr>
        <w:sectPr w:rsidR="009B4DC4" w:rsidRPr="009B4DC4" w:rsidSect="009B4DC4">
          <w:pgSz w:w="16838" w:h="11905" w:orient="landscape"/>
          <w:pgMar w:top="1701" w:right="1134" w:bottom="851" w:left="1134" w:header="0" w:footer="0" w:gutter="0"/>
          <w:cols w:space="720"/>
          <w:titlePg/>
          <w:docGrid w:linePitch="272"/>
        </w:sectPr>
      </w:pPr>
    </w:p>
    <w:p w:rsidR="004A59C7" w:rsidRDefault="003F2C92" w:rsidP="003F2C92">
      <w:pPr>
        <w:widowControl w:val="0"/>
        <w:autoSpaceDE w:val="0"/>
        <w:autoSpaceDN w:val="0"/>
        <w:jc w:val="center"/>
        <w:outlineLvl w:val="2"/>
        <w:rPr>
          <w:rFonts w:eastAsiaTheme="minorEastAsia"/>
          <w:b/>
          <w:sz w:val="24"/>
          <w:szCs w:val="24"/>
        </w:rPr>
      </w:pPr>
      <w:r w:rsidRPr="003130CA">
        <w:rPr>
          <w:rFonts w:eastAsiaTheme="minorEastAsia"/>
          <w:b/>
          <w:sz w:val="24"/>
          <w:szCs w:val="24"/>
        </w:rPr>
        <w:lastRenderedPageBreak/>
        <w:t>С</w:t>
      </w:r>
      <w:r w:rsidR="004A59C7">
        <w:rPr>
          <w:rFonts w:eastAsiaTheme="minorEastAsia"/>
          <w:b/>
          <w:sz w:val="24"/>
          <w:szCs w:val="24"/>
        </w:rPr>
        <w:t>ВЕДЕНИЯ</w:t>
      </w:r>
      <w:r w:rsidRPr="003130CA">
        <w:rPr>
          <w:rFonts w:eastAsiaTheme="minorEastAsia"/>
          <w:b/>
          <w:sz w:val="24"/>
          <w:szCs w:val="24"/>
        </w:rPr>
        <w:t xml:space="preserve"> </w:t>
      </w:r>
    </w:p>
    <w:p w:rsidR="003F2C92" w:rsidRPr="004A59C7" w:rsidRDefault="003F2C92" w:rsidP="003F2C92">
      <w:pPr>
        <w:widowControl w:val="0"/>
        <w:autoSpaceDE w:val="0"/>
        <w:autoSpaceDN w:val="0"/>
        <w:jc w:val="center"/>
        <w:outlineLvl w:val="2"/>
        <w:rPr>
          <w:rFonts w:eastAsiaTheme="minorEastAsia"/>
          <w:sz w:val="24"/>
          <w:szCs w:val="24"/>
        </w:rPr>
      </w:pPr>
      <w:r w:rsidRPr="004A59C7">
        <w:rPr>
          <w:rFonts w:eastAsiaTheme="minorEastAsia"/>
          <w:sz w:val="24"/>
          <w:szCs w:val="24"/>
        </w:rPr>
        <w:t>о транспортных средствах</w:t>
      </w:r>
    </w:p>
    <w:p w:rsidR="003F2C92" w:rsidRPr="003F2C92" w:rsidRDefault="003F2C92" w:rsidP="003F2C92">
      <w:pPr>
        <w:widowControl w:val="0"/>
        <w:autoSpaceDE w:val="0"/>
        <w:autoSpaceDN w:val="0"/>
        <w:jc w:val="both"/>
        <w:rPr>
          <w:rFonts w:eastAsiaTheme="minorEastAsia"/>
        </w:rPr>
      </w:pPr>
    </w:p>
    <w:tbl>
      <w:tblPr>
        <w:tblW w:w="0" w:type="auto"/>
        <w:jc w:val="center"/>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3F2C92" w:rsidRPr="003F2C92" w:rsidTr="003F2C92">
        <w:trPr>
          <w:jc w:val="center"/>
        </w:trPr>
        <w:tc>
          <w:tcPr>
            <w:tcW w:w="7937" w:type="dxa"/>
            <w:gridSpan w:val="3"/>
            <w:tcBorders>
              <w:top w:val="nil"/>
              <w:left w:val="nil"/>
              <w:bottom w:val="nil"/>
            </w:tcBorders>
            <w:tcMar>
              <w:top w:w="6" w:type="dxa"/>
              <w:bottom w:w="6" w:type="dxa"/>
            </w:tcMar>
          </w:tcPr>
          <w:p w:rsidR="003F2C92" w:rsidRPr="003F2C92" w:rsidRDefault="003F2C92" w:rsidP="003F2C92">
            <w:pPr>
              <w:widowControl w:val="0"/>
              <w:autoSpaceDE w:val="0"/>
              <w:autoSpaceDN w:val="0"/>
              <w:rPr>
                <w:rFonts w:eastAsiaTheme="minorEastAsia"/>
              </w:rPr>
            </w:pPr>
          </w:p>
        </w:tc>
        <w:tc>
          <w:tcPr>
            <w:tcW w:w="1134" w:type="dxa"/>
            <w:tcBorders>
              <w:top w:val="single" w:sz="4" w:space="0" w:color="auto"/>
              <w:bottom w:val="single" w:sz="4" w:space="0" w:color="auto"/>
            </w:tcBorders>
            <w:tcMar>
              <w:top w:w="6" w:type="dxa"/>
              <w:bottom w:w="6" w:type="dxa"/>
            </w:tcMar>
          </w:tcPr>
          <w:p w:rsidR="003F2C92" w:rsidRPr="003F2C92" w:rsidRDefault="003F2C92" w:rsidP="003F2C92">
            <w:pPr>
              <w:widowControl w:val="0"/>
              <w:autoSpaceDE w:val="0"/>
              <w:autoSpaceDN w:val="0"/>
              <w:jc w:val="center"/>
              <w:rPr>
                <w:rFonts w:eastAsiaTheme="minorEastAsia"/>
              </w:rPr>
            </w:pPr>
            <w:r w:rsidRPr="003F2C92">
              <w:rPr>
                <w:rFonts w:eastAsiaTheme="minorEastAsia"/>
              </w:rPr>
              <w:t>КОДЫ</w:t>
            </w:r>
          </w:p>
        </w:tc>
      </w:tr>
      <w:tr w:rsidR="003F2C92" w:rsidRPr="003F2C92" w:rsidTr="003F2C92">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3F2C92" w:rsidRPr="003F2C92" w:rsidRDefault="003F2C92" w:rsidP="003F2C92">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3F2C92" w:rsidRPr="003F2C92" w:rsidRDefault="003F2C92" w:rsidP="003F2C92">
            <w:pPr>
              <w:widowControl w:val="0"/>
              <w:autoSpaceDE w:val="0"/>
              <w:autoSpaceDN w:val="0"/>
              <w:jc w:val="center"/>
              <w:rPr>
                <w:rFonts w:eastAsiaTheme="minorEastAsia"/>
                <w:sz w:val="24"/>
                <w:szCs w:val="24"/>
              </w:rPr>
            </w:pPr>
            <w:r w:rsidRPr="003F2C92">
              <w:rPr>
                <w:rFonts w:eastAsiaTheme="minorEastAsia"/>
                <w:sz w:val="24"/>
                <w:szCs w:val="24"/>
              </w:rPr>
              <w:t>на 1 ________ 20__ г.</w:t>
            </w:r>
          </w:p>
        </w:tc>
        <w:tc>
          <w:tcPr>
            <w:tcW w:w="1361" w:type="dxa"/>
            <w:tcBorders>
              <w:top w:val="nil"/>
              <w:left w:val="nil"/>
              <w:bottom w:val="nil"/>
              <w:right w:val="single" w:sz="4" w:space="0" w:color="auto"/>
            </w:tcBorders>
            <w:tcMar>
              <w:top w:w="6" w:type="dxa"/>
              <w:bottom w:w="6" w:type="dxa"/>
            </w:tcMar>
            <w:vAlign w:val="bottom"/>
          </w:tcPr>
          <w:p w:rsidR="003F2C92" w:rsidRPr="003F2C92" w:rsidRDefault="003F2C92" w:rsidP="003F2C92">
            <w:pPr>
              <w:widowControl w:val="0"/>
              <w:autoSpaceDE w:val="0"/>
              <w:autoSpaceDN w:val="0"/>
              <w:jc w:val="right"/>
              <w:rPr>
                <w:rFonts w:eastAsiaTheme="minorEastAsia"/>
                <w:sz w:val="22"/>
                <w:szCs w:val="22"/>
              </w:rPr>
            </w:pPr>
            <w:r w:rsidRPr="003F2C92">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3F2C92" w:rsidRPr="003F2C92" w:rsidRDefault="003F2C92" w:rsidP="003F2C92">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3F2C92" w:rsidRPr="003F2C92" w:rsidRDefault="003F2C92" w:rsidP="003F2C92">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3F2C92" w:rsidRPr="003F2C92" w:rsidRDefault="003F2C92" w:rsidP="003F2C92">
            <w:pPr>
              <w:widowControl w:val="0"/>
              <w:autoSpaceDE w:val="0"/>
              <w:autoSpaceDN w:val="0"/>
              <w:jc w:val="right"/>
              <w:rPr>
                <w:rFonts w:eastAsiaTheme="minorEastAsia"/>
                <w:sz w:val="22"/>
                <w:szCs w:val="22"/>
              </w:rPr>
            </w:pPr>
            <w:r w:rsidRPr="003F2C92">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3F2C92" w:rsidRPr="003F2C92" w:rsidRDefault="003F2C92" w:rsidP="003F2C92">
            <w:pPr>
              <w:widowControl w:val="0"/>
              <w:autoSpaceDE w:val="0"/>
              <w:autoSpaceDN w:val="0"/>
              <w:rPr>
                <w:rFonts w:eastAsiaTheme="minorEastAsia"/>
              </w:rPr>
            </w:pPr>
          </w:p>
        </w:tc>
        <w:tc>
          <w:tcPr>
            <w:tcW w:w="3742" w:type="dxa"/>
            <w:tcBorders>
              <w:top w:val="nil"/>
              <w:left w:val="nil"/>
              <w:bottom w:val="nil"/>
              <w:right w:val="nil"/>
            </w:tcBorders>
            <w:tcMar>
              <w:top w:w="6" w:type="dxa"/>
              <w:bottom w:w="6" w:type="dxa"/>
            </w:tcMar>
            <w:vAlign w:val="bottom"/>
          </w:tcPr>
          <w:p w:rsidR="003F2C92" w:rsidRPr="003F2C92" w:rsidRDefault="003F2C92" w:rsidP="003F2C92">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3F2C92" w:rsidRPr="003F2C92" w:rsidRDefault="003F2C92" w:rsidP="003F2C92">
            <w:pPr>
              <w:widowControl w:val="0"/>
              <w:autoSpaceDE w:val="0"/>
              <w:autoSpaceDN w:val="0"/>
              <w:jc w:val="right"/>
              <w:rPr>
                <w:rFonts w:eastAsiaTheme="minorEastAsia"/>
                <w:sz w:val="22"/>
                <w:szCs w:val="22"/>
              </w:rPr>
            </w:pPr>
            <w:r w:rsidRPr="003F2C92">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blPrEx>
          <w:tblBorders>
            <w:insideV w:val="none" w:sz="0" w:space="0" w:color="auto"/>
          </w:tblBorders>
        </w:tblPrEx>
        <w:trPr>
          <w:jc w:val="center"/>
        </w:trPr>
        <w:tc>
          <w:tcPr>
            <w:tcW w:w="2834" w:type="dxa"/>
            <w:tcBorders>
              <w:top w:val="nil"/>
              <w:left w:val="nil"/>
              <w:bottom w:val="nil"/>
              <w:right w:val="nil"/>
            </w:tcBorders>
            <w:tcMar>
              <w:top w:w="6" w:type="dxa"/>
              <w:bottom w:w="6" w:type="dxa"/>
            </w:tcMar>
            <w:vAlign w:val="bottom"/>
          </w:tcPr>
          <w:p w:rsidR="003F2C92" w:rsidRPr="003F2C92" w:rsidRDefault="003F2C92" w:rsidP="003F2C92">
            <w:pPr>
              <w:widowControl w:val="0"/>
              <w:autoSpaceDE w:val="0"/>
              <w:autoSpaceDN w:val="0"/>
              <w:rPr>
                <w:rFonts w:eastAsiaTheme="minorEastAsia"/>
                <w:sz w:val="22"/>
                <w:szCs w:val="22"/>
              </w:rPr>
            </w:pPr>
            <w:r w:rsidRPr="003F2C92">
              <w:rPr>
                <w:rFonts w:eastAsiaTheme="minorEastAsia"/>
                <w:sz w:val="22"/>
                <w:szCs w:val="22"/>
              </w:rPr>
              <w:t>Учреждение</w:t>
            </w:r>
          </w:p>
        </w:tc>
        <w:tc>
          <w:tcPr>
            <w:tcW w:w="3742" w:type="dxa"/>
            <w:tcBorders>
              <w:top w:val="nil"/>
              <w:left w:val="nil"/>
              <w:bottom w:val="single" w:sz="4" w:space="0" w:color="auto"/>
              <w:right w:val="nil"/>
            </w:tcBorders>
            <w:tcMar>
              <w:top w:w="6" w:type="dxa"/>
              <w:bottom w:w="6" w:type="dxa"/>
            </w:tcMar>
            <w:vAlign w:val="bottom"/>
          </w:tcPr>
          <w:p w:rsidR="003F2C92" w:rsidRPr="003F2C92" w:rsidRDefault="003F2C92" w:rsidP="003F2C92">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3F2C92" w:rsidRPr="003F2C92" w:rsidRDefault="003F2C92" w:rsidP="003F2C92">
            <w:pPr>
              <w:widowControl w:val="0"/>
              <w:autoSpaceDE w:val="0"/>
              <w:autoSpaceDN w:val="0"/>
              <w:jc w:val="right"/>
              <w:rPr>
                <w:rFonts w:eastAsiaTheme="minorEastAsia"/>
                <w:sz w:val="22"/>
                <w:szCs w:val="22"/>
              </w:rPr>
            </w:pPr>
            <w:r w:rsidRPr="003F2C92">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blPrEx>
          <w:tblBorders>
            <w:insideV w:val="none" w:sz="0" w:space="0" w:color="auto"/>
          </w:tblBorders>
        </w:tblPrEx>
        <w:trPr>
          <w:jc w:val="center"/>
        </w:trPr>
        <w:tc>
          <w:tcPr>
            <w:tcW w:w="2834" w:type="dxa"/>
            <w:tcBorders>
              <w:top w:val="nil"/>
              <w:left w:val="nil"/>
              <w:bottom w:val="nil"/>
              <w:right w:val="nil"/>
            </w:tcBorders>
            <w:tcMar>
              <w:top w:w="6" w:type="dxa"/>
              <w:bottom w:w="6" w:type="dxa"/>
            </w:tcMar>
            <w:vAlign w:val="bottom"/>
          </w:tcPr>
          <w:p w:rsidR="003F2C92" w:rsidRPr="003F2C92" w:rsidRDefault="003F2C92" w:rsidP="003F2C92">
            <w:pPr>
              <w:widowControl w:val="0"/>
              <w:autoSpaceDE w:val="0"/>
              <w:autoSpaceDN w:val="0"/>
              <w:rPr>
                <w:rFonts w:eastAsiaTheme="minorEastAsia"/>
                <w:sz w:val="22"/>
                <w:szCs w:val="22"/>
              </w:rPr>
            </w:pPr>
            <w:r w:rsidRPr="003F2C92">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tcMar>
              <w:top w:w="6" w:type="dxa"/>
              <w:bottom w:w="6" w:type="dxa"/>
            </w:tcMar>
            <w:vAlign w:val="bottom"/>
          </w:tcPr>
          <w:p w:rsidR="003F2C92" w:rsidRPr="003F2C92" w:rsidRDefault="003F2C92" w:rsidP="003F2C92">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3F2C92" w:rsidRPr="003F2C92" w:rsidRDefault="003F2C92" w:rsidP="003F2C92">
            <w:pPr>
              <w:widowControl w:val="0"/>
              <w:autoSpaceDE w:val="0"/>
              <w:autoSpaceDN w:val="0"/>
              <w:jc w:val="right"/>
              <w:rPr>
                <w:rFonts w:eastAsiaTheme="minorEastAsia"/>
                <w:sz w:val="22"/>
                <w:szCs w:val="22"/>
              </w:rPr>
            </w:pPr>
            <w:r w:rsidRPr="003F2C92">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3F2C92" w:rsidRPr="003F2C92" w:rsidRDefault="003F2C92" w:rsidP="003F2C92">
            <w:pPr>
              <w:widowControl w:val="0"/>
              <w:autoSpaceDE w:val="0"/>
              <w:autoSpaceDN w:val="0"/>
              <w:rPr>
                <w:rFonts w:eastAsiaTheme="minorEastAsia"/>
                <w:sz w:val="22"/>
                <w:szCs w:val="22"/>
              </w:rPr>
            </w:pPr>
            <w:r w:rsidRPr="003F2C92">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tcMar>
              <w:top w:w="6" w:type="dxa"/>
              <w:bottom w:w="6" w:type="dxa"/>
            </w:tcMar>
            <w:vAlign w:val="bottom"/>
          </w:tcPr>
          <w:p w:rsidR="003F2C92" w:rsidRPr="003F2C92" w:rsidRDefault="003F2C92" w:rsidP="003F2C92">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3F2C92" w:rsidRPr="003F2C92" w:rsidRDefault="003F2C92" w:rsidP="003F2C92">
            <w:pPr>
              <w:widowControl w:val="0"/>
              <w:autoSpaceDE w:val="0"/>
              <w:autoSpaceDN w:val="0"/>
              <w:jc w:val="right"/>
              <w:rPr>
                <w:rFonts w:eastAsiaTheme="minorEastAsia"/>
                <w:sz w:val="22"/>
                <w:szCs w:val="22"/>
              </w:rPr>
            </w:pPr>
            <w:r w:rsidRPr="003F2C92">
              <w:rPr>
                <w:rFonts w:eastAsiaTheme="minorEastAsia"/>
                <w:sz w:val="22"/>
                <w:szCs w:val="22"/>
              </w:rPr>
              <w:t xml:space="preserve">по </w:t>
            </w:r>
            <w:hyperlink r:id="rId36">
              <w:r w:rsidRPr="003F2C92">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blPrEx>
          <w:tblBorders>
            <w:insideV w:val="none" w:sz="0" w:space="0" w:color="auto"/>
          </w:tblBorders>
        </w:tblPrEx>
        <w:trPr>
          <w:jc w:val="center"/>
        </w:trPr>
        <w:tc>
          <w:tcPr>
            <w:tcW w:w="2834" w:type="dxa"/>
            <w:tcBorders>
              <w:top w:val="nil"/>
              <w:left w:val="nil"/>
              <w:bottom w:val="nil"/>
              <w:right w:val="nil"/>
            </w:tcBorders>
            <w:tcMar>
              <w:top w:w="6" w:type="dxa"/>
              <w:bottom w:w="6" w:type="dxa"/>
            </w:tcMar>
          </w:tcPr>
          <w:p w:rsidR="003F2C92" w:rsidRPr="003F2C92" w:rsidRDefault="003F2C92" w:rsidP="003F2C92">
            <w:pPr>
              <w:widowControl w:val="0"/>
              <w:autoSpaceDE w:val="0"/>
              <w:autoSpaceDN w:val="0"/>
              <w:rPr>
                <w:rFonts w:eastAsiaTheme="minorEastAsia"/>
                <w:sz w:val="22"/>
                <w:szCs w:val="22"/>
              </w:rPr>
            </w:pPr>
            <w:r w:rsidRPr="003F2C92">
              <w:rPr>
                <w:rFonts w:eastAsiaTheme="minorEastAsia"/>
                <w:sz w:val="22"/>
                <w:szCs w:val="22"/>
              </w:rPr>
              <w:t>Периодичность: годовая</w:t>
            </w:r>
          </w:p>
        </w:tc>
        <w:tc>
          <w:tcPr>
            <w:tcW w:w="3742" w:type="dxa"/>
            <w:tcBorders>
              <w:top w:val="single" w:sz="4" w:space="0" w:color="auto"/>
              <w:left w:val="nil"/>
              <w:bottom w:val="nil"/>
              <w:right w:val="nil"/>
            </w:tcBorders>
            <w:tcMar>
              <w:top w:w="6" w:type="dxa"/>
              <w:bottom w:w="6" w:type="dxa"/>
            </w:tcMar>
            <w:vAlign w:val="bottom"/>
          </w:tcPr>
          <w:p w:rsidR="003F2C92" w:rsidRPr="003F2C92" w:rsidRDefault="003F2C92" w:rsidP="003F2C92">
            <w:pPr>
              <w:widowControl w:val="0"/>
              <w:autoSpaceDE w:val="0"/>
              <w:autoSpaceDN w:val="0"/>
              <w:rPr>
                <w:rFonts w:eastAsiaTheme="minorEastAsia"/>
              </w:rPr>
            </w:pPr>
          </w:p>
        </w:tc>
        <w:tc>
          <w:tcPr>
            <w:tcW w:w="1361" w:type="dxa"/>
            <w:tcBorders>
              <w:top w:val="nil"/>
              <w:left w:val="nil"/>
              <w:bottom w:val="nil"/>
              <w:right w:val="single" w:sz="4" w:space="0" w:color="auto"/>
            </w:tcBorders>
            <w:tcMar>
              <w:top w:w="6" w:type="dxa"/>
              <w:bottom w:w="6" w:type="dxa"/>
            </w:tcMar>
            <w:vAlign w:val="bottom"/>
          </w:tcPr>
          <w:p w:rsidR="003F2C92" w:rsidRPr="003F2C92" w:rsidRDefault="003F2C92" w:rsidP="003F2C92">
            <w:pPr>
              <w:widowControl w:val="0"/>
              <w:autoSpaceDE w:val="0"/>
              <w:autoSpaceDN w:val="0"/>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Mar>
              <w:top w:w="6" w:type="dxa"/>
              <w:bottom w:w="6" w:type="dxa"/>
            </w:tcMar>
            <w:vAlign w:val="bottom"/>
          </w:tcPr>
          <w:p w:rsidR="003F2C92" w:rsidRPr="003F2C92" w:rsidRDefault="003F2C92" w:rsidP="003F2C92">
            <w:pPr>
              <w:widowControl w:val="0"/>
              <w:autoSpaceDE w:val="0"/>
              <w:autoSpaceDN w:val="0"/>
              <w:rPr>
                <w:rFonts w:eastAsiaTheme="minorEastAsia"/>
              </w:rPr>
            </w:pPr>
          </w:p>
        </w:tc>
      </w:tr>
    </w:tbl>
    <w:p w:rsidR="009B4DC4" w:rsidRDefault="009B4DC4" w:rsidP="00540F55">
      <w:pPr>
        <w:widowControl w:val="0"/>
        <w:autoSpaceDE w:val="0"/>
        <w:autoSpaceDN w:val="0"/>
        <w:rPr>
          <w:rFonts w:eastAsiaTheme="minorEastAsia"/>
        </w:rPr>
      </w:pPr>
    </w:p>
    <w:p w:rsidR="003F2C92" w:rsidRDefault="003F2C92" w:rsidP="00540F55">
      <w:pPr>
        <w:widowControl w:val="0"/>
        <w:autoSpaceDE w:val="0"/>
        <w:autoSpaceDN w:val="0"/>
        <w:rPr>
          <w:rFonts w:eastAsiaTheme="minorEastAsia"/>
        </w:rPr>
      </w:pPr>
    </w:p>
    <w:p w:rsidR="003F2C92" w:rsidRDefault="003F2C92" w:rsidP="003F2C92">
      <w:pPr>
        <w:widowControl w:val="0"/>
        <w:autoSpaceDE w:val="0"/>
        <w:autoSpaceDN w:val="0"/>
        <w:jc w:val="center"/>
        <w:outlineLvl w:val="3"/>
        <w:rPr>
          <w:rFonts w:eastAsiaTheme="minorEastAsia"/>
          <w:sz w:val="24"/>
          <w:szCs w:val="24"/>
        </w:rPr>
      </w:pPr>
      <w:r w:rsidRPr="003F2C92">
        <w:rPr>
          <w:rFonts w:eastAsiaTheme="minorEastAsia"/>
          <w:sz w:val="24"/>
          <w:szCs w:val="24"/>
        </w:rPr>
        <w:t>Раздел 1. Сведения об используемых транспортных средствах</w:t>
      </w:r>
    </w:p>
    <w:p w:rsidR="003F2C92" w:rsidRPr="003F2C92" w:rsidRDefault="003F2C92" w:rsidP="003F2C92">
      <w:pPr>
        <w:widowControl w:val="0"/>
        <w:autoSpaceDE w:val="0"/>
        <w:autoSpaceDN w:val="0"/>
        <w:jc w:val="center"/>
        <w:outlineLvl w:val="3"/>
        <w:rPr>
          <w:rFonts w:eastAsiaTheme="minorEastAsia"/>
          <w:sz w:val="24"/>
          <w:szCs w:val="24"/>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567"/>
        <w:gridCol w:w="851"/>
        <w:gridCol w:w="850"/>
        <w:gridCol w:w="851"/>
        <w:gridCol w:w="850"/>
        <w:gridCol w:w="851"/>
        <w:gridCol w:w="850"/>
        <w:gridCol w:w="851"/>
        <w:gridCol w:w="850"/>
      </w:tblGrid>
      <w:tr w:rsidR="003F2C92" w:rsidRPr="003F2C92" w:rsidTr="003F2C92">
        <w:tc>
          <w:tcPr>
            <w:tcW w:w="2977" w:type="dxa"/>
            <w:vMerge w:val="restart"/>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Наименование показателя</w:t>
            </w:r>
          </w:p>
        </w:tc>
        <w:tc>
          <w:tcPr>
            <w:tcW w:w="567" w:type="dxa"/>
            <w:vMerge w:val="restart"/>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Код строки</w:t>
            </w:r>
          </w:p>
        </w:tc>
        <w:tc>
          <w:tcPr>
            <w:tcW w:w="6804" w:type="dxa"/>
            <w:gridSpan w:val="8"/>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 xml:space="preserve">Транспортные средства, </w:t>
            </w:r>
            <w:proofErr w:type="spellStart"/>
            <w:proofErr w:type="gramStart"/>
            <w:r w:rsidRPr="003F2C92">
              <w:rPr>
                <w:rFonts w:eastAsiaTheme="minorEastAsia"/>
                <w:b/>
                <w:sz w:val="18"/>
                <w:szCs w:val="18"/>
              </w:rPr>
              <w:t>ед</w:t>
            </w:r>
            <w:proofErr w:type="spellEnd"/>
            <w:proofErr w:type="gramEnd"/>
          </w:p>
        </w:tc>
      </w:tr>
      <w:tr w:rsidR="003F2C92" w:rsidRPr="003F2C92" w:rsidTr="003F2C92">
        <w:tc>
          <w:tcPr>
            <w:tcW w:w="2977"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567" w:type="dxa"/>
            <w:vMerge/>
            <w:tcMar>
              <w:top w:w="6" w:type="dxa"/>
              <w:bottom w:w="6" w:type="dxa"/>
            </w:tcMar>
          </w:tcPr>
          <w:p w:rsidR="003F2C92" w:rsidRPr="003F2C92" w:rsidRDefault="003F2C92" w:rsidP="003F2C92">
            <w:pPr>
              <w:widowControl w:val="0"/>
              <w:autoSpaceDE w:val="0"/>
              <w:autoSpaceDN w:val="0"/>
              <w:ind w:right="-62"/>
              <w:rPr>
                <w:rFonts w:eastAsiaTheme="minorEastAsia"/>
                <w:b/>
                <w:sz w:val="18"/>
                <w:szCs w:val="18"/>
              </w:rPr>
            </w:pPr>
          </w:p>
        </w:tc>
        <w:tc>
          <w:tcPr>
            <w:tcW w:w="1701" w:type="dxa"/>
            <w:gridSpan w:val="2"/>
            <w:vMerge w:val="restart"/>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всего</w:t>
            </w:r>
          </w:p>
        </w:tc>
        <w:tc>
          <w:tcPr>
            <w:tcW w:w="5103" w:type="dxa"/>
            <w:gridSpan w:val="6"/>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том числе:</w:t>
            </w:r>
          </w:p>
        </w:tc>
      </w:tr>
      <w:tr w:rsidR="003F2C92" w:rsidRPr="003F2C92" w:rsidTr="003F2C92">
        <w:tc>
          <w:tcPr>
            <w:tcW w:w="2977"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567" w:type="dxa"/>
            <w:vMerge/>
            <w:tcMar>
              <w:top w:w="6" w:type="dxa"/>
              <w:bottom w:w="6" w:type="dxa"/>
            </w:tcMar>
          </w:tcPr>
          <w:p w:rsidR="003F2C92" w:rsidRPr="003F2C92" w:rsidRDefault="003F2C92" w:rsidP="003F2C92">
            <w:pPr>
              <w:widowControl w:val="0"/>
              <w:autoSpaceDE w:val="0"/>
              <w:autoSpaceDN w:val="0"/>
              <w:ind w:right="-62"/>
              <w:rPr>
                <w:rFonts w:eastAsiaTheme="minorEastAsia"/>
                <w:b/>
                <w:sz w:val="18"/>
                <w:szCs w:val="18"/>
              </w:rPr>
            </w:pPr>
          </w:p>
        </w:tc>
        <w:tc>
          <w:tcPr>
            <w:tcW w:w="1701" w:type="dxa"/>
            <w:gridSpan w:val="2"/>
            <w:vMerge/>
            <w:tcMar>
              <w:top w:w="6" w:type="dxa"/>
              <w:bottom w:w="6" w:type="dxa"/>
            </w:tcMar>
          </w:tcPr>
          <w:p w:rsidR="003F2C92" w:rsidRPr="003F2C92" w:rsidRDefault="003F2C92" w:rsidP="003F2C92">
            <w:pPr>
              <w:widowControl w:val="0"/>
              <w:autoSpaceDE w:val="0"/>
              <w:autoSpaceDN w:val="0"/>
              <w:ind w:right="-62"/>
              <w:rPr>
                <w:rFonts w:eastAsiaTheme="minorEastAsia"/>
                <w:b/>
                <w:sz w:val="18"/>
                <w:szCs w:val="18"/>
              </w:rPr>
            </w:pPr>
          </w:p>
        </w:tc>
        <w:tc>
          <w:tcPr>
            <w:tcW w:w="1701"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оперативном управлении учреждения</w:t>
            </w:r>
          </w:p>
        </w:tc>
        <w:tc>
          <w:tcPr>
            <w:tcW w:w="1701"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по договорам аренды</w:t>
            </w:r>
          </w:p>
        </w:tc>
        <w:tc>
          <w:tcPr>
            <w:tcW w:w="1701"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по договорам безвозмездного пользования</w:t>
            </w:r>
          </w:p>
        </w:tc>
      </w:tr>
      <w:tr w:rsidR="003F2C92" w:rsidRPr="003F2C92" w:rsidTr="003F2C92">
        <w:tc>
          <w:tcPr>
            <w:tcW w:w="2977"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567" w:type="dxa"/>
            <w:vMerge/>
            <w:tcMar>
              <w:top w:w="6" w:type="dxa"/>
              <w:bottom w:w="6" w:type="dxa"/>
            </w:tcMar>
          </w:tcPr>
          <w:p w:rsidR="003F2C92" w:rsidRPr="003F2C92" w:rsidRDefault="003F2C92" w:rsidP="003F2C92">
            <w:pPr>
              <w:widowControl w:val="0"/>
              <w:autoSpaceDE w:val="0"/>
              <w:autoSpaceDN w:val="0"/>
              <w:ind w:right="-62"/>
              <w:rPr>
                <w:rFonts w:eastAsiaTheme="minorEastAsia"/>
                <w:b/>
                <w:sz w:val="18"/>
                <w:szCs w:val="18"/>
              </w:rPr>
            </w:pPr>
          </w:p>
        </w:tc>
        <w:tc>
          <w:tcPr>
            <w:tcW w:w="851" w:type="dxa"/>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850" w:type="dxa"/>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 xml:space="preserve">в </w:t>
            </w:r>
          </w:p>
          <w:p w:rsidR="003F2C92" w:rsidRPr="003F2C92" w:rsidRDefault="003F2C92" w:rsidP="003F2C92">
            <w:pPr>
              <w:widowControl w:val="0"/>
              <w:autoSpaceDE w:val="0"/>
              <w:autoSpaceDN w:val="0"/>
              <w:ind w:right="-62"/>
              <w:jc w:val="center"/>
              <w:rPr>
                <w:rFonts w:eastAsiaTheme="minorEastAsia"/>
                <w:b/>
                <w:sz w:val="18"/>
                <w:szCs w:val="18"/>
              </w:rPr>
            </w:pPr>
            <w:proofErr w:type="gramStart"/>
            <w:r w:rsidRPr="003F2C92">
              <w:rPr>
                <w:rFonts w:eastAsiaTheme="minorEastAsia"/>
                <w:b/>
                <w:sz w:val="18"/>
                <w:szCs w:val="18"/>
              </w:rPr>
              <w:t>среднем</w:t>
            </w:r>
            <w:proofErr w:type="gramEnd"/>
            <w:r w:rsidRPr="003F2C92">
              <w:rPr>
                <w:rFonts w:eastAsiaTheme="minorEastAsia"/>
                <w:b/>
                <w:sz w:val="18"/>
                <w:szCs w:val="18"/>
              </w:rPr>
              <w:t xml:space="preserve"> за год</w:t>
            </w:r>
          </w:p>
        </w:tc>
        <w:tc>
          <w:tcPr>
            <w:tcW w:w="851" w:type="dxa"/>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850" w:type="dxa"/>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 xml:space="preserve">в </w:t>
            </w:r>
          </w:p>
          <w:p w:rsidR="003F2C92" w:rsidRPr="003F2C92" w:rsidRDefault="003F2C92" w:rsidP="003F2C92">
            <w:pPr>
              <w:widowControl w:val="0"/>
              <w:autoSpaceDE w:val="0"/>
              <w:autoSpaceDN w:val="0"/>
              <w:ind w:right="-62"/>
              <w:jc w:val="center"/>
              <w:rPr>
                <w:rFonts w:eastAsiaTheme="minorEastAsia"/>
                <w:b/>
                <w:sz w:val="18"/>
                <w:szCs w:val="18"/>
              </w:rPr>
            </w:pPr>
            <w:proofErr w:type="gramStart"/>
            <w:r w:rsidRPr="003F2C92">
              <w:rPr>
                <w:rFonts w:eastAsiaTheme="minorEastAsia"/>
                <w:b/>
                <w:sz w:val="18"/>
                <w:szCs w:val="18"/>
              </w:rPr>
              <w:t>среднем</w:t>
            </w:r>
            <w:proofErr w:type="gramEnd"/>
            <w:r w:rsidRPr="003F2C92">
              <w:rPr>
                <w:rFonts w:eastAsiaTheme="minorEastAsia"/>
                <w:b/>
                <w:sz w:val="18"/>
                <w:szCs w:val="18"/>
              </w:rPr>
              <w:t xml:space="preserve"> за год</w:t>
            </w:r>
          </w:p>
        </w:tc>
        <w:tc>
          <w:tcPr>
            <w:tcW w:w="851" w:type="dxa"/>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850" w:type="dxa"/>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 xml:space="preserve">в </w:t>
            </w:r>
          </w:p>
          <w:p w:rsidR="003F2C92" w:rsidRPr="003F2C92" w:rsidRDefault="003F2C92" w:rsidP="003F2C92">
            <w:pPr>
              <w:widowControl w:val="0"/>
              <w:autoSpaceDE w:val="0"/>
              <w:autoSpaceDN w:val="0"/>
              <w:ind w:right="-62"/>
              <w:jc w:val="center"/>
              <w:rPr>
                <w:rFonts w:eastAsiaTheme="minorEastAsia"/>
                <w:b/>
                <w:sz w:val="18"/>
                <w:szCs w:val="18"/>
              </w:rPr>
            </w:pPr>
            <w:proofErr w:type="gramStart"/>
            <w:r w:rsidRPr="003F2C92">
              <w:rPr>
                <w:rFonts w:eastAsiaTheme="minorEastAsia"/>
                <w:b/>
                <w:sz w:val="18"/>
                <w:szCs w:val="18"/>
              </w:rPr>
              <w:t>среднем</w:t>
            </w:r>
            <w:proofErr w:type="gramEnd"/>
            <w:r w:rsidRPr="003F2C92">
              <w:rPr>
                <w:rFonts w:eastAsiaTheme="minorEastAsia"/>
                <w:b/>
                <w:sz w:val="18"/>
                <w:szCs w:val="18"/>
              </w:rPr>
              <w:t xml:space="preserve"> за год</w:t>
            </w:r>
          </w:p>
        </w:tc>
        <w:tc>
          <w:tcPr>
            <w:tcW w:w="851" w:type="dxa"/>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850" w:type="dxa"/>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 xml:space="preserve">в </w:t>
            </w:r>
          </w:p>
          <w:p w:rsidR="003F2C92" w:rsidRPr="003F2C92" w:rsidRDefault="003F2C92" w:rsidP="003F2C92">
            <w:pPr>
              <w:widowControl w:val="0"/>
              <w:autoSpaceDE w:val="0"/>
              <w:autoSpaceDN w:val="0"/>
              <w:ind w:right="-62"/>
              <w:jc w:val="center"/>
              <w:rPr>
                <w:rFonts w:eastAsiaTheme="minorEastAsia"/>
                <w:b/>
                <w:sz w:val="18"/>
                <w:szCs w:val="18"/>
              </w:rPr>
            </w:pPr>
            <w:proofErr w:type="gramStart"/>
            <w:r w:rsidRPr="003F2C92">
              <w:rPr>
                <w:rFonts w:eastAsiaTheme="minorEastAsia"/>
                <w:b/>
                <w:sz w:val="18"/>
                <w:szCs w:val="18"/>
              </w:rPr>
              <w:t>среднем</w:t>
            </w:r>
            <w:proofErr w:type="gramEnd"/>
            <w:r w:rsidRPr="003F2C92">
              <w:rPr>
                <w:rFonts w:eastAsiaTheme="minorEastAsia"/>
                <w:b/>
                <w:sz w:val="18"/>
                <w:szCs w:val="18"/>
              </w:rPr>
              <w:t xml:space="preserve"> за год</w:t>
            </w:r>
          </w:p>
        </w:tc>
      </w:tr>
      <w:tr w:rsidR="003F2C92" w:rsidRPr="003F2C92" w:rsidTr="003F2C92">
        <w:tc>
          <w:tcPr>
            <w:tcW w:w="297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2</w:t>
            </w:r>
          </w:p>
        </w:tc>
        <w:tc>
          <w:tcPr>
            <w:tcW w:w="851"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3</w:t>
            </w:r>
          </w:p>
        </w:tc>
        <w:tc>
          <w:tcPr>
            <w:tcW w:w="850"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4</w:t>
            </w:r>
          </w:p>
        </w:tc>
        <w:tc>
          <w:tcPr>
            <w:tcW w:w="851"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5</w:t>
            </w:r>
          </w:p>
        </w:tc>
        <w:tc>
          <w:tcPr>
            <w:tcW w:w="850"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6</w:t>
            </w:r>
          </w:p>
        </w:tc>
        <w:tc>
          <w:tcPr>
            <w:tcW w:w="851"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7</w:t>
            </w:r>
          </w:p>
        </w:tc>
        <w:tc>
          <w:tcPr>
            <w:tcW w:w="850"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8</w:t>
            </w:r>
          </w:p>
        </w:tc>
        <w:tc>
          <w:tcPr>
            <w:tcW w:w="851"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9</w:t>
            </w:r>
          </w:p>
        </w:tc>
        <w:tc>
          <w:tcPr>
            <w:tcW w:w="850"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10</w:t>
            </w: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Наземные транспортные средства</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1000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автомобили легковые (за исключением автомобилей скорой медицинской помощи)</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1100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автомобили скорой медицинской помощи</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1200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 xml:space="preserve">автомобили грузовые, за исключением </w:t>
            </w:r>
            <w:proofErr w:type="gramStart"/>
            <w:r w:rsidRPr="003F2C92">
              <w:rPr>
                <w:rFonts w:eastAsiaTheme="minorEastAsia"/>
              </w:rPr>
              <w:t>специальных</w:t>
            </w:r>
            <w:proofErr w:type="gramEnd"/>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1300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специальные грузовые автомашины (молоковозы, скотовозы, специальные машины для перевозки птицы, машины для перевозки минеральных удобрений, ветеринарной помощи, технического обслуживания)</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1400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автобусы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1500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тракторы самоходные комбайны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1600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мотосани, снегоходы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1700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прочие самоходные машины и механизмы на пневматическом и гусеничном ходу</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1800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мотоциклы, мотороллеры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1900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Воздушные судна</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2000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самолеты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2100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вертолеты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2200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Водные транспортные средства</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3000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суда пассажирские морские и речные</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3100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 xml:space="preserve">суда грузовые морские и речные </w:t>
            </w:r>
            <w:r w:rsidRPr="003F2C92">
              <w:rPr>
                <w:rFonts w:eastAsiaTheme="minorEastAsia"/>
              </w:rPr>
              <w:lastRenderedPageBreak/>
              <w:t>самоходные</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lastRenderedPageBreak/>
              <w:t>3200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lastRenderedPageBreak/>
              <w:t>яхты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3300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катера</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3400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гидроциклы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3500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моторные лодки</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3600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парусно-моторные суда</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3700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другие водные транспортные средства самоходные</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3800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ind w:right="-62"/>
              <w:rPr>
                <w:rFonts w:eastAsiaTheme="minorEastAsia"/>
              </w:rPr>
            </w:pPr>
            <w:r w:rsidRPr="003F2C92">
              <w:rPr>
                <w:rFonts w:eastAsiaTheme="minorEastAsia"/>
              </w:rPr>
              <w:t xml:space="preserve">несамоходные (буксируемые) </w:t>
            </w:r>
            <w:proofErr w:type="gramStart"/>
            <w:r w:rsidRPr="003F2C92">
              <w:rPr>
                <w:rFonts w:eastAsiaTheme="minorEastAsia"/>
              </w:rPr>
              <w:t>су-да</w:t>
            </w:r>
            <w:proofErr w:type="gramEnd"/>
            <w:r w:rsidRPr="003F2C92">
              <w:rPr>
                <w:rFonts w:eastAsiaTheme="minorEastAsia"/>
              </w:rPr>
              <w:t xml:space="preserve"> и иные транспортные средства (водные транспортные средства, не имеющие двигателей)</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3900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977" w:type="dxa"/>
            <w:tcMar>
              <w:top w:w="6" w:type="dxa"/>
              <w:bottom w:w="6" w:type="dxa"/>
            </w:tcMar>
            <w:vAlign w:val="bottom"/>
          </w:tcPr>
          <w:p w:rsidR="003F2C92" w:rsidRPr="003F2C92" w:rsidRDefault="003F2C92" w:rsidP="003F2C92">
            <w:pPr>
              <w:widowControl w:val="0"/>
              <w:autoSpaceDE w:val="0"/>
              <w:autoSpaceDN w:val="0"/>
              <w:jc w:val="right"/>
              <w:rPr>
                <w:rFonts w:eastAsiaTheme="minorEastAsia"/>
                <w:b/>
              </w:rPr>
            </w:pPr>
            <w:r w:rsidRPr="003F2C92">
              <w:rPr>
                <w:rFonts w:eastAsiaTheme="minorEastAsia"/>
                <w:b/>
              </w:rPr>
              <w:t>Итого</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b/>
              </w:rPr>
            </w:pPr>
            <w:r w:rsidRPr="003F2C92">
              <w:rPr>
                <w:rFonts w:eastAsiaTheme="minorEastAsia"/>
                <w:b/>
              </w:rPr>
              <w:t>9000</w:t>
            </w: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1" w:type="dxa"/>
            <w:tcMar>
              <w:top w:w="6" w:type="dxa"/>
              <w:bottom w:w="6" w:type="dxa"/>
            </w:tcMar>
          </w:tcPr>
          <w:p w:rsidR="003F2C92" w:rsidRPr="003F2C92" w:rsidRDefault="003F2C92" w:rsidP="003F2C92">
            <w:pPr>
              <w:widowControl w:val="0"/>
              <w:autoSpaceDE w:val="0"/>
              <w:autoSpaceDN w:val="0"/>
              <w:rPr>
                <w:rFonts w:eastAsiaTheme="minorEastAsia"/>
              </w:rPr>
            </w:pPr>
          </w:p>
        </w:tc>
        <w:tc>
          <w:tcPr>
            <w:tcW w:w="850" w:type="dxa"/>
            <w:tcMar>
              <w:top w:w="6" w:type="dxa"/>
              <w:bottom w:w="6" w:type="dxa"/>
            </w:tcMar>
          </w:tcPr>
          <w:p w:rsidR="003F2C92" w:rsidRPr="003F2C92" w:rsidRDefault="003F2C92" w:rsidP="003F2C92">
            <w:pPr>
              <w:widowControl w:val="0"/>
              <w:autoSpaceDE w:val="0"/>
              <w:autoSpaceDN w:val="0"/>
              <w:rPr>
                <w:rFonts w:eastAsiaTheme="minorEastAsia"/>
              </w:rPr>
            </w:pPr>
          </w:p>
        </w:tc>
      </w:tr>
    </w:tbl>
    <w:p w:rsidR="003F2C92" w:rsidRDefault="003F2C92" w:rsidP="003F2C92">
      <w:pPr>
        <w:widowControl w:val="0"/>
        <w:autoSpaceDE w:val="0"/>
        <w:autoSpaceDN w:val="0"/>
        <w:rPr>
          <w:rFonts w:eastAsiaTheme="minorEastAsia"/>
        </w:rPr>
      </w:pPr>
    </w:p>
    <w:p w:rsidR="003F2C92" w:rsidRDefault="003F2C92" w:rsidP="003F2C92">
      <w:pPr>
        <w:widowControl w:val="0"/>
        <w:autoSpaceDE w:val="0"/>
        <w:autoSpaceDN w:val="0"/>
        <w:rPr>
          <w:rFonts w:eastAsiaTheme="minorEastAsia"/>
        </w:rPr>
        <w:sectPr w:rsidR="003F2C92" w:rsidSect="003F2C92">
          <w:pgSz w:w="11905" w:h="16838"/>
          <w:pgMar w:top="1134" w:right="851" w:bottom="1134" w:left="1701" w:header="0" w:footer="0" w:gutter="0"/>
          <w:cols w:space="720"/>
          <w:titlePg/>
        </w:sectPr>
      </w:pPr>
    </w:p>
    <w:p w:rsidR="003F2C92" w:rsidRPr="003F2C92" w:rsidRDefault="003F2C92" w:rsidP="003F2C92">
      <w:pPr>
        <w:widowControl w:val="0"/>
        <w:autoSpaceDE w:val="0"/>
        <w:autoSpaceDN w:val="0"/>
        <w:jc w:val="center"/>
        <w:outlineLvl w:val="3"/>
        <w:rPr>
          <w:rFonts w:eastAsiaTheme="minorEastAsia"/>
          <w:sz w:val="24"/>
          <w:szCs w:val="24"/>
        </w:rPr>
      </w:pPr>
      <w:r w:rsidRPr="003F2C92">
        <w:rPr>
          <w:rFonts w:eastAsiaTheme="minorEastAsia"/>
          <w:sz w:val="24"/>
          <w:szCs w:val="24"/>
        </w:rPr>
        <w:lastRenderedPageBreak/>
        <w:t>Раздел 2. Сведения о неиспользуемых транспортных средствах, находящихся в оперативном управлении учреждения</w:t>
      </w:r>
    </w:p>
    <w:p w:rsidR="003F2C92" w:rsidRPr="003F2C92" w:rsidRDefault="003F2C92" w:rsidP="003F2C92">
      <w:pPr>
        <w:widowControl w:val="0"/>
        <w:autoSpaceDE w:val="0"/>
        <w:autoSpaceDN w:val="0"/>
        <w:jc w:val="both"/>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763"/>
        <w:gridCol w:w="902"/>
        <w:gridCol w:w="1204"/>
        <w:gridCol w:w="1559"/>
        <w:gridCol w:w="1276"/>
        <w:gridCol w:w="709"/>
        <w:gridCol w:w="1417"/>
        <w:gridCol w:w="1276"/>
        <w:gridCol w:w="1276"/>
        <w:gridCol w:w="1276"/>
      </w:tblGrid>
      <w:tr w:rsidR="003F2C92" w:rsidRPr="003F2C92" w:rsidTr="003F2C92">
        <w:tc>
          <w:tcPr>
            <w:tcW w:w="3005" w:type="dxa"/>
            <w:vMerge w:val="restart"/>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Наименование показателя</w:t>
            </w:r>
          </w:p>
        </w:tc>
        <w:tc>
          <w:tcPr>
            <w:tcW w:w="763" w:type="dxa"/>
            <w:vMerge w:val="restart"/>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Код строки</w:t>
            </w:r>
          </w:p>
        </w:tc>
        <w:tc>
          <w:tcPr>
            <w:tcW w:w="4941" w:type="dxa"/>
            <w:gridSpan w:val="4"/>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Передано во временное пользование сторонним организациям (индивидуальным предпринимателям)</w:t>
            </w:r>
          </w:p>
        </w:tc>
        <w:tc>
          <w:tcPr>
            <w:tcW w:w="5954" w:type="dxa"/>
            <w:gridSpan w:val="5"/>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Не используется</w:t>
            </w:r>
          </w:p>
        </w:tc>
      </w:tr>
      <w:tr w:rsidR="003F2C92" w:rsidRPr="003F2C92" w:rsidTr="003F2C92">
        <w:tc>
          <w:tcPr>
            <w:tcW w:w="3005"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763"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902" w:type="dxa"/>
            <w:vMerge w:val="restart"/>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всего</w:t>
            </w:r>
          </w:p>
        </w:tc>
        <w:tc>
          <w:tcPr>
            <w:tcW w:w="4039" w:type="dxa"/>
            <w:gridSpan w:val="3"/>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том числе:</w:t>
            </w:r>
          </w:p>
        </w:tc>
        <w:tc>
          <w:tcPr>
            <w:tcW w:w="709" w:type="dxa"/>
            <w:vMerge w:val="restart"/>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всего</w:t>
            </w:r>
          </w:p>
        </w:tc>
        <w:tc>
          <w:tcPr>
            <w:tcW w:w="5245" w:type="dxa"/>
            <w:gridSpan w:val="4"/>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том числе:</w:t>
            </w:r>
          </w:p>
        </w:tc>
      </w:tr>
      <w:tr w:rsidR="003F2C92" w:rsidRPr="003F2C92" w:rsidTr="003F2C92">
        <w:tc>
          <w:tcPr>
            <w:tcW w:w="3005"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763"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902"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1204"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на основании договоров аренды</w:t>
            </w:r>
          </w:p>
        </w:tc>
        <w:tc>
          <w:tcPr>
            <w:tcW w:w="1559"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на основании договоров безвозмездного пользования</w:t>
            </w:r>
          </w:p>
        </w:tc>
        <w:tc>
          <w:tcPr>
            <w:tcW w:w="1276"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без оформления права пользования</w:t>
            </w:r>
          </w:p>
        </w:tc>
        <w:tc>
          <w:tcPr>
            <w:tcW w:w="709"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141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проводится капитальный ремонт и/или реконструкция</w:t>
            </w:r>
          </w:p>
        </w:tc>
        <w:tc>
          <w:tcPr>
            <w:tcW w:w="1276"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связи с аварийным состоянием (требуется ремонт)</w:t>
            </w:r>
          </w:p>
        </w:tc>
        <w:tc>
          <w:tcPr>
            <w:tcW w:w="1276"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связи с аварийным состоянием (подлежит списанию)</w:t>
            </w:r>
            <w:r>
              <w:rPr>
                <w:rFonts w:eastAsiaTheme="minorEastAsia"/>
                <w:b/>
                <w:sz w:val="18"/>
                <w:szCs w:val="18"/>
                <w:vertAlign w:val="superscript"/>
              </w:rPr>
              <w:t>1</w:t>
            </w:r>
          </w:p>
        </w:tc>
        <w:tc>
          <w:tcPr>
            <w:tcW w:w="1276"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излишнее имущество (подлежит передаче в казну РФ)</w:t>
            </w:r>
          </w:p>
        </w:tc>
      </w:tr>
      <w:tr w:rsidR="003F2C92" w:rsidRPr="003F2C92" w:rsidTr="003F2C92">
        <w:tc>
          <w:tcPr>
            <w:tcW w:w="3005"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w:t>
            </w:r>
          </w:p>
        </w:tc>
        <w:tc>
          <w:tcPr>
            <w:tcW w:w="763"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2</w:t>
            </w:r>
          </w:p>
        </w:tc>
        <w:tc>
          <w:tcPr>
            <w:tcW w:w="902"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3</w:t>
            </w:r>
          </w:p>
        </w:tc>
        <w:tc>
          <w:tcPr>
            <w:tcW w:w="1204"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4</w:t>
            </w:r>
          </w:p>
        </w:tc>
        <w:tc>
          <w:tcPr>
            <w:tcW w:w="1559"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5</w:t>
            </w:r>
          </w:p>
        </w:tc>
        <w:tc>
          <w:tcPr>
            <w:tcW w:w="1276"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6</w:t>
            </w:r>
          </w:p>
        </w:tc>
        <w:tc>
          <w:tcPr>
            <w:tcW w:w="709"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7</w:t>
            </w:r>
          </w:p>
        </w:tc>
        <w:tc>
          <w:tcPr>
            <w:tcW w:w="141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8</w:t>
            </w:r>
          </w:p>
        </w:tc>
        <w:tc>
          <w:tcPr>
            <w:tcW w:w="1276"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9</w:t>
            </w:r>
          </w:p>
        </w:tc>
        <w:tc>
          <w:tcPr>
            <w:tcW w:w="1276"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10</w:t>
            </w:r>
          </w:p>
        </w:tc>
        <w:tc>
          <w:tcPr>
            <w:tcW w:w="1276"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11</w:t>
            </w: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Наземные транспортные средства</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1000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автомобили легковые (за исключением автомобилей скорой медицинской помощи)</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1100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автомобили скорой медицинской помощи</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1200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 xml:space="preserve">автомобили грузовые, за исключением </w:t>
            </w:r>
            <w:proofErr w:type="gramStart"/>
            <w:r w:rsidRPr="003F2C92">
              <w:rPr>
                <w:rFonts w:eastAsiaTheme="minorEastAsia"/>
              </w:rPr>
              <w:t>специальных</w:t>
            </w:r>
            <w:proofErr w:type="gramEnd"/>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1300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специальные грузовые автомашины (молоковозы, скотовозы, специальные машины для перевозки птицы, машины для перевозки минеральных удобрений, ветеринарной помощи, технического обслуживания)</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1400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автобусы</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1500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тракторы самоходные комбайны</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1600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мотосани, снегоходы</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1700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прочие самоходные машины и механизмы на пневматическом и гусеничном ходу</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1800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мотоциклы, мотороллеры</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1900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Воздушные судна</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2000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самолеты</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2100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вертолеты</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2200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Водные транспортные средства</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3000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lastRenderedPageBreak/>
              <w:t>суда пассажирские морские и речные</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3100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суда грузовые морские и речные самоходные</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3200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яхты</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3300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катера</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3400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гидроциклы</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3500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моторные лодки</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3600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парусно-моторные суда</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3700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другие водные транспортные средства самоходные</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3800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несамоходные (буксируемые) суда и иные транспортные средства (водные транспортные средства, не имеющие двигателей)</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3900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3005" w:type="dxa"/>
            <w:tcMar>
              <w:top w:w="6" w:type="dxa"/>
              <w:bottom w:w="6" w:type="dxa"/>
            </w:tcMar>
            <w:vAlign w:val="bottom"/>
          </w:tcPr>
          <w:p w:rsidR="003F2C92" w:rsidRPr="003F2C92" w:rsidRDefault="003F2C92" w:rsidP="003F2C92">
            <w:pPr>
              <w:widowControl w:val="0"/>
              <w:autoSpaceDE w:val="0"/>
              <w:autoSpaceDN w:val="0"/>
              <w:jc w:val="right"/>
              <w:rPr>
                <w:rFonts w:eastAsiaTheme="minorEastAsia"/>
              </w:rPr>
            </w:pPr>
            <w:r w:rsidRPr="003F2C92">
              <w:rPr>
                <w:rFonts w:eastAsiaTheme="minorEastAsia"/>
              </w:rPr>
              <w:t>Итого</w:t>
            </w:r>
          </w:p>
        </w:tc>
        <w:tc>
          <w:tcPr>
            <w:tcW w:w="763"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9000</w:t>
            </w:r>
          </w:p>
        </w:tc>
        <w:tc>
          <w:tcPr>
            <w:tcW w:w="902"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0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55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41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1276" w:type="dxa"/>
            <w:tcMar>
              <w:top w:w="6" w:type="dxa"/>
              <w:bottom w:w="6" w:type="dxa"/>
            </w:tcMar>
          </w:tcPr>
          <w:p w:rsidR="003F2C92" w:rsidRPr="003F2C92" w:rsidRDefault="003F2C92" w:rsidP="003F2C92">
            <w:pPr>
              <w:widowControl w:val="0"/>
              <w:autoSpaceDE w:val="0"/>
              <w:autoSpaceDN w:val="0"/>
              <w:rPr>
                <w:rFonts w:eastAsiaTheme="minorEastAsia"/>
              </w:rPr>
            </w:pPr>
          </w:p>
        </w:tc>
      </w:tr>
    </w:tbl>
    <w:p w:rsidR="003F2C92" w:rsidRPr="003F2C92" w:rsidRDefault="003F2C92" w:rsidP="003F2C92">
      <w:pPr>
        <w:widowControl w:val="0"/>
        <w:autoSpaceDE w:val="0"/>
        <w:autoSpaceDN w:val="0"/>
        <w:rPr>
          <w:rFonts w:eastAsiaTheme="minorEastAsia"/>
        </w:rPr>
      </w:pPr>
    </w:p>
    <w:p w:rsidR="003F2C92" w:rsidRPr="003F2C92" w:rsidRDefault="003F2C92" w:rsidP="003F2C92">
      <w:pPr>
        <w:widowControl w:val="0"/>
        <w:autoSpaceDE w:val="0"/>
        <w:autoSpaceDN w:val="0"/>
        <w:jc w:val="center"/>
        <w:outlineLvl w:val="3"/>
        <w:rPr>
          <w:rFonts w:eastAsiaTheme="minorEastAsia"/>
          <w:sz w:val="24"/>
          <w:szCs w:val="24"/>
        </w:rPr>
      </w:pPr>
      <w:r w:rsidRPr="003F2C92">
        <w:rPr>
          <w:rFonts w:eastAsiaTheme="minorEastAsia"/>
          <w:sz w:val="24"/>
          <w:szCs w:val="24"/>
        </w:rPr>
        <w:t>Раздел 3. Направления использования транспортных средств</w:t>
      </w:r>
    </w:p>
    <w:p w:rsidR="003F2C92" w:rsidRPr="003F2C92" w:rsidRDefault="003F2C92" w:rsidP="003F2C92">
      <w:pPr>
        <w:widowControl w:val="0"/>
        <w:autoSpaceDE w:val="0"/>
        <w:autoSpaceDN w:val="0"/>
        <w:jc w:val="both"/>
        <w:rPr>
          <w:rFonts w:eastAsiaTheme="minorEastAsia"/>
        </w:rPr>
      </w:pPr>
    </w:p>
    <w:tbl>
      <w:tblPr>
        <w:tblW w:w="15735"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0"/>
        <w:gridCol w:w="567"/>
        <w:gridCol w:w="567"/>
        <w:gridCol w:w="426"/>
        <w:gridCol w:w="567"/>
        <w:gridCol w:w="567"/>
        <w:gridCol w:w="425"/>
        <w:gridCol w:w="567"/>
        <w:gridCol w:w="567"/>
        <w:gridCol w:w="567"/>
        <w:gridCol w:w="425"/>
        <w:gridCol w:w="425"/>
        <w:gridCol w:w="567"/>
        <w:gridCol w:w="709"/>
        <w:gridCol w:w="567"/>
        <w:gridCol w:w="567"/>
        <w:gridCol w:w="568"/>
        <w:gridCol w:w="567"/>
        <w:gridCol w:w="424"/>
        <w:gridCol w:w="425"/>
        <w:gridCol w:w="568"/>
        <w:gridCol w:w="567"/>
        <w:gridCol w:w="567"/>
        <w:gridCol w:w="425"/>
        <w:gridCol w:w="567"/>
        <w:gridCol w:w="567"/>
      </w:tblGrid>
      <w:tr w:rsidR="003F2C92" w:rsidRPr="003F2C92" w:rsidTr="003F2C92">
        <w:tc>
          <w:tcPr>
            <w:tcW w:w="2410" w:type="dxa"/>
            <w:vMerge w:val="restart"/>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Наименование показателя</w:t>
            </w:r>
          </w:p>
        </w:tc>
        <w:tc>
          <w:tcPr>
            <w:tcW w:w="567" w:type="dxa"/>
            <w:vMerge w:val="restart"/>
            <w:tcMar>
              <w:top w:w="6" w:type="dxa"/>
              <w:bottom w:w="6" w:type="dxa"/>
            </w:tcMar>
            <w:textDirection w:val="btLr"/>
          </w:tcPr>
          <w:p w:rsidR="003F2C92" w:rsidRPr="003F2C92" w:rsidRDefault="003F2C92" w:rsidP="003F2C92">
            <w:pPr>
              <w:widowControl w:val="0"/>
              <w:autoSpaceDE w:val="0"/>
              <w:autoSpaceDN w:val="0"/>
              <w:ind w:right="113"/>
              <w:jc w:val="center"/>
              <w:rPr>
                <w:rFonts w:eastAsiaTheme="minorEastAsia"/>
                <w:b/>
                <w:sz w:val="18"/>
                <w:szCs w:val="18"/>
              </w:rPr>
            </w:pPr>
            <w:r w:rsidRPr="003F2C92">
              <w:rPr>
                <w:rFonts w:eastAsiaTheme="minorEastAsia"/>
                <w:b/>
                <w:sz w:val="18"/>
                <w:szCs w:val="18"/>
              </w:rPr>
              <w:t>Код строки</w:t>
            </w:r>
          </w:p>
        </w:tc>
        <w:tc>
          <w:tcPr>
            <w:tcW w:w="4253" w:type="dxa"/>
            <w:gridSpan w:val="8"/>
            <w:vMerge w:val="restart"/>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Транспортные средства, непосредственно используемые в целях оказания услуг, выполнения работ</w:t>
            </w:r>
          </w:p>
        </w:tc>
        <w:tc>
          <w:tcPr>
            <w:tcW w:w="8505" w:type="dxa"/>
            <w:gridSpan w:val="16"/>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Транспортные средства, используемые в общехозяйственных целях</w:t>
            </w:r>
          </w:p>
        </w:tc>
      </w:tr>
      <w:tr w:rsidR="003F2C92" w:rsidRPr="003F2C92" w:rsidTr="003F2C92">
        <w:tc>
          <w:tcPr>
            <w:tcW w:w="2410"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567"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4253" w:type="dxa"/>
            <w:gridSpan w:val="8"/>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4395" w:type="dxa"/>
            <w:gridSpan w:val="8"/>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целях обслуживания административно-управленческого персонала</w:t>
            </w:r>
          </w:p>
        </w:tc>
        <w:tc>
          <w:tcPr>
            <w:tcW w:w="4110" w:type="dxa"/>
            <w:gridSpan w:val="8"/>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иных целях</w:t>
            </w:r>
            <w:proofErr w:type="gramStart"/>
            <w:r>
              <w:rPr>
                <w:rFonts w:eastAsiaTheme="minorEastAsia"/>
                <w:b/>
                <w:sz w:val="18"/>
                <w:szCs w:val="18"/>
                <w:vertAlign w:val="superscript"/>
              </w:rPr>
              <w:t>2</w:t>
            </w:r>
            <w:proofErr w:type="gramEnd"/>
          </w:p>
        </w:tc>
      </w:tr>
      <w:tr w:rsidR="003F2C92" w:rsidRPr="003F2C92" w:rsidTr="003F2C92">
        <w:tc>
          <w:tcPr>
            <w:tcW w:w="2410"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567"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993" w:type="dxa"/>
            <w:gridSpan w:val="2"/>
            <w:vMerge w:val="restart"/>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всего</w:t>
            </w:r>
          </w:p>
        </w:tc>
        <w:tc>
          <w:tcPr>
            <w:tcW w:w="3260" w:type="dxa"/>
            <w:gridSpan w:val="6"/>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том числе:</w:t>
            </w:r>
          </w:p>
        </w:tc>
        <w:tc>
          <w:tcPr>
            <w:tcW w:w="850" w:type="dxa"/>
            <w:gridSpan w:val="2"/>
            <w:vMerge w:val="restart"/>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всего</w:t>
            </w:r>
          </w:p>
        </w:tc>
        <w:tc>
          <w:tcPr>
            <w:tcW w:w="3545" w:type="dxa"/>
            <w:gridSpan w:val="6"/>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том числе:</w:t>
            </w:r>
          </w:p>
        </w:tc>
        <w:tc>
          <w:tcPr>
            <w:tcW w:w="849" w:type="dxa"/>
            <w:gridSpan w:val="2"/>
            <w:vMerge w:val="restart"/>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всего</w:t>
            </w:r>
          </w:p>
        </w:tc>
        <w:tc>
          <w:tcPr>
            <w:tcW w:w="3261" w:type="dxa"/>
            <w:gridSpan w:val="6"/>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том числе:</w:t>
            </w:r>
          </w:p>
        </w:tc>
      </w:tr>
      <w:tr w:rsidR="003F2C92" w:rsidRPr="003F2C92" w:rsidTr="003F2C92">
        <w:tc>
          <w:tcPr>
            <w:tcW w:w="2410"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567"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993" w:type="dxa"/>
            <w:gridSpan w:val="2"/>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1134"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оперативном управлении учреждения, ед.</w:t>
            </w:r>
          </w:p>
        </w:tc>
        <w:tc>
          <w:tcPr>
            <w:tcW w:w="992"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по договорам аренды, ед.</w:t>
            </w:r>
          </w:p>
        </w:tc>
        <w:tc>
          <w:tcPr>
            <w:tcW w:w="1134"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 xml:space="preserve">по договорам безвозмездного пользования, </w:t>
            </w:r>
          </w:p>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ед.</w:t>
            </w:r>
          </w:p>
        </w:tc>
        <w:tc>
          <w:tcPr>
            <w:tcW w:w="850" w:type="dxa"/>
            <w:gridSpan w:val="2"/>
            <w:vMerge/>
            <w:tcMar>
              <w:top w:w="6" w:type="dxa"/>
              <w:bottom w:w="6" w:type="dxa"/>
            </w:tcMar>
          </w:tcPr>
          <w:p w:rsidR="003F2C92" w:rsidRPr="003F2C92" w:rsidRDefault="003F2C92" w:rsidP="003F2C92">
            <w:pPr>
              <w:widowControl w:val="0"/>
              <w:autoSpaceDE w:val="0"/>
              <w:autoSpaceDN w:val="0"/>
              <w:ind w:right="-62"/>
              <w:rPr>
                <w:rFonts w:eastAsiaTheme="minorEastAsia"/>
                <w:b/>
                <w:sz w:val="18"/>
                <w:szCs w:val="18"/>
              </w:rPr>
            </w:pPr>
          </w:p>
        </w:tc>
        <w:tc>
          <w:tcPr>
            <w:tcW w:w="1276"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оперативном управлении учреждения, ед.</w:t>
            </w:r>
          </w:p>
        </w:tc>
        <w:tc>
          <w:tcPr>
            <w:tcW w:w="1134"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по договорам аренды, ед.</w:t>
            </w:r>
          </w:p>
        </w:tc>
        <w:tc>
          <w:tcPr>
            <w:tcW w:w="1135"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по договорам безвозмездного пользования, ед.</w:t>
            </w:r>
          </w:p>
        </w:tc>
        <w:tc>
          <w:tcPr>
            <w:tcW w:w="849" w:type="dxa"/>
            <w:gridSpan w:val="2"/>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1135"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оперативном управлении учреждения, ед.</w:t>
            </w:r>
          </w:p>
        </w:tc>
        <w:tc>
          <w:tcPr>
            <w:tcW w:w="992" w:type="dxa"/>
            <w:gridSpan w:val="2"/>
            <w:tcMar>
              <w:top w:w="6" w:type="dxa"/>
              <w:bottom w:w="6" w:type="dxa"/>
            </w:tcMa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по договорам аренды, ед.</w:t>
            </w:r>
          </w:p>
        </w:tc>
        <w:tc>
          <w:tcPr>
            <w:tcW w:w="1134" w:type="dxa"/>
            <w:gridSpan w:val="2"/>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по договорам безвозмездного пользования, ед.</w:t>
            </w:r>
          </w:p>
        </w:tc>
      </w:tr>
      <w:tr w:rsidR="003F2C92" w:rsidRPr="003F2C92" w:rsidTr="003F2C92">
        <w:trPr>
          <w:cantSplit/>
          <w:trHeight w:val="1532"/>
        </w:trPr>
        <w:tc>
          <w:tcPr>
            <w:tcW w:w="2410"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567" w:type="dxa"/>
            <w:vMerge/>
            <w:tcMar>
              <w:top w:w="6" w:type="dxa"/>
              <w:bottom w:w="6" w:type="dxa"/>
            </w:tcMar>
          </w:tcPr>
          <w:p w:rsidR="003F2C92" w:rsidRPr="003F2C92" w:rsidRDefault="003F2C92" w:rsidP="003F2C92">
            <w:pPr>
              <w:widowControl w:val="0"/>
              <w:autoSpaceDE w:val="0"/>
              <w:autoSpaceDN w:val="0"/>
              <w:rPr>
                <w:rFonts w:eastAsiaTheme="minorEastAsia"/>
                <w:b/>
                <w:sz w:val="18"/>
                <w:szCs w:val="18"/>
              </w:rPr>
            </w:pPr>
          </w:p>
        </w:tc>
        <w:tc>
          <w:tcPr>
            <w:tcW w:w="567"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w:t>
            </w:r>
            <w:r w:rsidRPr="003F2C92">
              <w:rPr>
                <w:rFonts w:eastAsiaTheme="minorEastAsia"/>
                <w:b/>
                <w:sz w:val="18"/>
                <w:szCs w:val="18"/>
                <w:lang w:val="en-US"/>
              </w:rPr>
              <w:t>в</w:t>
            </w:r>
            <w:r w:rsidRPr="003F2C92">
              <w:rPr>
                <w:rFonts w:eastAsiaTheme="minorEastAsia"/>
                <w:b/>
                <w:sz w:val="18"/>
                <w:szCs w:val="18"/>
              </w:rPr>
              <w:t xml:space="preserve"> отчетную </w:t>
            </w:r>
          </w:p>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дату</w:t>
            </w:r>
          </w:p>
        </w:tc>
        <w:tc>
          <w:tcPr>
            <w:tcW w:w="426"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lang w:val="en-US"/>
              </w:rPr>
              <w:t xml:space="preserve">В </w:t>
            </w:r>
            <w:r w:rsidRPr="003F2C92">
              <w:rPr>
                <w:rFonts w:eastAsiaTheme="minorEastAsia"/>
                <w:b/>
                <w:sz w:val="18"/>
                <w:szCs w:val="18"/>
              </w:rPr>
              <w:t>среднем за год</w:t>
            </w:r>
          </w:p>
        </w:tc>
        <w:tc>
          <w:tcPr>
            <w:tcW w:w="567"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 xml:space="preserve">на отчетную </w:t>
            </w:r>
          </w:p>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дату</w:t>
            </w:r>
          </w:p>
        </w:tc>
        <w:tc>
          <w:tcPr>
            <w:tcW w:w="567"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среднем за год</w:t>
            </w:r>
          </w:p>
        </w:tc>
        <w:tc>
          <w:tcPr>
            <w:tcW w:w="425"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567"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среднем за год</w:t>
            </w:r>
          </w:p>
        </w:tc>
        <w:tc>
          <w:tcPr>
            <w:tcW w:w="567"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567"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среднем за год</w:t>
            </w:r>
          </w:p>
        </w:tc>
        <w:tc>
          <w:tcPr>
            <w:tcW w:w="425"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425"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среднем за год</w:t>
            </w:r>
          </w:p>
        </w:tc>
        <w:tc>
          <w:tcPr>
            <w:tcW w:w="567"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709"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среднем за год</w:t>
            </w:r>
          </w:p>
        </w:tc>
        <w:tc>
          <w:tcPr>
            <w:tcW w:w="567"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567"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среднем за год</w:t>
            </w:r>
          </w:p>
        </w:tc>
        <w:tc>
          <w:tcPr>
            <w:tcW w:w="568"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567"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среднем за год</w:t>
            </w:r>
          </w:p>
        </w:tc>
        <w:tc>
          <w:tcPr>
            <w:tcW w:w="424"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lang w:val="en-US"/>
              </w:rPr>
              <w:t>н</w:t>
            </w:r>
            <w:r w:rsidRPr="003F2C92">
              <w:rPr>
                <w:rFonts w:eastAsiaTheme="minorEastAsia"/>
                <w:b/>
                <w:sz w:val="18"/>
                <w:szCs w:val="18"/>
              </w:rPr>
              <w:t>а</w:t>
            </w:r>
            <w:r w:rsidRPr="003F2C92">
              <w:rPr>
                <w:rFonts w:eastAsiaTheme="minorEastAsia"/>
                <w:b/>
                <w:sz w:val="18"/>
                <w:szCs w:val="18"/>
                <w:lang w:val="en-US"/>
              </w:rPr>
              <w:t xml:space="preserve"> </w:t>
            </w:r>
            <w:r w:rsidRPr="003F2C92">
              <w:rPr>
                <w:rFonts w:eastAsiaTheme="minorEastAsia"/>
                <w:b/>
                <w:sz w:val="18"/>
                <w:szCs w:val="18"/>
              </w:rPr>
              <w:t>отчетную</w:t>
            </w:r>
            <w:r w:rsidRPr="003F2C92">
              <w:rPr>
                <w:rFonts w:eastAsiaTheme="minorEastAsia"/>
                <w:b/>
                <w:sz w:val="18"/>
                <w:szCs w:val="18"/>
                <w:lang w:val="en-US"/>
              </w:rPr>
              <w:t xml:space="preserve"> </w:t>
            </w:r>
            <w:r w:rsidRPr="003F2C92">
              <w:rPr>
                <w:rFonts w:eastAsiaTheme="minorEastAsia"/>
                <w:b/>
                <w:sz w:val="18"/>
                <w:szCs w:val="18"/>
              </w:rPr>
              <w:t>дату</w:t>
            </w:r>
          </w:p>
        </w:tc>
        <w:tc>
          <w:tcPr>
            <w:tcW w:w="425" w:type="dxa"/>
            <w:tcMar>
              <w:top w:w="6" w:type="dxa"/>
              <w:bottom w:w="6" w:type="dxa"/>
            </w:tcMar>
            <w:textDirection w:val="btLr"/>
          </w:tcPr>
          <w:p w:rsidR="003F2C92" w:rsidRPr="003F2C92" w:rsidRDefault="003F2C92" w:rsidP="003F2C92">
            <w:pPr>
              <w:widowControl w:val="0"/>
              <w:autoSpaceDE w:val="0"/>
              <w:autoSpaceDN w:val="0"/>
              <w:ind w:right="-62"/>
              <w:jc w:val="center"/>
              <w:rPr>
                <w:rFonts w:eastAsiaTheme="minorEastAsia"/>
                <w:b/>
                <w:sz w:val="18"/>
                <w:szCs w:val="18"/>
              </w:rPr>
            </w:pPr>
            <w:r w:rsidRPr="003F2C92">
              <w:rPr>
                <w:rFonts w:eastAsiaTheme="minorEastAsia"/>
                <w:b/>
                <w:sz w:val="18"/>
                <w:szCs w:val="18"/>
              </w:rPr>
              <w:t>в среднем за год</w:t>
            </w:r>
          </w:p>
        </w:tc>
        <w:tc>
          <w:tcPr>
            <w:tcW w:w="568" w:type="dxa"/>
            <w:tcMar>
              <w:top w:w="6" w:type="dxa"/>
              <w:bottom w:w="6" w:type="dxa"/>
            </w:tcMar>
            <w:textDirection w:val="btL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на отчетную дату</w:t>
            </w:r>
          </w:p>
        </w:tc>
        <w:tc>
          <w:tcPr>
            <w:tcW w:w="567" w:type="dxa"/>
            <w:tcMar>
              <w:top w:w="6" w:type="dxa"/>
              <w:bottom w:w="6" w:type="dxa"/>
            </w:tcMar>
            <w:textDirection w:val="btL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среднем за год</w:t>
            </w:r>
          </w:p>
        </w:tc>
        <w:tc>
          <w:tcPr>
            <w:tcW w:w="567" w:type="dxa"/>
            <w:tcMar>
              <w:top w:w="6" w:type="dxa"/>
              <w:bottom w:w="6" w:type="dxa"/>
            </w:tcMar>
            <w:textDirection w:val="btL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на отчетную дату</w:t>
            </w:r>
          </w:p>
        </w:tc>
        <w:tc>
          <w:tcPr>
            <w:tcW w:w="425" w:type="dxa"/>
            <w:tcMar>
              <w:top w:w="6" w:type="dxa"/>
              <w:bottom w:w="6" w:type="dxa"/>
            </w:tcMar>
            <w:textDirection w:val="btL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в среднем за год</w:t>
            </w:r>
          </w:p>
        </w:tc>
        <w:tc>
          <w:tcPr>
            <w:tcW w:w="567" w:type="dxa"/>
            <w:tcMar>
              <w:top w:w="6" w:type="dxa"/>
              <w:bottom w:w="6" w:type="dxa"/>
            </w:tcMar>
            <w:textDirection w:val="btLr"/>
          </w:tcPr>
          <w:p w:rsidR="003F2C92" w:rsidRPr="003F2C92" w:rsidRDefault="003F2C92" w:rsidP="003F2C92">
            <w:pPr>
              <w:widowControl w:val="0"/>
              <w:tabs>
                <w:tab w:val="left" w:pos="505"/>
              </w:tabs>
              <w:autoSpaceDE w:val="0"/>
              <w:autoSpaceDN w:val="0"/>
              <w:ind w:right="-62"/>
              <w:jc w:val="center"/>
              <w:rPr>
                <w:rFonts w:eastAsiaTheme="minorEastAsia"/>
                <w:b/>
                <w:sz w:val="18"/>
                <w:szCs w:val="18"/>
              </w:rPr>
            </w:pPr>
            <w:r w:rsidRPr="003F2C92">
              <w:rPr>
                <w:rFonts w:eastAsiaTheme="minorEastAsia"/>
                <w:b/>
                <w:sz w:val="18"/>
                <w:szCs w:val="18"/>
              </w:rPr>
              <w:t>на отчетную дату</w:t>
            </w:r>
          </w:p>
        </w:tc>
        <w:tc>
          <w:tcPr>
            <w:tcW w:w="567" w:type="dxa"/>
            <w:tcMar>
              <w:top w:w="6" w:type="dxa"/>
              <w:bottom w:w="6" w:type="dxa"/>
            </w:tcMar>
            <w:textDirection w:val="btLr"/>
          </w:tcPr>
          <w:p w:rsidR="003F2C92" w:rsidRPr="003F2C92" w:rsidRDefault="003F2C92" w:rsidP="003F2C92">
            <w:pPr>
              <w:widowControl w:val="0"/>
              <w:tabs>
                <w:tab w:val="left" w:pos="505"/>
              </w:tabs>
              <w:autoSpaceDE w:val="0"/>
              <w:autoSpaceDN w:val="0"/>
              <w:ind w:right="-62"/>
              <w:jc w:val="center"/>
              <w:rPr>
                <w:rFonts w:eastAsiaTheme="minorEastAsia"/>
                <w:b/>
                <w:sz w:val="18"/>
                <w:szCs w:val="18"/>
              </w:rPr>
            </w:pPr>
            <w:r w:rsidRPr="003F2C92">
              <w:rPr>
                <w:rFonts w:eastAsiaTheme="minorEastAsia"/>
                <w:b/>
                <w:sz w:val="18"/>
                <w:szCs w:val="18"/>
              </w:rPr>
              <w:t>в среднем за год</w:t>
            </w: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2</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3</w:t>
            </w:r>
          </w:p>
        </w:tc>
        <w:tc>
          <w:tcPr>
            <w:tcW w:w="426"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4</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5</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6</w:t>
            </w:r>
          </w:p>
        </w:tc>
        <w:tc>
          <w:tcPr>
            <w:tcW w:w="425"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7</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8</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9</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10</w:t>
            </w:r>
          </w:p>
        </w:tc>
        <w:tc>
          <w:tcPr>
            <w:tcW w:w="425"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11</w:t>
            </w:r>
          </w:p>
        </w:tc>
        <w:tc>
          <w:tcPr>
            <w:tcW w:w="425"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12</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13</w:t>
            </w:r>
          </w:p>
        </w:tc>
        <w:tc>
          <w:tcPr>
            <w:tcW w:w="709"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14</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15</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16</w:t>
            </w:r>
          </w:p>
        </w:tc>
        <w:tc>
          <w:tcPr>
            <w:tcW w:w="568"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17</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18</w:t>
            </w:r>
          </w:p>
        </w:tc>
        <w:tc>
          <w:tcPr>
            <w:tcW w:w="424"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19</w:t>
            </w:r>
          </w:p>
        </w:tc>
        <w:tc>
          <w:tcPr>
            <w:tcW w:w="425"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20</w:t>
            </w:r>
          </w:p>
        </w:tc>
        <w:tc>
          <w:tcPr>
            <w:tcW w:w="568"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21</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22</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23</w:t>
            </w:r>
          </w:p>
        </w:tc>
        <w:tc>
          <w:tcPr>
            <w:tcW w:w="425"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24</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25</w:t>
            </w:r>
          </w:p>
        </w:tc>
        <w:tc>
          <w:tcPr>
            <w:tcW w:w="567" w:type="dxa"/>
            <w:tcMar>
              <w:top w:w="6" w:type="dxa"/>
              <w:bottom w:w="6" w:type="dxa"/>
            </w:tcMar>
          </w:tcPr>
          <w:p w:rsidR="003F2C92" w:rsidRPr="003F2C92" w:rsidRDefault="003F2C92" w:rsidP="003F2C92">
            <w:pPr>
              <w:widowControl w:val="0"/>
              <w:autoSpaceDE w:val="0"/>
              <w:autoSpaceDN w:val="0"/>
              <w:jc w:val="center"/>
              <w:rPr>
                <w:rFonts w:eastAsiaTheme="minorEastAsia"/>
                <w:b/>
                <w:sz w:val="18"/>
                <w:szCs w:val="18"/>
              </w:rPr>
            </w:pPr>
            <w:r w:rsidRPr="003F2C92">
              <w:rPr>
                <w:rFonts w:eastAsiaTheme="minorEastAsia"/>
                <w:b/>
                <w:sz w:val="18"/>
                <w:szCs w:val="18"/>
              </w:rPr>
              <w:t>26</w:t>
            </w: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 xml:space="preserve">Наземные транспортные </w:t>
            </w:r>
            <w:r w:rsidRPr="003F2C92">
              <w:rPr>
                <w:rFonts w:eastAsiaTheme="minorEastAsia"/>
              </w:rPr>
              <w:lastRenderedPageBreak/>
              <w:t>средства</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lastRenderedPageBreak/>
              <w:t>1000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lastRenderedPageBreak/>
              <w:t>автомобили легковые (за исключением автомобилей скорой медицинской помощи)</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1100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автомобили скорой медицинской помощи</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1200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 xml:space="preserve">автомобили грузовые, за исключением </w:t>
            </w:r>
            <w:proofErr w:type="gramStart"/>
            <w:r w:rsidRPr="003F2C92">
              <w:rPr>
                <w:rFonts w:eastAsiaTheme="minorEastAsia"/>
              </w:rPr>
              <w:t>специальных</w:t>
            </w:r>
            <w:proofErr w:type="gramEnd"/>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1300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специальные грузовые автомашины (молоковозы, скотовозы, специальные машины для перевозки птицы, машины для перевозки минеральных удобрений, ветеринарной помощи, технического обслуживания)</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1400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автобусы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1500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тракторы самоходные, комбайны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1600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мотосани, снегоходы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1700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прочие самоходные машины и механизмы на пневматическом и гусеничном ходу</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1800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мотоциклы, мотороллеры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1900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vAlign w:val="bottom"/>
          </w:tcPr>
          <w:p w:rsidR="003F2C92" w:rsidRPr="003F2C92" w:rsidRDefault="003F2C92" w:rsidP="003F2C92">
            <w:pPr>
              <w:widowControl w:val="0"/>
              <w:autoSpaceDE w:val="0"/>
              <w:autoSpaceDN w:val="0"/>
              <w:rPr>
                <w:rFonts w:eastAsiaTheme="minorEastAsia"/>
              </w:rPr>
            </w:pPr>
            <w:r w:rsidRPr="003F2C92">
              <w:rPr>
                <w:rFonts w:eastAsiaTheme="minorEastAsia"/>
              </w:rPr>
              <w:t>Воздушные судна</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2000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самолеты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2100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вертолеты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2200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Водные транспортные средства</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3000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суда пассажирские морские и речные</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3100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суда грузовые морские и речные самоходные</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3200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lastRenderedPageBreak/>
              <w:t>яхты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3300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катера</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3400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гидроциклы</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3500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моторные лодки</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3600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парусно-моторные суда</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3700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другие водные транспортные средства самоходные</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3800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3F2C92" w:rsidRDefault="003F2C92" w:rsidP="003F2C92">
            <w:pPr>
              <w:widowControl w:val="0"/>
              <w:autoSpaceDE w:val="0"/>
              <w:autoSpaceDN w:val="0"/>
              <w:rPr>
                <w:rFonts w:eastAsiaTheme="minorEastAsia"/>
              </w:rPr>
            </w:pPr>
            <w:r w:rsidRPr="003F2C92">
              <w:rPr>
                <w:rFonts w:eastAsiaTheme="minorEastAsia"/>
              </w:rPr>
              <w:t>несамоходные (буксируемые) суда и иные транспортные средства (водные транспортные средства, не имеющие двигателей)</w:t>
            </w:r>
          </w:p>
        </w:tc>
        <w:tc>
          <w:tcPr>
            <w:tcW w:w="567" w:type="dxa"/>
            <w:tcMar>
              <w:top w:w="6" w:type="dxa"/>
              <w:bottom w:w="6" w:type="dxa"/>
            </w:tcMar>
            <w:vAlign w:val="bottom"/>
          </w:tcPr>
          <w:p w:rsidR="003F2C92" w:rsidRPr="003F2C92" w:rsidRDefault="003F2C92" w:rsidP="003F2C92">
            <w:pPr>
              <w:widowControl w:val="0"/>
              <w:autoSpaceDE w:val="0"/>
              <w:autoSpaceDN w:val="0"/>
              <w:jc w:val="center"/>
              <w:rPr>
                <w:rFonts w:eastAsiaTheme="minorEastAsia"/>
              </w:rPr>
            </w:pPr>
            <w:r w:rsidRPr="003F2C92">
              <w:rPr>
                <w:rFonts w:eastAsiaTheme="minorEastAsia"/>
              </w:rPr>
              <w:t>3900</w:t>
            </w: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r w:rsidR="003F2C92" w:rsidRPr="003F2C92" w:rsidTr="003F2C92">
        <w:tc>
          <w:tcPr>
            <w:tcW w:w="2410" w:type="dxa"/>
            <w:tcMar>
              <w:top w:w="6" w:type="dxa"/>
              <w:bottom w:w="6" w:type="dxa"/>
            </w:tcMar>
          </w:tcPr>
          <w:p w:rsidR="003F2C92" w:rsidRPr="00B115BE" w:rsidRDefault="003F2C92" w:rsidP="003F2C92">
            <w:pPr>
              <w:widowControl w:val="0"/>
              <w:autoSpaceDE w:val="0"/>
              <w:autoSpaceDN w:val="0"/>
              <w:jc w:val="right"/>
              <w:rPr>
                <w:rFonts w:eastAsiaTheme="minorEastAsia"/>
                <w:b/>
              </w:rPr>
            </w:pPr>
            <w:r w:rsidRPr="00B115BE">
              <w:rPr>
                <w:rFonts w:eastAsiaTheme="minorEastAsia"/>
                <w:b/>
              </w:rPr>
              <w:t>Итого</w:t>
            </w:r>
          </w:p>
        </w:tc>
        <w:tc>
          <w:tcPr>
            <w:tcW w:w="567" w:type="dxa"/>
            <w:tcMar>
              <w:top w:w="6" w:type="dxa"/>
              <w:bottom w:w="6" w:type="dxa"/>
            </w:tcMar>
            <w:vAlign w:val="bottom"/>
          </w:tcPr>
          <w:p w:rsidR="003F2C92" w:rsidRPr="00B115BE" w:rsidRDefault="003F2C92" w:rsidP="003F2C92">
            <w:pPr>
              <w:widowControl w:val="0"/>
              <w:autoSpaceDE w:val="0"/>
              <w:autoSpaceDN w:val="0"/>
              <w:jc w:val="center"/>
              <w:rPr>
                <w:rFonts w:eastAsiaTheme="minorEastAsia"/>
                <w:b/>
              </w:rPr>
            </w:pPr>
            <w:r w:rsidRPr="00B115BE">
              <w:rPr>
                <w:rFonts w:eastAsiaTheme="minorEastAsia"/>
                <w:b/>
              </w:rPr>
              <w:t>9000</w:t>
            </w:r>
          </w:p>
        </w:tc>
        <w:tc>
          <w:tcPr>
            <w:tcW w:w="567" w:type="dxa"/>
            <w:tcMar>
              <w:top w:w="6" w:type="dxa"/>
              <w:bottom w:w="6" w:type="dxa"/>
            </w:tcMar>
          </w:tcPr>
          <w:p w:rsidR="003F2C92" w:rsidRPr="00B115BE" w:rsidRDefault="003F2C92" w:rsidP="003F2C92">
            <w:pPr>
              <w:widowControl w:val="0"/>
              <w:autoSpaceDE w:val="0"/>
              <w:autoSpaceDN w:val="0"/>
              <w:rPr>
                <w:rFonts w:eastAsiaTheme="minorEastAsia"/>
                <w:b/>
              </w:rPr>
            </w:pPr>
          </w:p>
        </w:tc>
        <w:tc>
          <w:tcPr>
            <w:tcW w:w="426"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709"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4"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8"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425"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c>
          <w:tcPr>
            <w:tcW w:w="567" w:type="dxa"/>
            <w:tcMar>
              <w:top w:w="6" w:type="dxa"/>
              <w:bottom w:w="6" w:type="dxa"/>
            </w:tcMar>
          </w:tcPr>
          <w:p w:rsidR="003F2C92" w:rsidRPr="003F2C92" w:rsidRDefault="003F2C92" w:rsidP="003F2C92">
            <w:pPr>
              <w:widowControl w:val="0"/>
              <w:autoSpaceDE w:val="0"/>
              <w:autoSpaceDN w:val="0"/>
              <w:rPr>
                <w:rFonts w:eastAsiaTheme="minorEastAsia"/>
              </w:rPr>
            </w:pPr>
          </w:p>
        </w:tc>
      </w:tr>
    </w:tbl>
    <w:p w:rsidR="003F2C92" w:rsidRDefault="003F2C92" w:rsidP="003F2C92">
      <w:pPr>
        <w:widowControl w:val="0"/>
        <w:autoSpaceDE w:val="0"/>
        <w:autoSpaceDN w:val="0"/>
        <w:rPr>
          <w:rFonts w:eastAsiaTheme="minorEastAsia"/>
        </w:rPr>
      </w:pPr>
    </w:p>
    <w:p w:rsidR="00B115BE" w:rsidRPr="00B115BE" w:rsidRDefault="00B115BE" w:rsidP="00B115BE">
      <w:pPr>
        <w:widowControl w:val="0"/>
        <w:autoSpaceDE w:val="0"/>
        <w:autoSpaceDN w:val="0"/>
        <w:jc w:val="center"/>
        <w:outlineLvl w:val="3"/>
        <w:rPr>
          <w:rFonts w:eastAsiaTheme="minorEastAsia"/>
          <w:sz w:val="24"/>
          <w:szCs w:val="24"/>
        </w:rPr>
      </w:pPr>
      <w:r w:rsidRPr="00B115BE">
        <w:rPr>
          <w:rFonts w:eastAsiaTheme="minorEastAsia"/>
          <w:sz w:val="24"/>
          <w:szCs w:val="24"/>
        </w:rPr>
        <w:t>Раздел 4. Сведения о расходах на содержание транспортных средств</w:t>
      </w:r>
    </w:p>
    <w:p w:rsidR="00B115BE" w:rsidRPr="00B115BE" w:rsidRDefault="00B115BE" w:rsidP="00B115BE">
      <w:pPr>
        <w:widowControl w:val="0"/>
        <w:autoSpaceDE w:val="0"/>
        <w:autoSpaceDN w:val="0"/>
        <w:jc w:val="both"/>
        <w:rPr>
          <w:rFonts w:eastAsiaTheme="minorEastAsia"/>
          <w:sz w:val="24"/>
          <w:szCs w:val="24"/>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4"/>
        <w:gridCol w:w="567"/>
        <w:gridCol w:w="567"/>
        <w:gridCol w:w="1134"/>
        <w:gridCol w:w="1418"/>
        <w:gridCol w:w="425"/>
        <w:gridCol w:w="992"/>
        <w:gridCol w:w="993"/>
        <w:gridCol w:w="1275"/>
        <w:gridCol w:w="1134"/>
        <w:gridCol w:w="1134"/>
        <w:gridCol w:w="567"/>
        <w:gridCol w:w="993"/>
        <w:gridCol w:w="977"/>
        <w:gridCol w:w="582"/>
      </w:tblGrid>
      <w:tr w:rsidR="00B115BE" w:rsidRPr="003F2C92" w:rsidTr="00D94FBC">
        <w:tc>
          <w:tcPr>
            <w:tcW w:w="2694" w:type="dxa"/>
            <w:vMerge w:val="restart"/>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Наименование показателя</w:t>
            </w:r>
          </w:p>
        </w:tc>
        <w:tc>
          <w:tcPr>
            <w:tcW w:w="567" w:type="dxa"/>
            <w:vMerge w:val="restart"/>
            <w:tcMar>
              <w:top w:w="6" w:type="dxa"/>
              <w:bottom w:w="6" w:type="dxa"/>
            </w:tcMar>
            <w:textDirection w:val="btLr"/>
          </w:tcPr>
          <w:p w:rsidR="00B115BE" w:rsidRPr="00B115BE" w:rsidRDefault="00B115BE" w:rsidP="00D94FBC">
            <w:pPr>
              <w:widowControl w:val="0"/>
              <w:autoSpaceDE w:val="0"/>
              <w:autoSpaceDN w:val="0"/>
              <w:ind w:right="113"/>
              <w:jc w:val="center"/>
              <w:rPr>
                <w:rFonts w:eastAsiaTheme="minorEastAsia"/>
                <w:b/>
                <w:sz w:val="18"/>
                <w:szCs w:val="18"/>
              </w:rPr>
            </w:pPr>
            <w:r w:rsidRPr="00B115BE">
              <w:rPr>
                <w:rFonts w:eastAsiaTheme="minorEastAsia"/>
                <w:b/>
                <w:sz w:val="18"/>
                <w:szCs w:val="18"/>
              </w:rPr>
              <w:t>Код строки</w:t>
            </w:r>
          </w:p>
        </w:tc>
        <w:tc>
          <w:tcPr>
            <w:tcW w:w="12191" w:type="dxa"/>
            <w:gridSpan w:val="13"/>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Расходы на содержание транспортных средств</w:t>
            </w:r>
          </w:p>
        </w:tc>
      </w:tr>
      <w:tr w:rsidR="00B115BE" w:rsidRPr="003F2C92" w:rsidTr="00D94FBC">
        <w:tc>
          <w:tcPr>
            <w:tcW w:w="2694" w:type="dxa"/>
            <w:vMerge/>
            <w:tcMar>
              <w:top w:w="6" w:type="dxa"/>
              <w:bottom w:w="6" w:type="dxa"/>
            </w:tcMar>
          </w:tcPr>
          <w:p w:rsidR="00B115BE" w:rsidRPr="00B115BE" w:rsidRDefault="00B115BE" w:rsidP="00D94FBC">
            <w:pPr>
              <w:widowControl w:val="0"/>
              <w:autoSpaceDE w:val="0"/>
              <w:autoSpaceDN w:val="0"/>
              <w:rPr>
                <w:rFonts w:eastAsiaTheme="minorEastAsia"/>
                <w:b/>
                <w:sz w:val="18"/>
                <w:szCs w:val="18"/>
              </w:rPr>
            </w:pPr>
          </w:p>
        </w:tc>
        <w:tc>
          <w:tcPr>
            <w:tcW w:w="567" w:type="dxa"/>
            <w:vMerge/>
            <w:tcMar>
              <w:top w:w="6" w:type="dxa"/>
              <w:bottom w:w="6" w:type="dxa"/>
            </w:tcMar>
          </w:tcPr>
          <w:p w:rsidR="00B115BE" w:rsidRPr="00B115BE" w:rsidRDefault="00B115BE" w:rsidP="00D94FBC">
            <w:pPr>
              <w:widowControl w:val="0"/>
              <w:autoSpaceDE w:val="0"/>
              <w:autoSpaceDN w:val="0"/>
              <w:rPr>
                <w:rFonts w:eastAsiaTheme="minorEastAsia"/>
                <w:b/>
                <w:sz w:val="18"/>
                <w:szCs w:val="18"/>
              </w:rPr>
            </w:pPr>
          </w:p>
        </w:tc>
        <w:tc>
          <w:tcPr>
            <w:tcW w:w="567" w:type="dxa"/>
            <w:vMerge w:val="restart"/>
            <w:tcMar>
              <w:top w:w="6" w:type="dxa"/>
              <w:bottom w:w="6" w:type="dxa"/>
            </w:tcMar>
            <w:textDirection w:val="btLr"/>
          </w:tcPr>
          <w:p w:rsidR="00B115BE" w:rsidRPr="00B115BE" w:rsidRDefault="00B115BE" w:rsidP="00D94FBC">
            <w:pPr>
              <w:widowControl w:val="0"/>
              <w:autoSpaceDE w:val="0"/>
              <w:autoSpaceDN w:val="0"/>
              <w:ind w:right="113"/>
              <w:jc w:val="center"/>
              <w:rPr>
                <w:rFonts w:eastAsiaTheme="minorEastAsia"/>
                <w:b/>
                <w:sz w:val="18"/>
                <w:szCs w:val="18"/>
              </w:rPr>
            </w:pPr>
            <w:r w:rsidRPr="00B115BE">
              <w:rPr>
                <w:rFonts w:eastAsiaTheme="minorEastAsia"/>
                <w:b/>
                <w:sz w:val="18"/>
                <w:szCs w:val="18"/>
              </w:rPr>
              <w:t>всего за отчетный период</w:t>
            </w:r>
          </w:p>
        </w:tc>
        <w:tc>
          <w:tcPr>
            <w:tcW w:w="11624" w:type="dxa"/>
            <w:gridSpan w:val="12"/>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в том числе:</w:t>
            </w:r>
          </w:p>
        </w:tc>
      </w:tr>
      <w:tr w:rsidR="00B115BE" w:rsidRPr="003F2C92" w:rsidTr="00D94FBC">
        <w:tc>
          <w:tcPr>
            <w:tcW w:w="2694" w:type="dxa"/>
            <w:vMerge/>
            <w:tcMar>
              <w:top w:w="6" w:type="dxa"/>
              <w:bottom w:w="6" w:type="dxa"/>
            </w:tcMar>
          </w:tcPr>
          <w:p w:rsidR="00B115BE" w:rsidRPr="00B115BE" w:rsidRDefault="00B115BE" w:rsidP="00D94FBC">
            <w:pPr>
              <w:widowControl w:val="0"/>
              <w:autoSpaceDE w:val="0"/>
              <w:autoSpaceDN w:val="0"/>
              <w:rPr>
                <w:rFonts w:eastAsiaTheme="minorEastAsia"/>
                <w:b/>
                <w:sz w:val="18"/>
                <w:szCs w:val="18"/>
              </w:rPr>
            </w:pPr>
          </w:p>
        </w:tc>
        <w:tc>
          <w:tcPr>
            <w:tcW w:w="567" w:type="dxa"/>
            <w:vMerge/>
            <w:tcMar>
              <w:top w:w="6" w:type="dxa"/>
              <w:bottom w:w="6" w:type="dxa"/>
            </w:tcMar>
          </w:tcPr>
          <w:p w:rsidR="00B115BE" w:rsidRPr="00B115BE" w:rsidRDefault="00B115BE" w:rsidP="00D94FBC">
            <w:pPr>
              <w:widowControl w:val="0"/>
              <w:autoSpaceDE w:val="0"/>
              <w:autoSpaceDN w:val="0"/>
              <w:rPr>
                <w:rFonts w:eastAsiaTheme="minorEastAsia"/>
                <w:b/>
                <w:sz w:val="18"/>
                <w:szCs w:val="18"/>
              </w:rPr>
            </w:pPr>
          </w:p>
        </w:tc>
        <w:tc>
          <w:tcPr>
            <w:tcW w:w="567" w:type="dxa"/>
            <w:vMerge/>
            <w:tcMar>
              <w:top w:w="6" w:type="dxa"/>
              <w:bottom w:w="6" w:type="dxa"/>
            </w:tcMar>
          </w:tcPr>
          <w:p w:rsidR="00B115BE" w:rsidRPr="00B115BE" w:rsidRDefault="00B115BE" w:rsidP="00D94FBC">
            <w:pPr>
              <w:widowControl w:val="0"/>
              <w:autoSpaceDE w:val="0"/>
              <w:autoSpaceDN w:val="0"/>
              <w:rPr>
                <w:rFonts w:eastAsiaTheme="minorEastAsia"/>
                <w:b/>
                <w:sz w:val="18"/>
                <w:szCs w:val="18"/>
              </w:rPr>
            </w:pPr>
          </w:p>
        </w:tc>
        <w:tc>
          <w:tcPr>
            <w:tcW w:w="6237" w:type="dxa"/>
            <w:gridSpan w:val="6"/>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на обслуживание транспортных средств</w:t>
            </w:r>
          </w:p>
        </w:tc>
        <w:tc>
          <w:tcPr>
            <w:tcW w:w="2268" w:type="dxa"/>
            <w:gridSpan w:val="2"/>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содержание гаражей</w:t>
            </w:r>
          </w:p>
        </w:tc>
        <w:tc>
          <w:tcPr>
            <w:tcW w:w="2537" w:type="dxa"/>
            <w:gridSpan w:val="3"/>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заработная плата обслуживающего персонала</w:t>
            </w:r>
          </w:p>
        </w:tc>
        <w:tc>
          <w:tcPr>
            <w:tcW w:w="582" w:type="dxa"/>
            <w:vMerge w:val="restart"/>
            <w:tcMar>
              <w:top w:w="6" w:type="dxa"/>
              <w:bottom w:w="6" w:type="dxa"/>
            </w:tcMar>
            <w:textDirection w:val="btL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lang w:val="en-US"/>
              </w:rPr>
              <w:t>у</w:t>
            </w:r>
            <w:r w:rsidRPr="00B115BE">
              <w:rPr>
                <w:rFonts w:eastAsiaTheme="minorEastAsia"/>
                <w:b/>
                <w:sz w:val="18"/>
                <w:szCs w:val="18"/>
              </w:rPr>
              <w:t>плата</w:t>
            </w:r>
            <w:r w:rsidRPr="00B115BE">
              <w:rPr>
                <w:rFonts w:eastAsiaTheme="minorEastAsia"/>
                <w:b/>
                <w:sz w:val="18"/>
                <w:szCs w:val="18"/>
                <w:lang w:val="en-US"/>
              </w:rPr>
              <w:t xml:space="preserve"> </w:t>
            </w:r>
            <w:r w:rsidRPr="00B115BE">
              <w:rPr>
                <w:rFonts w:eastAsiaTheme="minorEastAsia"/>
                <w:b/>
                <w:sz w:val="18"/>
                <w:szCs w:val="18"/>
              </w:rPr>
              <w:t>транспортного налога</w:t>
            </w:r>
          </w:p>
        </w:tc>
      </w:tr>
      <w:tr w:rsidR="00B115BE" w:rsidRPr="003F2C92" w:rsidTr="00D94FBC">
        <w:trPr>
          <w:cantSplit/>
          <w:trHeight w:val="1728"/>
        </w:trPr>
        <w:tc>
          <w:tcPr>
            <w:tcW w:w="2694" w:type="dxa"/>
            <w:vMerge/>
            <w:tcMar>
              <w:top w:w="6" w:type="dxa"/>
              <w:bottom w:w="6" w:type="dxa"/>
            </w:tcMar>
          </w:tcPr>
          <w:p w:rsidR="00B115BE" w:rsidRPr="00B115BE" w:rsidRDefault="00B115BE" w:rsidP="00D94FBC">
            <w:pPr>
              <w:widowControl w:val="0"/>
              <w:autoSpaceDE w:val="0"/>
              <w:autoSpaceDN w:val="0"/>
              <w:rPr>
                <w:rFonts w:eastAsiaTheme="minorEastAsia"/>
                <w:b/>
                <w:sz w:val="18"/>
                <w:szCs w:val="18"/>
              </w:rPr>
            </w:pPr>
          </w:p>
        </w:tc>
        <w:tc>
          <w:tcPr>
            <w:tcW w:w="567" w:type="dxa"/>
            <w:vMerge/>
            <w:tcMar>
              <w:top w:w="6" w:type="dxa"/>
              <w:bottom w:w="6" w:type="dxa"/>
            </w:tcMar>
          </w:tcPr>
          <w:p w:rsidR="00B115BE" w:rsidRPr="00B115BE" w:rsidRDefault="00B115BE" w:rsidP="00D94FBC">
            <w:pPr>
              <w:widowControl w:val="0"/>
              <w:autoSpaceDE w:val="0"/>
              <w:autoSpaceDN w:val="0"/>
              <w:rPr>
                <w:rFonts w:eastAsiaTheme="minorEastAsia"/>
                <w:b/>
                <w:sz w:val="18"/>
                <w:szCs w:val="18"/>
              </w:rPr>
            </w:pPr>
          </w:p>
        </w:tc>
        <w:tc>
          <w:tcPr>
            <w:tcW w:w="567" w:type="dxa"/>
            <w:vMerge/>
            <w:tcMar>
              <w:top w:w="6" w:type="dxa"/>
              <w:bottom w:w="6" w:type="dxa"/>
            </w:tcMar>
          </w:tcPr>
          <w:p w:rsidR="00B115BE" w:rsidRPr="00B115BE" w:rsidRDefault="00B115BE" w:rsidP="00D94FBC">
            <w:pPr>
              <w:widowControl w:val="0"/>
              <w:autoSpaceDE w:val="0"/>
              <w:autoSpaceDN w:val="0"/>
              <w:rPr>
                <w:rFonts w:eastAsiaTheme="minorEastAsia"/>
                <w:b/>
                <w:sz w:val="18"/>
                <w:szCs w:val="18"/>
              </w:rPr>
            </w:pPr>
          </w:p>
        </w:tc>
        <w:tc>
          <w:tcPr>
            <w:tcW w:w="1134" w:type="dxa"/>
            <w:tcMar>
              <w:top w:w="6" w:type="dxa"/>
              <w:bottom w:w="6" w:type="dxa"/>
            </w:tcMar>
          </w:tcPr>
          <w:p w:rsidR="00B115BE" w:rsidRPr="00B115BE" w:rsidRDefault="00B115BE" w:rsidP="00D94FBC">
            <w:pPr>
              <w:widowControl w:val="0"/>
              <w:autoSpaceDE w:val="0"/>
              <w:autoSpaceDN w:val="0"/>
              <w:ind w:right="-62"/>
              <w:jc w:val="center"/>
              <w:rPr>
                <w:rFonts w:eastAsiaTheme="minorEastAsia"/>
                <w:b/>
                <w:sz w:val="18"/>
                <w:szCs w:val="18"/>
              </w:rPr>
            </w:pPr>
            <w:r w:rsidRPr="00B115BE">
              <w:rPr>
                <w:rFonts w:eastAsiaTheme="minorEastAsia"/>
                <w:b/>
                <w:sz w:val="18"/>
                <w:szCs w:val="18"/>
              </w:rPr>
              <w:t>расходы на горюче-смазочные материалы</w:t>
            </w:r>
          </w:p>
        </w:tc>
        <w:tc>
          <w:tcPr>
            <w:tcW w:w="1418" w:type="dxa"/>
            <w:tcMar>
              <w:top w:w="6" w:type="dxa"/>
              <w:bottom w:w="6" w:type="dxa"/>
            </w:tcMar>
          </w:tcPr>
          <w:p w:rsidR="00B115BE" w:rsidRPr="00B115BE" w:rsidRDefault="00B115BE" w:rsidP="00D94FBC">
            <w:pPr>
              <w:widowControl w:val="0"/>
              <w:autoSpaceDE w:val="0"/>
              <w:autoSpaceDN w:val="0"/>
              <w:ind w:right="-62"/>
              <w:jc w:val="center"/>
              <w:rPr>
                <w:rFonts w:eastAsiaTheme="minorEastAsia"/>
                <w:b/>
                <w:sz w:val="18"/>
                <w:szCs w:val="18"/>
              </w:rPr>
            </w:pPr>
            <w:r w:rsidRPr="00B115BE">
              <w:rPr>
                <w:rFonts w:eastAsiaTheme="minorEastAsia"/>
                <w:b/>
                <w:sz w:val="18"/>
                <w:szCs w:val="18"/>
              </w:rPr>
              <w:t>приобретение (замена) колес, шин, дисков</w:t>
            </w:r>
          </w:p>
        </w:tc>
        <w:tc>
          <w:tcPr>
            <w:tcW w:w="425" w:type="dxa"/>
            <w:tcMar>
              <w:top w:w="6" w:type="dxa"/>
              <w:bottom w:w="6" w:type="dxa"/>
            </w:tcMar>
            <w:textDirection w:val="btLr"/>
          </w:tcPr>
          <w:p w:rsidR="00B115BE" w:rsidRPr="00B115BE" w:rsidRDefault="00B115BE" w:rsidP="00D94FBC">
            <w:pPr>
              <w:widowControl w:val="0"/>
              <w:autoSpaceDE w:val="0"/>
              <w:autoSpaceDN w:val="0"/>
              <w:ind w:right="-62"/>
              <w:jc w:val="center"/>
              <w:rPr>
                <w:rFonts w:eastAsiaTheme="minorEastAsia"/>
                <w:b/>
                <w:sz w:val="18"/>
                <w:szCs w:val="18"/>
              </w:rPr>
            </w:pPr>
            <w:r w:rsidRPr="00B115BE">
              <w:rPr>
                <w:rFonts w:eastAsiaTheme="minorEastAsia"/>
                <w:b/>
                <w:sz w:val="18"/>
                <w:szCs w:val="18"/>
              </w:rPr>
              <w:t>расходы на ОСАГО</w:t>
            </w:r>
          </w:p>
        </w:tc>
        <w:tc>
          <w:tcPr>
            <w:tcW w:w="992" w:type="dxa"/>
            <w:tcMar>
              <w:top w:w="6" w:type="dxa"/>
              <w:bottom w:w="6" w:type="dxa"/>
            </w:tcMar>
          </w:tcPr>
          <w:p w:rsidR="00B115BE" w:rsidRPr="00B115BE" w:rsidRDefault="00B115BE" w:rsidP="00D94FBC">
            <w:pPr>
              <w:widowControl w:val="0"/>
              <w:autoSpaceDE w:val="0"/>
              <w:autoSpaceDN w:val="0"/>
              <w:ind w:right="-62"/>
              <w:jc w:val="center"/>
              <w:rPr>
                <w:rFonts w:eastAsiaTheme="minorEastAsia"/>
                <w:b/>
                <w:sz w:val="18"/>
                <w:szCs w:val="18"/>
              </w:rPr>
            </w:pPr>
            <w:r w:rsidRPr="00B115BE">
              <w:rPr>
                <w:rFonts w:eastAsiaTheme="minorEastAsia"/>
                <w:b/>
                <w:sz w:val="18"/>
                <w:szCs w:val="18"/>
              </w:rPr>
              <w:t xml:space="preserve">расходы </w:t>
            </w:r>
          </w:p>
          <w:p w:rsidR="00B115BE" w:rsidRPr="00B115BE" w:rsidRDefault="00B115BE" w:rsidP="00B115BE">
            <w:pPr>
              <w:widowControl w:val="0"/>
              <w:autoSpaceDE w:val="0"/>
              <w:autoSpaceDN w:val="0"/>
              <w:ind w:right="-62"/>
              <w:jc w:val="center"/>
              <w:rPr>
                <w:rFonts w:eastAsiaTheme="minorEastAsia"/>
                <w:b/>
                <w:sz w:val="18"/>
                <w:szCs w:val="18"/>
              </w:rPr>
            </w:pPr>
            <w:r w:rsidRPr="00B115BE">
              <w:rPr>
                <w:rFonts w:eastAsiaTheme="minorEastAsia"/>
                <w:b/>
                <w:sz w:val="18"/>
                <w:szCs w:val="18"/>
              </w:rPr>
              <w:t>на добровольное страхование</w:t>
            </w:r>
          </w:p>
        </w:tc>
        <w:tc>
          <w:tcPr>
            <w:tcW w:w="993" w:type="dxa"/>
            <w:tcMar>
              <w:top w:w="6" w:type="dxa"/>
              <w:bottom w:w="6" w:type="dxa"/>
            </w:tcMar>
          </w:tcPr>
          <w:p w:rsidR="00B115BE" w:rsidRPr="00B115BE" w:rsidRDefault="00B115BE" w:rsidP="00B115BE">
            <w:pPr>
              <w:widowControl w:val="0"/>
              <w:autoSpaceDE w:val="0"/>
              <w:autoSpaceDN w:val="0"/>
              <w:ind w:right="-62"/>
              <w:jc w:val="center"/>
              <w:rPr>
                <w:rFonts w:eastAsiaTheme="minorEastAsia"/>
                <w:b/>
                <w:sz w:val="18"/>
                <w:szCs w:val="18"/>
              </w:rPr>
            </w:pPr>
            <w:r w:rsidRPr="00B115BE">
              <w:rPr>
                <w:rFonts w:eastAsiaTheme="minorEastAsia"/>
                <w:b/>
                <w:sz w:val="18"/>
                <w:szCs w:val="18"/>
              </w:rPr>
              <w:t>ремонт, включая приобретение запасных частей</w:t>
            </w:r>
          </w:p>
        </w:tc>
        <w:tc>
          <w:tcPr>
            <w:tcW w:w="1275" w:type="dxa"/>
            <w:tcMar>
              <w:top w:w="6" w:type="dxa"/>
              <w:bottom w:w="6" w:type="dxa"/>
            </w:tcMar>
          </w:tcPr>
          <w:p w:rsidR="00B115BE" w:rsidRPr="00B115BE" w:rsidRDefault="00B115BE" w:rsidP="00B115BE">
            <w:pPr>
              <w:widowControl w:val="0"/>
              <w:autoSpaceDE w:val="0"/>
              <w:autoSpaceDN w:val="0"/>
              <w:ind w:right="-62"/>
              <w:jc w:val="center"/>
              <w:rPr>
                <w:rFonts w:eastAsiaTheme="minorEastAsia"/>
                <w:b/>
                <w:sz w:val="18"/>
                <w:szCs w:val="18"/>
              </w:rPr>
            </w:pPr>
            <w:r w:rsidRPr="00B115BE">
              <w:rPr>
                <w:rFonts w:eastAsiaTheme="minorEastAsia"/>
                <w:b/>
                <w:sz w:val="18"/>
                <w:szCs w:val="18"/>
              </w:rPr>
              <w:t>техобслуживание сторонними организациями</w:t>
            </w:r>
          </w:p>
        </w:tc>
        <w:tc>
          <w:tcPr>
            <w:tcW w:w="1134" w:type="dxa"/>
            <w:tcMar>
              <w:top w:w="6" w:type="dxa"/>
              <w:bottom w:w="6" w:type="dxa"/>
            </w:tcMar>
          </w:tcPr>
          <w:p w:rsidR="00B115BE" w:rsidRPr="00B115BE" w:rsidRDefault="00B115BE" w:rsidP="00D94FBC">
            <w:pPr>
              <w:widowControl w:val="0"/>
              <w:autoSpaceDE w:val="0"/>
              <w:autoSpaceDN w:val="0"/>
              <w:ind w:right="-62"/>
              <w:jc w:val="center"/>
              <w:rPr>
                <w:rFonts w:eastAsiaTheme="minorEastAsia"/>
                <w:b/>
                <w:sz w:val="18"/>
                <w:szCs w:val="18"/>
              </w:rPr>
            </w:pPr>
            <w:r w:rsidRPr="00B115BE">
              <w:rPr>
                <w:rFonts w:eastAsiaTheme="minorEastAsia"/>
                <w:b/>
                <w:sz w:val="18"/>
                <w:szCs w:val="18"/>
              </w:rPr>
              <w:t>аренда гаражей, парковочных мест</w:t>
            </w:r>
          </w:p>
        </w:tc>
        <w:tc>
          <w:tcPr>
            <w:tcW w:w="1134" w:type="dxa"/>
            <w:tcMar>
              <w:top w:w="6" w:type="dxa"/>
              <w:bottom w:w="6" w:type="dxa"/>
            </w:tcMar>
          </w:tcPr>
          <w:p w:rsidR="00B115BE" w:rsidRPr="00B115BE" w:rsidRDefault="00B115BE" w:rsidP="00D94FBC">
            <w:pPr>
              <w:widowControl w:val="0"/>
              <w:autoSpaceDE w:val="0"/>
              <w:autoSpaceDN w:val="0"/>
              <w:ind w:right="-62"/>
              <w:jc w:val="center"/>
              <w:rPr>
                <w:rFonts w:eastAsiaTheme="minorEastAsia"/>
                <w:b/>
                <w:sz w:val="18"/>
                <w:szCs w:val="18"/>
              </w:rPr>
            </w:pPr>
            <w:r w:rsidRPr="00B115BE">
              <w:rPr>
                <w:rFonts w:eastAsiaTheme="minorEastAsia"/>
                <w:b/>
                <w:sz w:val="18"/>
                <w:szCs w:val="18"/>
              </w:rPr>
              <w:t>содержание гаражей</w:t>
            </w:r>
          </w:p>
        </w:tc>
        <w:tc>
          <w:tcPr>
            <w:tcW w:w="567" w:type="dxa"/>
            <w:tcMar>
              <w:top w:w="6" w:type="dxa"/>
              <w:bottom w:w="6" w:type="dxa"/>
            </w:tcMar>
            <w:textDirection w:val="btLr"/>
          </w:tcPr>
          <w:p w:rsidR="00B115BE" w:rsidRPr="00B115BE" w:rsidRDefault="00B115BE" w:rsidP="00D94FBC">
            <w:pPr>
              <w:widowControl w:val="0"/>
              <w:autoSpaceDE w:val="0"/>
              <w:autoSpaceDN w:val="0"/>
              <w:ind w:right="-62"/>
              <w:jc w:val="center"/>
              <w:rPr>
                <w:rFonts w:eastAsiaTheme="minorEastAsia"/>
                <w:b/>
                <w:sz w:val="18"/>
                <w:szCs w:val="18"/>
              </w:rPr>
            </w:pPr>
            <w:r w:rsidRPr="00B115BE">
              <w:rPr>
                <w:rFonts w:eastAsiaTheme="minorEastAsia"/>
                <w:b/>
                <w:sz w:val="18"/>
                <w:szCs w:val="18"/>
              </w:rPr>
              <w:t>водителей</w:t>
            </w:r>
          </w:p>
        </w:tc>
        <w:tc>
          <w:tcPr>
            <w:tcW w:w="993" w:type="dxa"/>
            <w:tcMar>
              <w:top w:w="6" w:type="dxa"/>
              <w:bottom w:w="6" w:type="dxa"/>
            </w:tcMar>
          </w:tcPr>
          <w:p w:rsidR="00B115BE" w:rsidRPr="00B115BE" w:rsidRDefault="00B115BE" w:rsidP="00D94FBC">
            <w:pPr>
              <w:widowControl w:val="0"/>
              <w:autoSpaceDE w:val="0"/>
              <w:autoSpaceDN w:val="0"/>
              <w:ind w:right="-62"/>
              <w:jc w:val="center"/>
              <w:rPr>
                <w:rFonts w:eastAsiaTheme="minorEastAsia"/>
                <w:b/>
                <w:sz w:val="18"/>
                <w:szCs w:val="18"/>
              </w:rPr>
            </w:pPr>
            <w:r w:rsidRPr="00B115BE">
              <w:rPr>
                <w:rFonts w:eastAsiaTheme="minorEastAsia"/>
                <w:b/>
                <w:sz w:val="18"/>
                <w:szCs w:val="18"/>
              </w:rPr>
              <w:t>обслуживающего персонала гаражей</w:t>
            </w:r>
          </w:p>
        </w:tc>
        <w:tc>
          <w:tcPr>
            <w:tcW w:w="977" w:type="dxa"/>
            <w:tcMar>
              <w:top w:w="6" w:type="dxa"/>
              <w:bottom w:w="6" w:type="dxa"/>
            </w:tcMar>
          </w:tcPr>
          <w:p w:rsidR="00B115BE" w:rsidRPr="00B115BE" w:rsidRDefault="00B115BE" w:rsidP="00B115BE">
            <w:pPr>
              <w:widowControl w:val="0"/>
              <w:autoSpaceDE w:val="0"/>
              <w:autoSpaceDN w:val="0"/>
              <w:ind w:right="-62"/>
              <w:jc w:val="center"/>
              <w:rPr>
                <w:rFonts w:eastAsiaTheme="minorEastAsia"/>
                <w:b/>
                <w:sz w:val="18"/>
                <w:szCs w:val="18"/>
              </w:rPr>
            </w:pPr>
            <w:r w:rsidRPr="00B115BE">
              <w:rPr>
                <w:rFonts w:eastAsiaTheme="minorEastAsia"/>
                <w:b/>
                <w:sz w:val="18"/>
                <w:szCs w:val="18"/>
              </w:rPr>
              <w:t>административного персонала гаражей</w:t>
            </w:r>
          </w:p>
        </w:tc>
        <w:tc>
          <w:tcPr>
            <w:tcW w:w="582" w:type="dxa"/>
            <w:vMerge/>
            <w:tcMar>
              <w:top w:w="6" w:type="dxa"/>
              <w:bottom w:w="6" w:type="dxa"/>
            </w:tcMar>
          </w:tcPr>
          <w:p w:rsidR="00B115BE" w:rsidRPr="00B115BE" w:rsidRDefault="00B115BE" w:rsidP="00D94FBC">
            <w:pPr>
              <w:widowControl w:val="0"/>
              <w:autoSpaceDE w:val="0"/>
              <w:autoSpaceDN w:val="0"/>
              <w:rPr>
                <w:rFonts w:eastAsiaTheme="minorEastAsia"/>
                <w:b/>
                <w:sz w:val="18"/>
                <w:szCs w:val="18"/>
              </w:rPr>
            </w:pPr>
          </w:p>
        </w:tc>
      </w:tr>
      <w:tr w:rsidR="00B115BE" w:rsidRPr="003F2C92" w:rsidTr="00D94FBC">
        <w:tc>
          <w:tcPr>
            <w:tcW w:w="2694"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1</w:t>
            </w:r>
          </w:p>
        </w:tc>
        <w:tc>
          <w:tcPr>
            <w:tcW w:w="567"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2</w:t>
            </w:r>
          </w:p>
        </w:tc>
        <w:tc>
          <w:tcPr>
            <w:tcW w:w="567"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3</w:t>
            </w:r>
          </w:p>
        </w:tc>
        <w:tc>
          <w:tcPr>
            <w:tcW w:w="1134"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4</w:t>
            </w:r>
          </w:p>
        </w:tc>
        <w:tc>
          <w:tcPr>
            <w:tcW w:w="1418"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5</w:t>
            </w:r>
          </w:p>
        </w:tc>
        <w:tc>
          <w:tcPr>
            <w:tcW w:w="425"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6</w:t>
            </w:r>
          </w:p>
        </w:tc>
        <w:tc>
          <w:tcPr>
            <w:tcW w:w="992"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7</w:t>
            </w:r>
          </w:p>
        </w:tc>
        <w:tc>
          <w:tcPr>
            <w:tcW w:w="993"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8</w:t>
            </w:r>
          </w:p>
        </w:tc>
        <w:tc>
          <w:tcPr>
            <w:tcW w:w="1275"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9</w:t>
            </w:r>
          </w:p>
        </w:tc>
        <w:tc>
          <w:tcPr>
            <w:tcW w:w="1134"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10</w:t>
            </w:r>
          </w:p>
        </w:tc>
        <w:tc>
          <w:tcPr>
            <w:tcW w:w="1134"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11</w:t>
            </w:r>
          </w:p>
        </w:tc>
        <w:tc>
          <w:tcPr>
            <w:tcW w:w="567"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12</w:t>
            </w:r>
          </w:p>
        </w:tc>
        <w:tc>
          <w:tcPr>
            <w:tcW w:w="993"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13</w:t>
            </w:r>
          </w:p>
        </w:tc>
        <w:tc>
          <w:tcPr>
            <w:tcW w:w="977"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14</w:t>
            </w:r>
          </w:p>
        </w:tc>
        <w:tc>
          <w:tcPr>
            <w:tcW w:w="582" w:type="dxa"/>
            <w:tcMar>
              <w:top w:w="6" w:type="dxa"/>
              <w:bottom w:w="6" w:type="dxa"/>
            </w:tcMar>
          </w:tcPr>
          <w:p w:rsidR="00B115BE" w:rsidRPr="00B115BE" w:rsidRDefault="00B115BE" w:rsidP="00D94FBC">
            <w:pPr>
              <w:widowControl w:val="0"/>
              <w:autoSpaceDE w:val="0"/>
              <w:autoSpaceDN w:val="0"/>
              <w:jc w:val="center"/>
              <w:rPr>
                <w:rFonts w:eastAsiaTheme="minorEastAsia"/>
                <w:b/>
                <w:sz w:val="18"/>
                <w:szCs w:val="18"/>
              </w:rPr>
            </w:pPr>
            <w:r w:rsidRPr="00B115BE">
              <w:rPr>
                <w:rFonts w:eastAsiaTheme="minorEastAsia"/>
                <w:b/>
                <w:sz w:val="18"/>
                <w:szCs w:val="18"/>
              </w:rPr>
              <w:t>15</w:t>
            </w: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Наземные транспортные средства</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1000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автомобили легковые (за исключением автомобилей скорой медицинской помощи)</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1100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автомобили скорой медицинской помощи</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1200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lastRenderedPageBreak/>
              <w:t xml:space="preserve">автомобили грузовые, за исключением </w:t>
            </w:r>
            <w:proofErr w:type="gramStart"/>
            <w:r w:rsidRPr="003F2C92">
              <w:rPr>
                <w:rFonts w:eastAsiaTheme="minorEastAsia"/>
              </w:rPr>
              <w:t>специальных</w:t>
            </w:r>
            <w:proofErr w:type="gramEnd"/>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1300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специальные грузовые автомашины (молоковозы, скотовозы, специальные машины для перевозки птицы, машины для перевозки минеральных удобрений, ветеринарной помощи, технического обслуживания)</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1400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автобусы</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1500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тракторы самоходные комбайны</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1600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мотосани, снегоходы</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1700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прочие самоходные машины и механизмы на пневматическом и гусеничном ходу</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1800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мотоциклы, мотороллеры</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1900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Воздушные судна</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2000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самолеты</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2100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вертолеты</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2200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Водные транспортные средства</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3000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суда пассажирские морские и речные</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3100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суда грузовые морские и речные самоходные</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3200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яхты</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3300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катера</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3400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гидроциклы</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3500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моторные лодки</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3600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парусно-моторные суда</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3700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другие водные транспортные средства самоходные</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t>3800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3F2C92" w:rsidRDefault="00B115BE" w:rsidP="00D94FBC">
            <w:pPr>
              <w:widowControl w:val="0"/>
              <w:autoSpaceDE w:val="0"/>
              <w:autoSpaceDN w:val="0"/>
              <w:rPr>
                <w:rFonts w:eastAsiaTheme="minorEastAsia"/>
              </w:rPr>
            </w:pPr>
            <w:r w:rsidRPr="003F2C92">
              <w:rPr>
                <w:rFonts w:eastAsiaTheme="minorEastAsia"/>
              </w:rPr>
              <w:t xml:space="preserve">несамоходные (буксируемые) суда и иные транспортные </w:t>
            </w:r>
            <w:r w:rsidRPr="003F2C92">
              <w:rPr>
                <w:rFonts w:eastAsiaTheme="minorEastAsia"/>
              </w:rPr>
              <w:lastRenderedPageBreak/>
              <w:t>средства (водные транспортные средства, не имеющие двигателей)</w:t>
            </w:r>
          </w:p>
        </w:tc>
        <w:tc>
          <w:tcPr>
            <w:tcW w:w="567" w:type="dxa"/>
            <w:tcMar>
              <w:top w:w="6" w:type="dxa"/>
              <w:bottom w:w="6" w:type="dxa"/>
            </w:tcMar>
            <w:vAlign w:val="bottom"/>
          </w:tcPr>
          <w:p w:rsidR="00B115BE" w:rsidRPr="003F2C92" w:rsidRDefault="00B115BE" w:rsidP="00D94FBC">
            <w:pPr>
              <w:widowControl w:val="0"/>
              <w:autoSpaceDE w:val="0"/>
              <w:autoSpaceDN w:val="0"/>
              <w:jc w:val="center"/>
              <w:rPr>
                <w:rFonts w:eastAsiaTheme="minorEastAsia"/>
              </w:rPr>
            </w:pPr>
            <w:r w:rsidRPr="003F2C92">
              <w:rPr>
                <w:rFonts w:eastAsiaTheme="minorEastAsia"/>
              </w:rPr>
              <w:lastRenderedPageBreak/>
              <w:t>3900</w:t>
            </w: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r w:rsidR="00B115BE" w:rsidRPr="003F2C92" w:rsidTr="00D94FBC">
        <w:tc>
          <w:tcPr>
            <w:tcW w:w="2694" w:type="dxa"/>
            <w:tcMar>
              <w:top w:w="6" w:type="dxa"/>
              <w:bottom w:w="6" w:type="dxa"/>
            </w:tcMar>
            <w:vAlign w:val="bottom"/>
          </w:tcPr>
          <w:p w:rsidR="00B115BE" w:rsidRPr="00B115BE" w:rsidRDefault="00B115BE" w:rsidP="00D94FBC">
            <w:pPr>
              <w:widowControl w:val="0"/>
              <w:autoSpaceDE w:val="0"/>
              <w:autoSpaceDN w:val="0"/>
              <w:jc w:val="right"/>
              <w:rPr>
                <w:rFonts w:eastAsiaTheme="minorEastAsia"/>
                <w:b/>
              </w:rPr>
            </w:pPr>
            <w:r w:rsidRPr="00B115BE">
              <w:rPr>
                <w:rFonts w:eastAsiaTheme="minorEastAsia"/>
                <w:b/>
              </w:rPr>
              <w:lastRenderedPageBreak/>
              <w:t>Итого</w:t>
            </w:r>
          </w:p>
        </w:tc>
        <w:tc>
          <w:tcPr>
            <w:tcW w:w="567" w:type="dxa"/>
            <w:tcMar>
              <w:top w:w="6" w:type="dxa"/>
              <w:bottom w:w="6" w:type="dxa"/>
            </w:tcMar>
            <w:vAlign w:val="bottom"/>
          </w:tcPr>
          <w:p w:rsidR="00B115BE" w:rsidRPr="00B115BE" w:rsidRDefault="00B115BE" w:rsidP="00D94FBC">
            <w:pPr>
              <w:widowControl w:val="0"/>
              <w:autoSpaceDE w:val="0"/>
              <w:autoSpaceDN w:val="0"/>
              <w:jc w:val="center"/>
              <w:rPr>
                <w:rFonts w:eastAsiaTheme="minorEastAsia"/>
                <w:b/>
              </w:rPr>
            </w:pPr>
            <w:r w:rsidRPr="00B115BE">
              <w:rPr>
                <w:rFonts w:eastAsiaTheme="minorEastAsia"/>
                <w:b/>
              </w:rPr>
              <w:t>9000</w:t>
            </w:r>
          </w:p>
        </w:tc>
        <w:tc>
          <w:tcPr>
            <w:tcW w:w="567" w:type="dxa"/>
            <w:tcMar>
              <w:top w:w="6" w:type="dxa"/>
              <w:bottom w:w="6" w:type="dxa"/>
            </w:tcMar>
          </w:tcPr>
          <w:p w:rsidR="00B115BE" w:rsidRPr="00B115BE" w:rsidRDefault="00B115BE" w:rsidP="00D94FBC">
            <w:pPr>
              <w:widowControl w:val="0"/>
              <w:autoSpaceDE w:val="0"/>
              <w:autoSpaceDN w:val="0"/>
              <w:rPr>
                <w:rFonts w:eastAsiaTheme="minorEastAsia"/>
                <w:b/>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418" w:type="dxa"/>
            <w:tcMar>
              <w:top w:w="6" w:type="dxa"/>
              <w:bottom w:w="6" w:type="dxa"/>
            </w:tcMar>
          </w:tcPr>
          <w:p w:rsidR="00B115BE" w:rsidRPr="003F2C92" w:rsidRDefault="00B115BE" w:rsidP="00D94FBC">
            <w:pPr>
              <w:widowControl w:val="0"/>
              <w:autoSpaceDE w:val="0"/>
              <w:autoSpaceDN w:val="0"/>
              <w:rPr>
                <w:rFonts w:eastAsiaTheme="minorEastAsia"/>
              </w:rPr>
            </w:pPr>
          </w:p>
        </w:tc>
        <w:tc>
          <w:tcPr>
            <w:tcW w:w="42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2"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275"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1134"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6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93" w:type="dxa"/>
            <w:tcMar>
              <w:top w:w="6" w:type="dxa"/>
              <w:bottom w:w="6" w:type="dxa"/>
            </w:tcMar>
          </w:tcPr>
          <w:p w:rsidR="00B115BE" w:rsidRPr="003F2C92" w:rsidRDefault="00B115BE" w:rsidP="00D94FBC">
            <w:pPr>
              <w:widowControl w:val="0"/>
              <w:autoSpaceDE w:val="0"/>
              <w:autoSpaceDN w:val="0"/>
              <w:rPr>
                <w:rFonts w:eastAsiaTheme="minorEastAsia"/>
              </w:rPr>
            </w:pPr>
          </w:p>
        </w:tc>
        <w:tc>
          <w:tcPr>
            <w:tcW w:w="977" w:type="dxa"/>
            <w:tcMar>
              <w:top w:w="6" w:type="dxa"/>
              <w:bottom w:w="6" w:type="dxa"/>
            </w:tcMar>
          </w:tcPr>
          <w:p w:rsidR="00B115BE" w:rsidRPr="003F2C92" w:rsidRDefault="00B115BE" w:rsidP="00D94FBC">
            <w:pPr>
              <w:widowControl w:val="0"/>
              <w:autoSpaceDE w:val="0"/>
              <w:autoSpaceDN w:val="0"/>
              <w:rPr>
                <w:rFonts w:eastAsiaTheme="minorEastAsia"/>
              </w:rPr>
            </w:pPr>
          </w:p>
        </w:tc>
        <w:tc>
          <w:tcPr>
            <w:tcW w:w="582" w:type="dxa"/>
            <w:tcMar>
              <w:top w:w="6" w:type="dxa"/>
              <w:bottom w:w="6" w:type="dxa"/>
            </w:tcMar>
          </w:tcPr>
          <w:p w:rsidR="00B115BE" w:rsidRPr="003F2C92" w:rsidRDefault="00B115BE" w:rsidP="00D94FBC">
            <w:pPr>
              <w:widowControl w:val="0"/>
              <w:autoSpaceDE w:val="0"/>
              <w:autoSpaceDN w:val="0"/>
              <w:rPr>
                <w:rFonts w:eastAsiaTheme="minorEastAsia"/>
              </w:rPr>
            </w:pPr>
          </w:p>
        </w:tc>
      </w:tr>
    </w:tbl>
    <w:p w:rsidR="00B115BE" w:rsidRPr="003F2C92" w:rsidRDefault="00B115BE" w:rsidP="00B115BE">
      <w:pPr>
        <w:widowControl w:val="0"/>
        <w:autoSpaceDE w:val="0"/>
        <w:autoSpaceDN w:val="0"/>
        <w:jc w:val="both"/>
        <w:rPr>
          <w:rFonts w:eastAsiaTheme="minorEastAsia"/>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32"/>
        <w:gridCol w:w="2127"/>
        <w:gridCol w:w="992"/>
        <w:gridCol w:w="2268"/>
        <w:gridCol w:w="850"/>
        <w:gridCol w:w="2268"/>
      </w:tblGrid>
      <w:tr w:rsidR="00B115BE" w:rsidRPr="00B115BE" w:rsidTr="00D94FBC">
        <w:tc>
          <w:tcPr>
            <w:tcW w:w="5732" w:type="dxa"/>
            <w:tcBorders>
              <w:top w:val="nil"/>
              <w:left w:val="nil"/>
              <w:bottom w:val="nil"/>
              <w:right w:val="nil"/>
            </w:tcBorders>
            <w:tcMar>
              <w:top w:w="6" w:type="dxa"/>
              <w:bottom w:w="6" w:type="dxa"/>
            </w:tcMar>
          </w:tcPr>
          <w:p w:rsidR="00B115BE" w:rsidRPr="00B115BE" w:rsidRDefault="00B115BE" w:rsidP="00D94FBC">
            <w:pPr>
              <w:widowControl w:val="0"/>
              <w:autoSpaceDE w:val="0"/>
              <w:autoSpaceDN w:val="0"/>
              <w:jc w:val="both"/>
              <w:rPr>
                <w:rFonts w:eastAsiaTheme="minorEastAsia"/>
                <w:sz w:val="24"/>
                <w:szCs w:val="24"/>
              </w:rPr>
            </w:pPr>
            <w:r w:rsidRPr="00B115BE">
              <w:rPr>
                <w:rFonts w:eastAsiaTheme="minorEastAsia"/>
                <w:sz w:val="24"/>
                <w:szCs w:val="24"/>
              </w:rPr>
              <w:t>Руководитель (уполномоченное лицо) Учреждения</w:t>
            </w:r>
          </w:p>
        </w:tc>
        <w:tc>
          <w:tcPr>
            <w:tcW w:w="2127" w:type="dxa"/>
            <w:tcBorders>
              <w:top w:val="nil"/>
              <w:left w:val="nil"/>
              <w:bottom w:val="single" w:sz="4" w:space="0" w:color="auto"/>
              <w:right w:val="nil"/>
            </w:tcBorders>
            <w:tcMar>
              <w:top w:w="6" w:type="dxa"/>
              <w:bottom w:w="6" w:type="dxa"/>
            </w:tcMar>
            <w:vAlign w:val="bottom"/>
          </w:tcPr>
          <w:p w:rsidR="00B115BE" w:rsidRPr="00B115BE" w:rsidRDefault="00B115BE" w:rsidP="00D94FBC">
            <w:pPr>
              <w:widowControl w:val="0"/>
              <w:autoSpaceDE w:val="0"/>
              <w:autoSpaceDN w:val="0"/>
              <w:rPr>
                <w:rFonts w:eastAsiaTheme="minorEastAsia"/>
                <w:sz w:val="24"/>
                <w:szCs w:val="24"/>
              </w:rPr>
            </w:pPr>
          </w:p>
        </w:tc>
        <w:tc>
          <w:tcPr>
            <w:tcW w:w="992" w:type="dxa"/>
            <w:tcBorders>
              <w:top w:val="nil"/>
              <w:left w:val="nil"/>
              <w:bottom w:val="nil"/>
              <w:right w:val="nil"/>
            </w:tcBorders>
            <w:tcMar>
              <w:top w:w="6" w:type="dxa"/>
              <w:bottom w:w="6" w:type="dxa"/>
            </w:tcMar>
            <w:vAlign w:val="bottom"/>
          </w:tcPr>
          <w:p w:rsidR="00B115BE" w:rsidRPr="00B115BE" w:rsidRDefault="00B115BE" w:rsidP="00D94FBC">
            <w:pPr>
              <w:widowControl w:val="0"/>
              <w:autoSpaceDE w:val="0"/>
              <w:autoSpaceDN w:val="0"/>
              <w:rPr>
                <w:rFonts w:eastAsiaTheme="minorEastAsia"/>
                <w:sz w:val="24"/>
                <w:szCs w:val="24"/>
              </w:rPr>
            </w:pPr>
          </w:p>
        </w:tc>
        <w:tc>
          <w:tcPr>
            <w:tcW w:w="2268" w:type="dxa"/>
            <w:tcBorders>
              <w:top w:val="nil"/>
              <w:left w:val="nil"/>
              <w:bottom w:val="single" w:sz="4" w:space="0" w:color="auto"/>
              <w:right w:val="nil"/>
            </w:tcBorders>
            <w:tcMar>
              <w:top w:w="6" w:type="dxa"/>
              <w:bottom w:w="6" w:type="dxa"/>
            </w:tcMar>
            <w:vAlign w:val="bottom"/>
          </w:tcPr>
          <w:p w:rsidR="00B115BE" w:rsidRPr="00B115BE" w:rsidRDefault="00B115BE" w:rsidP="00D94FBC">
            <w:pPr>
              <w:widowControl w:val="0"/>
              <w:autoSpaceDE w:val="0"/>
              <w:autoSpaceDN w:val="0"/>
              <w:rPr>
                <w:rFonts w:eastAsiaTheme="minorEastAsia"/>
                <w:sz w:val="24"/>
                <w:szCs w:val="24"/>
              </w:rPr>
            </w:pPr>
          </w:p>
        </w:tc>
        <w:tc>
          <w:tcPr>
            <w:tcW w:w="850" w:type="dxa"/>
            <w:tcBorders>
              <w:top w:val="nil"/>
              <w:left w:val="nil"/>
              <w:bottom w:val="nil"/>
              <w:right w:val="nil"/>
            </w:tcBorders>
            <w:tcMar>
              <w:top w:w="6" w:type="dxa"/>
              <w:bottom w:w="6" w:type="dxa"/>
            </w:tcMar>
            <w:vAlign w:val="bottom"/>
          </w:tcPr>
          <w:p w:rsidR="00B115BE" w:rsidRPr="00B115BE" w:rsidRDefault="00B115BE" w:rsidP="00D94FBC">
            <w:pPr>
              <w:widowControl w:val="0"/>
              <w:autoSpaceDE w:val="0"/>
              <w:autoSpaceDN w:val="0"/>
              <w:rPr>
                <w:rFonts w:eastAsiaTheme="minorEastAsia"/>
                <w:sz w:val="24"/>
                <w:szCs w:val="24"/>
              </w:rPr>
            </w:pPr>
          </w:p>
        </w:tc>
        <w:tc>
          <w:tcPr>
            <w:tcW w:w="2268" w:type="dxa"/>
            <w:tcBorders>
              <w:top w:val="nil"/>
              <w:left w:val="nil"/>
              <w:bottom w:val="single" w:sz="4" w:space="0" w:color="auto"/>
              <w:right w:val="nil"/>
            </w:tcBorders>
            <w:tcMar>
              <w:top w:w="6" w:type="dxa"/>
              <w:bottom w:w="6" w:type="dxa"/>
            </w:tcMar>
            <w:vAlign w:val="bottom"/>
          </w:tcPr>
          <w:p w:rsidR="00B115BE" w:rsidRPr="00B115BE" w:rsidRDefault="00B115BE" w:rsidP="00D94FBC">
            <w:pPr>
              <w:widowControl w:val="0"/>
              <w:autoSpaceDE w:val="0"/>
              <w:autoSpaceDN w:val="0"/>
              <w:rPr>
                <w:rFonts w:eastAsiaTheme="minorEastAsia"/>
                <w:sz w:val="24"/>
                <w:szCs w:val="24"/>
              </w:rPr>
            </w:pPr>
          </w:p>
        </w:tc>
      </w:tr>
      <w:tr w:rsidR="00B115BE" w:rsidRPr="003F2C92" w:rsidTr="00D94FBC">
        <w:tc>
          <w:tcPr>
            <w:tcW w:w="5732" w:type="dxa"/>
            <w:tcBorders>
              <w:top w:val="nil"/>
              <w:left w:val="nil"/>
              <w:bottom w:val="nil"/>
              <w:right w:val="nil"/>
            </w:tcBorders>
            <w:tcMar>
              <w:top w:w="6" w:type="dxa"/>
              <w:bottom w:w="6" w:type="dxa"/>
            </w:tcMar>
          </w:tcPr>
          <w:p w:rsidR="00B115BE" w:rsidRPr="003F2C92" w:rsidRDefault="00B115BE" w:rsidP="00D94FBC">
            <w:pPr>
              <w:widowControl w:val="0"/>
              <w:autoSpaceDE w:val="0"/>
              <w:autoSpaceDN w:val="0"/>
              <w:rPr>
                <w:rFonts w:eastAsiaTheme="minorEastAsia"/>
              </w:rPr>
            </w:pPr>
          </w:p>
        </w:tc>
        <w:tc>
          <w:tcPr>
            <w:tcW w:w="2127" w:type="dxa"/>
            <w:tcBorders>
              <w:top w:val="single" w:sz="4" w:space="0" w:color="auto"/>
              <w:left w:val="nil"/>
              <w:bottom w:val="nil"/>
              <w:right w:val="nil"/>
            </w:tcBorders>
            <w:tcMar>
              <w:top w:w="6" w:type="dxa"/>
              <w:bottom w:w="6" w:type="dxa"/>
            </w:tcMar>
          </w:tcPr>
          <w:p w:rsidR="00B115BE" w:rsidRPr="003F2C92" w:rsidRDefault="00B115BE" w:rsidP="00D94FBC">
            <w:pPr>
              <w:widowControl w:val="0"/>
              <w:autoSpaceDE w:val="0"/>
              <w:autoSpaceDN w:val="0"/>
              <w:jc w:val="center"/>
              <w:rPr>
                <w:rFonts w:eastAsiaTheme="minorEastAsia"/>
              </w:rPr>
            </w:pPr>
            <w:r w:rsidRPr="003F2C92">
              <w:rPr>
                <w:rFonts w:eastAsiaTheme="minorEastAsia"/>
              </w:rPr>
              <w:t>(должность)</w:t>
            </w:r>
          </w:p>
        </w:tc>
        <w:tc>
          <w:tcPr>
            <w:tcW w:w="992" w:type="dxa"/>
            <w:tcBorders>
              <w:top w:val="nil"/>
              <w:left w:val="nil"/>
              <w:bottom w:val="nil"/>
              <w:right w:val="nil"/>
            </w:tcBorders>
            <w:tcMar>
              <w:top w:w="6" w:type="dxa"/>
              <w:bottom w:w="6" w:type="dxa"/>
            </w:tcMar>
          </w:tcPr>
          <w:p w:rsidR="00B115BE" w:rsidRPr="003F2C92" w:rsidRDefault="00B115BE" w:rsidP="00D94FBC">
            <w:pPr>
              <w:widowControl w:val="0"/>
              <w:autoSpaceDE w:val="0"/>
              <w:autoSpaceDN w:val="0"/>
              <w:rPr>
                <w:rFonts w:eastAsiaTheme="minorEastAsia"/>
              </w:rPr>
            </w:pPr>
          </w:p>
        </w:tc>
        <w:tc>
          <w:tcPr>
            <w:tcW w:w="2268" w:type="dxa"/>
            <w:tcBorders>
              <w:top w:val="single" w:sz="4" w:space="0" w:color="auto"/>
              <w:left w:val="nil"/>
              <w:bottom w:val="nil"/>
              <w:right w:val="nil"/>
            </w:tcBorders>
            <w:tcMar>
              <w:top w:w="6" w:type="dxa"/>
              <w:bottom w:w="6" w:type="dxa"/>
            </w:tcMar>
          </w:tcPr>
          <w:p w:rsidR="00B115BE" w:rsidRPr="003F2C92" w:rsidRDefault="00B115BE" w:rsidP="00D94FBC">
            <w:pPr>
              <w:widowControl w:val="0"/>
              <w:autoSpaceDE w:val="0"/>
              <w:autoSpaceDN w:val="0"/>
              <w:jc w:val="center"/>
              <w:rPr>
                <w:rFonts w:eastAsiaTheme="minorEastAsia"/>
              </w:rPr>
            </w:pPr>
            <w:r w:rsidRPr="003F2C92">
              <w:rPr>
                <w:rFonts w:eastAsiaTheme="minorEastAsia"/>
              </w:rPr>
              <w:t>(подпись)</w:t>
            </w:r>
          </w:p>
        </w:tc>
        <w:tc>
          <w:tcPr>
            <w:tcW w:w="850" w:type="dxa"/>
            <w:tcBorders>
              <w:top w:val="nil"/>
              <w:left w:val="nil"/>
              <w:bottom w:val="nil"/>
              <w:right w:val="nil"/>
            </w:tcBorders>
            <w:tcMar>
              <w:top w:w="6" w:type="dxa"/>
              <w:bottom w:w="6" w:type="dxa"/>
            </w:tcMar>
          </w:tcPr>
          <w:p w:rsidR="00B115BE" w:rsidRPr="003F2C92" w:rsidRDefault="00B115BE" w:rsidP="00D94FBC">
            <w:pPr>
              <w:widowControl w:val="0"/>
              <w:autoSpaceDE w:val="0"/>
              <w:autoSpaceDN w:val="0"/>
              <w:rPr>
                <w:rFonts w:eastAsiaTheme="minorEastAsia"/>
              </w:rPr>
            </w:pPr>
          </w:p>
        </w:tc>
        <w:tc>
          <w:tcPr>
            <w:tcW w:w="2268" w:type="dxa"/>
            <w:tcBorders>
              <w:top w:val="single" w:sz="4" w:space="0" w:color="auto"/>
              <w:left w:val="nil"/>
              <w:bottom w:val="nil"/>
              <w:right w:val="nil"/>
            </w:tcBorders>
            <w:tcMar>
              <w:top w:w="6" w:type="dxa"/>
              <w:bottom w:w="6" w:type="dxa"/>
            </w:tcMar>
          </w:tcPr>
          <w:p w:rsidR="00B115BE" w:rsidRPr="003F2C92" w:rsidRDefault="00B115BE" w:rsidP="00D94FBC">
            <w:pPr>
              <w:widowControl w:val="0"/>
              <w:autoSpaceDE w:val="0"/>
              <w:autoSpaceDN w:val="0"/>
              <w:jc w:val="center"/>
              <w:rPr>
                <w:rFonts w:eastAsiaTheme="minorEastAsia"/>
              </w:rPr>
            </w:pPr>
            <w:r w:rsidRPr="003F2C92">
              <w:rPr>
                <w:rFonts w:eastAsiaTheme="minorEastAsia"/>
              </w:rPr>
              <w:t>(расшифровка подписи)</w:t>
            </w:r>
          </w:p>
        </w:tc>
      </w:tr>
      <w:tr w:rsidR="00B115BE" w:rsidRPr="003F2C92" w:rsidTr="00D94FBC">
        <w:tc>
          <w:tcPr>
            <w:tcW w:w="5732" w:type="dxa"/>
            <w:tcBorders>
              <w:top w:val="nil"/>
              <w:left w:val="nil"/>
              <w:bottom w:val="nil"/>
              <w:right w:val="nil"/>
            </w:tcBorders>
            <w:tcMar>
              <w:top w:w="6" w:type="dxa"/>
              <w:bottom w:w="6" w:type="dxa"/>
            </w:tcMar>
          </w:tcPr>
          <w:p w:rsidR="00B115BE" w:rsidRPr="00B115BE" w:rsidRDefault="00B115BE" w:rsidP="00D94FBC">
            <w:pPr>
              <w:widowControl w:val="0"/>
              <w:autoSpaceDE w:val="0"/>
              <w:autoSpaceDN w:val="0"/>
              <w:jc w:val="both"/>
              <w:rPr>
                <w:rFonts w:eastAsiaTheme="minorEastAsia"/>
                <w:sz w:val="24"/>
                <w:szCs w:val="24"/>
              </w:rPr>
            </w:pPr>
            <w:r w:rsidRPr="00B115BE">
              <w:rPr>
                <w:rFonts w:eastAsiaTheme="minorEastAsia"/>
                <w:sz w:val="24"/>
                <w:szCs w:val="24"/>
              </w:rPr>
              <w:t>Исполнитель</w:t>
            </w:r>
          </w:p>
        </w:tc>
        <w:tc>
          <w:tcPr>
            <w:tcW w:w="2127" w:type="dxa"/>
            <w:tcBorders>
              <w:top w:val="nil"/>
              <w:left w:val="nil"/>
              <w:bottom w:val="single" w:sz="4" w:space="0" w:color="auto"/>
              <w:right w:val="nil"/>
            </w:tcBorders>
            <w:tcMar>
              <w:top w:w="6" w:type="dxa"/>
              <w:bottom w:w="6" w:type="dxa"/>
            </w:tcMar>
          </w:tcPr>
          <w:p w:rsidR="00B115BE" w:rsidRPr="00B115BE" w:rsidRDefault="00B115BE" w:rsidP="00D94FBC">
            <w:pPr>
              <w:widowControl w:val="0"/>
              <w:autoSpaceDE w:val="0"/>
              <w:autoSpaceDN w:val="0"/>
              <w:rPr>
                <w:rFonts w:eastAsiaTheme="minorEastAsia"/>
                <w:sz w:val="24"/>
                <w:szCs w:val="24"/>
              </w:rPr>
            </w:pPr>
          </w:p>
        </w:tc>
        <w:tc>
          <w:tcPr>
            <w:tcW w:w="992" w:type="dxa"/>
            <w:tcBorders>
              <w:top w:val="nil"/>
              <w:left w:val="nil"/>
              <w:bottom w:val="nil"/>
              <w:right w:val="nil"/>
            </w:tcBorders>
            <w:tcMar>
              <w:top w:w="6" w:type="dxa"/>
              <w:bottom w:w="6" w:type="dxa"/>
            </w:tcMar>
          </w:tcPr>
          <w:p w:rsidR="00B115BE" w:rsidRPr="00B115BE" w:rsidRDefault="00B115BE" w:rsidP="00D94FBC">
            <w:pPr>
              <w:widowControl w:val="0"/>
              <w:autoSpaceDE w:val="0"/>
              <w:autoSpaceDN w:val="0"/>
              <w:rPr>
                <w:rFonts w:eastAsiaTheme="minorEastAsia"/>
                <w:sz w:val="24"/>
                <w:szCs w:val="24"/>
              </w:rPr>
            </w:pPr>
          </w:p>
        </w:tc>
        <w:tc>
          <w:tcPr>
            <w:tcW w:w="2268" w:type="dxa"/>
            <w:tcBorders>
              <w:top w:val="nil"/>
              <w:left w:val="nil"/>
              <w:bottom w:val="single" w:sz="4" w:space="0" w:color="auto"/>
              <w:right w:val="nil"/>
            </w:tcBorders>
            <w:tcMar>
              <w:top w:w="6" w:type="dxa"/>
              <w:bottom w:w="6" w:type="dxa"/>
            </w:tcMar>
          </w:tcPr>
          <w:p w:rsidR="00B115BE" w:rsidRPr="00B115BE" w:rsidRDefault="00B115BE" w:rsidP="00D94FBC">
            <w:pPr>
              <w:widowControl w:val="0"/>
              <w:autoSpaceDE w:val="0"/>
              <w:autoSpaceDN w:val="0"/>
              <w:rPr>
                <w:rFonts w:eastAsiaTheme="minorEastAsia"/>
                <w:sz w:val="24"/>
                <w:szCs w:val="24"/>
              </w:rPr>
            </w:pPr>
          </w:p>
        </w:tc>
        <w:tc>
          <w:tcPr>
            <w:tcW w:w="850" w:type="dxa"/>
            <w:tcBorders>
              <w:top w:val="nil"/>
              <w:left w:val="nil"/>
              <w:bottom w:val="nil"/>
              <w:right w:val="nil"/>
            </w:tcBorders>
            <w:tcMar>
              <w:top w:w="6" w:type="dxa"/>
              <w:bottom w:w="6" w:type="dxa"/>
            </w:tcMar>
          </w:tcPr>
          <w:p w:rsidR="00B115BE" w:rsidRPr="00B115BE" w:rsidRDefault="00B115BE" w:rsidP="00D94FBC">
            <w:pPr>
              <w:widowControl w:val="0"/>
              <w:autoSpaceDE w:val="0"/>
              <w:autoSpaceDN w:val="0"/>
              <w:rPr>
                <w:rFonts w:eastAsiaTheme="minorEastAsia"/>
                <w:sz w:val="24"/>
                <w:szCs w:val="24"/>
              </w:rPr>
            </w:pPr>
          </w:p>
        </w:tc>
        <w:tc>
          <w:tcPr>
            <w:tcW w:w="2268" w:type="dxa"/>
            <w:tcBorders>
              <w:top w:val="nil"/>
              <w:left w:val="nil"/>
              <w:bottom w:val="single" w:sz="4" w:space="0" w:color="auto"/>
              <w:right w:val="nil"/>
            </w:tcBorders>
            <w:tcMar>
              <w:top w:w="6" w:type="dxa"/>
              <w:bottom w:w="6" w:type="dxa"/>
            </w:tcMar>
          </w:tcPr>
          <w:p w:rsidR="00B115BE" w:rsidRPr="00B115BE" w:rsidRDefault="00B115BE" w:rsidP="00D94FBC">
            <w:pPr>
              <w:widowControl w:val="0"/>
              <w:autoSpaceDE w:val="0"/>
              <w:autoSpaceDN w:val="0"/>
              <w:rPr>
                <w:rFonts w:eastAsiaTheme="minorEastAsia"/>
                <w:sz w:val="24"/>
                <w:szCs w:val="24"/>
              </w:rPr>
            </w:pPr>
          </w:p>
        </w:tc>
      </w:tr>
      <w:tr w:rsidR="00B115BE" w:rsidRPr="003F2C92" w:rsidTr="00D94FBC">
        <w:tc>
          <w:tcPr>
            <w:tcW w:w="5732" w:type="dxa"/>
            <w:tcBorders>
              <w:top w:val="nil"/>
              <w:left w:val="nil"/>
              <w:bottom w:val="nil"/>
              <w:right w:val="nil"/>
            </w:tcBorders>
            <w:tcMar>
              <w:top w:w="6" w:type="dxa"/>
              <w:bottom w:w="6" w:type="dxa"/>
            </w:tcMar>
          </w:tcPr>
          <w:p w:rsidR="00B115BE" w:rsidRPr="003F2C92" w:rsidRDefault="00B115BE" w:rsidP="00D94FBC">
            <w:pPr>
              <w:widowControl w:val="0"/>
              <w:autoSpaceDE w:val="0"/>
              <w:autoSpaceDN w:val="0"/>
              <w:rPr>
                <w:rFonts w:eastAsiaTheme="minorEastAsia"/>
              </w:rPr>
            </w:pPr>
          </w:p>
        </w:tc>
        <w:tc>
          <w:tcPr>
            <w:tcW w:w="2127" w:type="dxa"/>
            <w:tcBorders>
              <w:top w:val="single" w:sz="4" w:space="0" w:color="auto"/>
              <w:left w:val="nil"/>
              <w:bottom w:val="nil"/>
              <w:right w:val="nil"/>
            </w:tcBorders>
            <w:tcMar>
              <w:top w:w="6" w:type="dxa"/>
              <w:bottom w:w="6" w:type="dxa"/>
            </w:tcMar>
          </w:tcPr>
          <w:p w:rsidR="00B115BE" w:rsidRPr="003F2C92" w:rsidRDefault="00B115BE" w:rsidP="00D94FBC">
            <w:pPr>
              <w:widowControl w:val="0"/>
              <w:autoSpaceDE w:val="0"/>
              <w:autoSpaceDN w:val="0"/>
              <w:jc w:val="center"/>
              <w:rPr>
                <w:rFonts w:eastAsiaTheme="minorEastAsia"/>
              </w:rPr>
            </w:pPr>
            <w:r w:rsidRPr="003F2C92">
              <w:rPr>
                <w:rFonts w:eastAsiaTheme="minorEastAsia"/>
              </w:rPr>
              <w:t>(должность)</w:t>
            </w:r>
          </w:p>
        </w:tc>
        <w:tc>
          <w:tcPr>
            <w:tcW w:w="992" w:type="dxa"/>
            <w:tcBorders>
              <w:top w:val="nil"/>
              <w:left w:val="nil"/>
              <w:bottom w:val="nil"/>
              <w:right w:val="nil"/>
            </w:tcBorders>
            <w:tcMar>
              <w:top w:w="6" w:type="dxa"/>
              <w:bottom w:w="6" w:type="dxa"/>
            </w:tcMar>
          </w:tcPr>
          <w:p w:rsidR="00B115BE" w:rsidRPr="003F2C92" w:rsidRDefault="00B115BE" w:rsidP="00D94FBC">
            <w:pPr>
              <w:widowControl w:val="0"/>
              <w:autoSpaceDE w:val="0"/>
              <w:autoSpaceDN w:val="0"/>
              <w:rPr>
                <w:rFonts w:eastAsiaTheme="minorEastAsia"/>
              </w:rPr>
            </w:pPr>
          </w:p>
        </w:tc>
        <w:tc>
          <w:tcPr>
            <w:tcW w:w="2268" w:type="dxa"/>
            <w:tcBorders>
              <w:top w:val="single" w:sz="4" w:space="0" w:color="auto"/>
              <w:left w:val="nil"/>
              <w:bottom w:val="nil"/>
              <w:right w:val="nil"/>
            </w:tcBorders>
            <w:tcMar>
              <w:top w:w="6" w:type="dxa"/>
              <w:bottom w:w="6" w:type="dxa"/>
            </w:tcMar>
          </w:tcPr>
          <w:p w:rsidR="00B115BE" w:rsidRPr="003F2C92" w:rsidRDefault="00B115BE" w:rsidP="00D94FBC">
            <w:pPr>
              <w:widowControl w:val="0"/>
              <w:autoSpaceDE w:val="0"/>
              <w:autoSpaceDN w:val="0"/>
              <w:jc w:val="center"/>
              <w:rPr>
                <w:rFonts w:eastAsiaTheme="minorEastAsia"/>
              </w:rPr>
            </w:pPr>
            <w:r w:rsidRPr="003F2C92">
              <w:rPr>
                <w:rFonts w:eastAsiaTheme="minorEastAsia"/>
              </w:rPr>
              <w:t>(фамилия, инициалы)</w:t>
            </w:r>
          </w:p>
        </w:tc>
        <w:tc>
          <w:tcPr>
            <w:tcW w:w="850" w:type="dxa"/>
            <w:tcBorders>
              <w:top w:val="nil"/>
              <w:left w:val="nil"/>
              <w:bottom w:val="nil"/>
              <w:right w:val="nil"/>
            </w:tcBorders>
            <w:tcMar>
              <w:top w:w="6" w:type="dxa"/>
              <w:bottom w:w="6" w:type="dxa"/>
            </w:tcMar>
          </w:tcPr>
          <w:p w:rsidR="00B115BE" w:rsidRPr="003F2C92" w:rsidRDefault="00B115BE" w:rsidP="00D94FBC">
            <w:pPr>
              <w:widowControl w:val="0"/>
              <w:autoSpaceDE w:val="0"/>
              <w:autoSpaceDN w:val="0"/>
              <w:rPr>
                <w:rFonts w:eastAsiaTheme="minorEastAsia"/>
              </w:rPr>
            </w:pPr>
          </w:p>
        </w:tc>
        <w:tc>
          <w:tcPr>
            <w:tcW w:w="2268" w:type="dxa"/>
            <w:tcBorders>
              <w:top w:val="single" w:sz="4" w:space="0" w:color="auto"/>
              <w:left w:val="nil"/>
              <w:bottom w:val="nil"/>
              <w:right w:val="nil"/>
            </w:tcBorders>
            <w:tcMar>
              <w:top w:w="6" w:type="dxa"/>
              <w:bottom w:w="6" w:type="dxa"/>
            </w:tcMar>
          </w:tcPr>
          <w:p w:rsidR="00B115BE" w:rsidRPr="003F2C92" w:rsidRDefault="00B115BE" w:rsidP="00D94FBC">
            <w:pPr>
              <w:widowControl w:val="0"/>
              <w:autoSpaceDE w:val="0"/>
              <w:autoSpaceDN w:val="0"/>
              <w:jc w:val="center"/>
              <w:rPr>
                <w:rFonts w:eastAsiaTheme="minorEastAsia"/>
              </w:rPr>
            </w:pPr>
            <w:r w:rsidRPr="003F2C92">
              <w:rPr>
                <w:rFonts w:eastAsiaTheme="minorEastAsia"/>
              </w:rPr>
              <w:t>(телефон)</w:t>
            </w:r>
          </w:p>
        </w:tc>
      </w:tr>
      <w:tr w:rsidR="00B115BE" w:rsidRPr="003F2C92" w:rsidTr="00D94FBC">
        <w:tc>
          <w:tcPr>
            <w:tcW w:w="5732" w:type="dxa"/>
            <w:tcBorders>
              <w:top w:val="nil"/>
              <w:left w:val="nil"/>
              <w:bottom w:val="nil"/>
              <w:right w:val="nil"/>
            </w:tcBorders>
            <w:tcMar>
              <w:top w:w="6" w:type="dxa"/>
              <w:bottom w:w="6" w:type="dxa"/>
            </w:tcMar>
          </w:tcPr>
          <w:p w:rsidR="00B115BE" w:rsidRPr="00B115BE" w:rsidRDefault="00B115BE" w:rsidP="00B115BE">
            <w:pPr>
              <w:widowControl w:val="0"/>
              <w:autoSpaceDE w:val="0"/>
              <w:autoSpaceDN w:val="0"/>
              <w:jc w:val="both"/>
              <w:rPr>
                <w:rFonts w:eastAsiaTheme="minorEastAsia"/>
                <w:sz w:val="22"/>
                <w:szCs w:val="22"/>
              </w:rPr>
            </w:pPr>
            <w:r w:rsidRPr="00B115BE">
              <w:rPr>
                <w:rFonts w:eastAsiaTheme="minorEastAsia"/>
                <w:sz w:val="22"/>
                <w:szCs w:val="22"/>
              </w:rPr>
              <w:t>«___»__________ 20__ г.</w:t>
            </w:r>
          </w:p>
        </w:tc>
        <w:tc>
          <w:tcPr>
            <w:tcW w:w="8505" w:type="dxa"/>
            <w:gridSpan w:val="5"/>
            <w:tcBorders>
              <w:top w:val="nil"/>
              <w:left w:val="nil"/>
              <w:bottom w:val="nil"/>
              <w:right w:val="nil"/>
            </w:tcBorders>
            <w:tcMar>
              <w:top w:w="6" w:type="dxa"/>
              <w:bottom w:w="6" w:type="dxa"/>
            </w:tcMar>
          </w:tcPr>
          <w:p w:rsidR="00B115BE" w:rsidRPr="003F2C92" w:rsidRDefault="00B115BE" w:rsidP="00D94FBC">
            <w:pPr>
              <w:widowControl w:val="0"/>
              <w:autoSpaceDE w:val="0"/>
              <w:autoSpaceDN w:val="0"/>
              <w:rPr>
                <w:rFonts w:eastAsiaTheme="minorEastAsia"/>
              </w:rPr>
            </w:pPr>
          </w:p>
        </w:tc>
      </w:tr>
    </w:tbl>
    <w:p w:rsidR="00B115BE" w:rsidRDefault="00B115BE" w:rsidP="00B115BE">
      <w:pPr>
        <w:widowControl w:val="0"/>
        <w:autoSpaceDE w:val="0"/>
        <w:autoSpaceDN w:val="0"/>
        <w:contextualSpacing/>
        <w:jc w:val="both"/>
        <w:rPr>
          <w:rFonts w:eastAsiaTheme="minorEastAsia"/>
        </w:rPr>
      </w:pPr>
      <w:bookmarkStart w:id="40" w:name="P8377"/>
      <w:bookmarkStart w:id="41" w:name="P8378"/>
      <w:bookmarkEnd w:id="40"/>
      <w:bookmarkEnd w:id="41"/>
    </w:p>
    <w:p w:rsidR="00B115BE" w:rsidRDefault="00B115BE" w:rsidP="00B115BE">
      <w:pPr>
        <w:widowControl w:val="0"/>
        <w:autoSpaceDE w:val="0"/>
        <w:autoSpaceDN w:val="0"/>
        <w:contextualSpacing/>
        <w:jc w:val="both"/>
        <w:rPr>
          <w:rFonts w:eastAsiaTheme="minorEastAsia"/>
        </w:rPr>
      </w:pPr>
      <w:r>
        <w:rPr>
          <w:rFonts w:eastAsiaTheme="minorEastAsia"/>
        </w:rPr>
        <w:t>_______________________</w:t>
      </w:r>
    </w:p>
    <w:p w:rsidR="00B115BE" w:rsidRPr="003F2C92" w:rsidRDefault="00B115BE" w:rsidP="00B115BE">
      <w:pPr>
        <w:widowControl w:val="0"/>
        <w:autoSpaceDE w:val="0"/>
        <w:autoSpaceDN w:val="0"/>
        <w:contextualSpacing/>
        <w:jc w:val="both"/>
        <w:rPr>
          <w:rFonts w:eastAsiaTheme="minorEastAsia"/>
        </w:rPr>
      </w:pPr>
      <w:r>
        <w:rPr>
          <w:rFonts w:eastAsiaTheme="minorEastAsia"/>
          <w:vertAlign w:val="superscript"/>
        </w:rPr>
        <w:t>1</w:t>
      </w:r>
      <w:proofErr w:type="gramStart"/>
      <w:r w:rsidRPr="003F2C92">
        <w:rPr>
          <w:rFonts w:eastAsiaTheme="minorEastAsia"/>
        </w:rPr>
        <w:t xml:space="preserve"> У</w:t>
      </w:r>
      <w:proofErr w:type="gramEnd"/>
      <w:r w:rsidRPr="003F2C92">
        <w:rPr>
          <w:rFonts w:eastAsiaTheme="minorEastAsia"/>
        </w:rPr>
        <w:t>казываются транспортные средства, в отношении которых принято решение о списании, ожидается согласование органом, осуществляющим функции и полномочия учредителя.</w:t>
      </w:r>
    </w:p>
    <w:p w:rsidR="00B115BE" w:rsidRPr="003F2C92" w:rsidRDefault="00B115BE" w:rsidP="00B115BE">
      <w:pPr>
        <w:widowControl w:val="0"/>
        <w:autoSpaceDE w:val="0"/>
        <w:autoSpaceDN w:val="0"/>
        <w:contextualSpacing/>
        <w:jc w:val="both"/>
        <w:rPr>
          <w:rFonts w:eastAsiaTheme="minorEastAsia"/>
        </w:rPr>
      </w:pPr>
      <w:bookmarkStart w:id="42" w:name="P8379"/>
      <w:bookmarkEnd w:id="42"/>
      <w:r>
        <w:rPr>
          <w:rFonts w:eastAsiaTheme="minorEastAsia"/>
          <w:vertAlign w:val="superscript"/>
        </w:rPr>
        <w:t>2</w:t>
      </w:r>
      <w:proofErr w:type="gramStart"/>
      <w:r w:rsidRPr="003F2C92">
        <w:rPr>
          <w:rFonts w:eastAsiaTheme="minorEastAsia"/>
        </w:rPr>
        <w:t xml:space="preserve"> У</w:t>
      </w:r>
      <w:proofErr w:type="gramEnd"/>
      <w:r w:rsidRPr="003F2C92">
        <w:rPr>
          <w:rFonts w:eastAsiaTheme="minorEastAsia"/>
        </w:rPr>
        <w:t>казываются транспортные средства, используемые в целях уборки территории, вывоза мусора, перевозки имущества (грузов), а также в целях перевозки людей.</w:t>
      </w:r>
    </w:p>
    <w:p w:rsidR="003F2C92" w:rsidRDefault="003F2C92" w:rsidP="003F2C92">
      <w:pPr>
        <w:widowControl w:val="0"/>
        <w:autoSpaceDE w:val="0"/>
        <w:autoSpaceDN w:val="0"/>
        <w:rPr>
          <w:rFonts w:eastAsiaTheme="minorEastAsia"/>
        </w:rPr>
      </w:pPr>
    </w:p>
    <w:p w:rsidR="000C18F5" w:rsidRDefault="000C18F5" w:rsidP="003F2C92">
      <w:pPr>
        <w:widowControl w:val="0"/>
        <w:autoSpaceDE w:val="0"/>
        <w:autoSpaceDN w:val="0"/>
        <w:rPr>
          <w:rFonts w:eastAsiaTheme="minorEastAsia"/>
        </w:rPr>
      </w:pPr>
    </w:p>
    <w:p w:rsidR="000C18F5" w:rsidRDefault="000C18F5" w:rsidP="003F2C92">
      <w:pPr>
        <w:widowControl w:val="0"/>
        <w:autoSpaceDE w:val="0"/>
        <w:autoSpaceDN w:val="0"/>
        <w:rPr>
          <w:rFonts w:eastAsiaTheme="minorEastAsia"/>
        </w:rPr>
        <w:sectPr w:rsidR="000C18F5" w:rsidSect="003F2C92">
          <w:pgSz w:w="16838" w:h="11905" w:orient="landscape"/>
          <w:pgMar w:top="1701" w:right="1134" w:bottom="851" w:left="1134" w:header="0" w:footer="0" w:gutter="0"/>
          <w:cols w:space="720"/>
          <w:titlePg/>
          <w:docGrid w:linePitch="272"/>
        </w:sectPr>
      </w:pPr>
    </w:p>
    <w:p w:rsidR="003F2C92" w:rsidRPr="000C18F5" w:rsidRDefault="003F2C92" w:rsidP="003F2C92">
      <w:pPr>
        <w:widowControl w:val="0"/>
        <w:autoSpaceDE w:val="0"/>
        <w:autoSpaceDN w:val="0"/>
        <w:rPr>
          <w:rFonts w:eastAsiaTheme="minorEastAsia"/>
          <w:sz w:val="24"/>
          <w:szCs w:val="24"/>
        </w:rPr>
      </w:pPr>
    </w:p>
    <w:p w:rsidR="000C18F5" w:rsidRPr="000C18F5" w:rsidRDefault="000C18F5" w:rsidP="000C18F5">
      <w:pPr>
        <w:widowControl w:val="0"/>
        <w:autoSpaceDE w:val="0"/>
        <w:autoSpaceDN w:val="0"/>
        <w:spacing w:line="240" w:lineRule="atLeast"/>
        <w:jc w:val="center"/>
        <w:outlineLvl w:val="2"/>
        <w:rPr>
          <w:rFonts w:eastAsiaTheme="minorEastAsia"/>
          <w:b/>
          <w:sz w:val="24"/>
          <w:szCs w:val="24"/>
        </w:rPr>
      </w:pPr>
      <w:r w:rsidRPr="000C18F5">
        <w:rPr>
          <w:rFonts w:eastAsiaTheme="minorEastAsia"/>
          <w:b/>
          <w:sz w:val="24"/>
          <w:szCs w:val="24"/>
        </w:rPr>
        <w:t>С</w:t>
      </w:r>
      <w:r w:rsidR="004A59C7">
        <w:rPr>
          <w:rFonts w:eastAsiaTheme="minorEastAsia"/>
          <w:b/>
          <w:sz w:val="24"/>
          <w:szCs w:val="24"/>
        </w:rPr>
        <w:t>ВЕДЕНИЯ</w:t>
      </w:r>
    </w:p>
    <w:p w:rsidR="000C18F5" w:rsidRPr="004A59C7" w:rsidRDefault="000C18F5" w:rsidP="000C18F5">
      <w:pPr>
        <w:widowControl w:val="0"/>
        <w:autoSpaceDE w:val="0"/>
        <w:autoSpaceDN w:val="0"/>
        <w:spacing w:line="240" w:lineRule="atLeast"/>
        <w:jc w:val="center"/>
        <w:rPr>
          <w:rFonts w:eastAsiaTheme="minorEastAsia"/>
          <w:sz w:val="24"/>
          <w:szCs w:val="24"/>
        </w:rPr>
      </w:pPr>
      <w:r w:rsidRPr="004A59C7">
        <w:rPr>
          <w:rFonts w:eastAsiaTheme="minorEastAsia"/>
          <w:sz w:val="24"/>
          <w:szCs w:val="24"/>
        </w:rPr>
        <w:t>об имуществе, за исключением земельных участков, переданном в аренду</w:t>
      </w:r>
    </w:p>
    <w:p w:rsidR="000C18F5" w:rsidRDefault="000C18F5" w:rsidP="000C18F5">
      <w:pPr>
        <w:widowControl w:val="0"/>
        <w:autoSpaceDE w:val="0"/>
        <w:autoSpaceDN w:val="0"/>
        <w:spacing w:line="240" w:lineRule="atLeast"/>
        <w:jc w:val="both"/>
        <w:rPr>
          <w:rFonts w:eastAsiaTheme="minorEastAsia"/>
          <w:b/>
        </w:rPr>
      </w:pPr>
    </w:p>
    <w:p w:rsidR="004A59C7" w:rsidRPr="000C18F5" w:rsidRDefault="004A59C7" w:rsidP="000C18F5">
      <w:pPr>
        <w:widowControl w:val="0"/>
        <w:autoSpaceDE w:val="0"/>
        <w:autoSpaceDN w:val="0"/>
        <w:spacing w:line="240" w:lineRule="atLeast"/>
        <w:jc w:val="both"/>
        <w:rPr>
          <w:rFonts w:eastAsiaTheme="minorEastAsia"/>
          <w:b/>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3742"/>
        <w:gridCol w:w="1361"/>
        <w:gridCol w:w="1134"/>
      </w:tblGrid>
      <w:tr w:rsidR="000C18F5" w:rsidRPr="000C18F5" w:rsidTr="00D94FBC">
        <w:tc>
          <w:tcPr>
            <w:tcW w:w="7937" w:type="dxa"/>
            <w:gridSpan w:val="3"/>
            <w:tcBorders>
              <w:top w:val="nil"/>
              <w:left w:val="nil"/>
              <w:bottom w:val="nil"/>
            </w:tcBorders>
          </w:tcPr>
          <w:p w:rsidR="000C18F5" w:rsidRPr="000C18F5" w:rsidRDefault="000C18F5" w:rsidP="000C18F5">
            <w:pPr>
              <w:widowControl w:val="0"/>
              <w:autoSpaceDE w:val="0"/>
              <w:autoSpaceDN w:val="0"/>
              <w:spacing w:line="240" w:lineRule="atLeast"/>
              <w:rPr>
                <w:rFonts w:eastAsiaTheme="minorEastAsia"/>
              </w:rPr>
            </w:pPr>
          </w:p>
        </w:tc>
        <w:tc>
          <w:tcPr>
            <w:tcW w:w="1134" w:type="dxa"/>
            <w:tcBorders>
              <w:top w:val="single" w:sz="4" w:space="0" w:color="auto"/>
              <w:bottom w:val="single" w:sz="4" w:space="0" w:color="auto"/>
            </w:tcBorders>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КОДЫ</w:t>
            </w:r>
          </w:p>
        </w:tc>
      </w:tr>
      <w:tr w:rsidR="000C18F5" w:rsidRPr="000C18F5" w:rsidTr="00D94FBC">
        <w:tblPrEx>
          <w:tblBorders>
            <w:insideV w:val="none" w:sz="0" w:space="0" w:color="auto"/>
          </w:tblBorders>
        </w:tblPrEx>
        <w:tc>
          <w:tcPr>
            <w:tcW w:w="2834" w:type="dxa"/>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3742" w:type="dxa"/>
            <w:tcBorders>
              <w:top w:val="nil"/>
              <w:left w:val="nil"/>
              <w:bottom w:val="nil"/>
              <w:right w:val="nil"/>
            </w:tcBorders>
            <w:vAlign w:val="bottom"/>
          </w:tcPr>
          <w:p w:rsidR="000C18F5" w:rsidRPr="000C18F5" w:rsidRDefault="000C18F5" w:rsidP="000C18F5">
            <w:pPr>
              <w:widowControl w:val="0"/>
              <w:autoSpaceDE w:val="0"/>
              <w:autoSpaceDN w:val="0"/>
              <w:spacing w:line="240" w:lineRule="atLeast"/>
              <w:jc w:val="center"/>
              <w:rPr>
                <w:rFonts w:eastAsiaTheme="minorEastAsia"/>
                <w:sz w:val="24"/>
                <w:szCs w:val="24"/>
              </w:rPr>
            </w:pPr>
            <w:r w:rsidRPr="000C18F5">
              <w:rPr>
                <w:rFonts w:eastAsiaTheme="minorEastAsia"/>
                <w:sz w:val="24"/>
                <w:szCs w:val="24"/>
              </w:rPr>
              <w:t>на 1 ___________ 20__ г.</w:t>
            </w:r>
          </w:p>
        </w:tc>
        <w:tc>
          <w:tcPr>
            <w:tcW w:w="1361" w:type="dxa"/>
            <w:tcBorders>
              <w:top w:val="nil"/>
              <w:left w:val="nil"/>
              <w:bottom w:val="nil"/>
              <w:right w:val="single" w:sz="4" w:space="0" w:color="auto"/>
            </w:tcBorders>
            <w:vAlign w:val="bottom"/>
          </w:tcPr>
          <w:p w:rsidR="000C18F5" w:rsidRPr="000C18F5" w:rsidRDefault="000C18F5" w:rsidP="000C18F5">
            <w:pPr>
              <w:widowControl w:val="0"/>
              <w:autoSpaceDE w:val="0"/>
              <w:autoSpaceDN w:val="0"/>
              <w:spacing w:line="240" w:lineRule="atLeast"/>
              <w:jc w:val="right"/>
              <w:rPr>
                <w:rFonts w:eastAsiaTheme="minorEastAsia"/>
                <w:sz w:val="22"/>
                <w:szCs w:val="22"/>
              </w:rPr>
            </w:pPr>
            <w:r w:rsidRPr="000C18F5">
              <w:rPr>
                <w:rFonts w:eastAsiaTheme="minorEastAsia"/>
                <w:sz w:val="22"/>
                <w:szCs w:val="22"/>
              </w:rPr>
              <w:t>Дата</w:t>
            </w:r>
          </w:p>
        </w:tc>
        <w:tc>
          <w:tcPr>
            <w:tcW w:w="1134" w:type="dxa"/>
            <w:tcBorders>
              <w:top w:val="single" w:sz="4" w:space="0" w:color="auto"/>
              <w:left w:val="single" w:sz="4" w:space="0" w:color="auto"/>
              <w:bottom w:val="single" w:sz="4" w:space="0" w:color="auto"/>
              <w:righ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D94FBC">
        <w:tblPrEx>
          <w:tblBorders>
            <w:insideV w:val="none" w:sz="0" w:space="0" w:color="auto"/>
          </w:tblBorders>
        </w:tblPrEx>
        <w:tc>
          <w:tcPr>
            <w:tcW w:w="2834" w:type="dxa"/>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3742" w:type="dxa"/>
            <w:tcBorders>
              <w:top w:val="nil"/>
              <w:left w:val="nil"/>
              <w:bottom w:val="nil"/>
              <w:right w:val="nil"/>
            </w:tcBorders>
            <w:vAlign w:val="bottom"/>
          </w:tcPr>
          <w:p w:rsidR="000C18F5" w:rsidRPr="000C18F5" w:rsidRDefault="000C18F5" w:rsidP="000C18F5">
            <w:pPr>
              <w:widowControl w:val="0"/>
              <w:autoSpaceDE w:val="0"/>
              <w:autoSpaceDN w:val="0"/>
              <w:spacing w:line="240" w:lineRule="atLeast"/>
              <w:rPr>
                <w:rFonts w:eastAsiaTheme="minorEastAsia"/>
              </w:rPr>
            </w:pPr>
          </w:p>
        </w:tc>
        <w:tc>
          <w:tcPr>
            <w:tcW w:w="1361" w:type="dxa"/>
            <w:tcBorders>
              <w:top w:val="nil"/>
              <w:left w:val="nil"/>
              <w:bottom w:val="nil"/>
              <w:right w:val="single" w:sz="4" w:space="0" w:color="auto"/>
            </w:tcBorders>
            <w:vAlign w:val="bottom"/>
          </w:tcPr>
          <w:p w:rsidR="000C18F5" w:rsidRPr="000C18F5" w:rsidRDefault="000C18F5" w:rsidP="000C18F5">
            <w:pPr>
              <w:widowControl w:val="0"/>
              <w:autoSpaceDE w:val="0"/>
              <w:autoSpaceDN w:val="0"/>
              <w:spacing w:line="240" w:lineRule="atLeast"/>
              <w:jc w:val="right"/>
              <w:rPr>
                <w:rFonts w:eastAsiaTheme="minorEastAsia"/>
                <w:sz w:val="22"/>
                <w:szCs w:val="22"/>
              </w:rPr>
            </w:pPr>
            <w:r w:rsidRPr="000C18F5">
              <w:rPr>
                <w:rFonts w:eastAsiaTheme="minorEastAsia"/>
                <w:sz w:val="22"/>
                <w:szCs w:val="22"/>
              </w:rP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D94FBC">
        <w:tblPrEx>
          <w:tblBorders>
            <w:insideV w:val="none" w:sz="0" w:space="0" w:color="auto"/>
          </w:tblBorders>
        </w:tblPrEx>
        <w:tc>
          <w:tcPr>
            <w:tcW w:w="2834" w:type="dxa"/>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sz w:val="22"/>
                <w:szCs w:val="22"/>
              </w:rPr>
            </w:pPr>
          </w:p>
        </w:tc>
        <w:tc>
          <w:tcPr>
            <w:tcW w:w="3742" w:type="dxa"/>
            <w:tcBorders>
              <w:top w:val="nil"/>
              <w:left w:val="nil"/>
              <w:bottom w:val="nil"/>
              <w:right w:val="nil"/>
            </w:tcBorders>
            <w:vAlign w:val="bottom"/>
          </w:tcPr>
          <w:p w:rsidR="000C18F5" w:rsidRPr="000C18F5" w:rsidRDefault="000C18F5" w:rsidP="000C18F5">
            <w:pPr>
              <w:widowControl w:val="0"/>
              <w:autoSpaceDE w:val="0"/>
              <w:autoSpaceDN w:val="0"/>
              <w:spacing w:line="240" w:lineRule="atLeast"/>
              <w:rPr>
                <w:rFonts w:eastAsiaTheme="minorEastAsia"/>
              </w:rPr>
            </w:pPr>
          </w:p>
        </w:tc>
        <w:tc>
          <w:tcPr>
            <w:tcW w:w="1361" w:type="dxa"/>
            <w:tcBorders>
              <w:top w:val="nil"/>
              <w:left w:val="nil"/>
              <w:bottom w:val="nil"/>
              <w:right w:val="single" w:sz="4" w:space="0" w:color="auto"/>
            </w:tcBorders>
            <w:vAlign w:val="bottom"/>
          </w:tcPr>
          <w:p w:rsidR="000C18F5" w:rsidRPr="000C18F5" w:rsidRDefault="000C18F5" w:rsidP="000C18F5">
            <w:pPr>
              <w:widowControl w:val="0"/>
              <w:autoSpaceDE w:val="0"/>
              <w:autoSpaceDN w:val="0"/>
              <w:spacing w:line="240" w:lineRule="atLeast"/>
              <w:jc w:val="right"/>
              <w:rPr>
                <w:rFonts w:eastAsiaTheme="minorEastAsia"/>
                <w:sz w:val="22"/>
                <w:szCs w:val="22"/>
              </w:rPr>
            </w:pPr>
            <w:r w:rsidRPr="000C18F5">
              <w:rPr>
                <w:rFonts w:eastAsiaTheme="minorEastAsia"/>
                <w:sz w:val="22"/>
                <w:szCs w:val="22"/>
              </w:rPr>
              <w:t>ИНН</w:t>
            </w:r>
          </w:p>
        </w:tc>
        <w:tc>
          <w:tcPr>
            <w:tcW w:w="1134" w:type="dxa"/>
            <w:tcBorders>
              <w:top w:val="single" w:sz="4" w:space="0" w:color="auto"/>
              <w:left w:val="single" w:sz="4" w:space="0" w:color="auto"/>
              <w:bottom w:val="single" w:sz="4" w:space="0" w:color="auto"/>
              <w:righ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D94FBC">
        <w:tblPrEx>
          <w:tblBorders>
            <w:insideV w:val="none" w:sz="0" w:space="0" w:color="auto"/>
          </w:tblBorders>
        </w:tblPrEx>
        <w:tc>
          <w:tcPr>
            <w:tcW w:w="2834" w:type="dxa"/>
            <w:tcBorders>
              <w:top w:val="nil"/>
              <w:left w:val="nil"/>
              <w:bottom w:val="nil"/>
              <w:right w:val="nil"/>
            </w:tcBorders>
            <w:vAlign w:val="bottom"/>
          </w:tcPr>
          <w:p w:rsidR="000C18F5" w:rsidRPr="000C18F5" w:rsidRDefault="000C18F5" w:rsidP="000C18F5">
            <w:pPr>
              <w:widowControl w:val="0"/>
              <w:autoSpaceDE w:val="0"/>
              <w:autoSpaceDN w:val="0"/>
              <w:spacing w:line="240" w:lineRule="atLeast"/>
              <w:rPr>
                <w:rFonts w:eastAsiaTheme="minorEastAsia"/>
                <w:sz w:val="22"/>
                <w:szCs w:val="22"/>
              </w:rPr>
            </w:pPr>
            <w:r w:rsidRPr="000C18F5">
              <w:rPr>
                <w:rFonts w:eastAsiaTheme="minorEastAsia"/>
                <w:sz w:val="22"/>
                <w:szCs w:val="22"/>
              </w:rPr>
              <w:t>Учреждение</w:t>
            </w:r>
          </w:p>
        </w:tc>
        <w:tc>
          <w:tcPr>
            <w:tcW w:w="3742" w:type="dxa"/>
            <w:tcBorders>
              <w:top w:val="nil"/>
              <w:left w:val="nil"/>
              <w:bottom w:val="single" w:sz="4" w:space="0" w:color="auto"/>
              <w:right w:val="nil"/>
            </w:tcBorders>
            <w:vAlign w:val="bottom"/>
          </w:tcPr>
          <w:p w:rsidR="000C18F5" w:rsidRPr="000C18F5" w:rsidRDefault="000C18F5" w:rsidP="000C18F5">
            <w:pPr>
              <w:widowControl w:val="0"/>
              <w:autoSpaceDE w:val="0"/>
              <w:autoSpaceDN w:val="0"/>
              <w:spacing w:line="240" w:lineRule="atLeast"/>
              <w:rPr>
                <w:rFonts w:eastAsiaTheme="minorEastAsia"/>
              </w:rPr>
            </w:pPr>
          </w:p>
        </w:tc>
        <w:tc>
          <w:tcPr>
            <w:tcW w:w="1361" w:type="dxa"/>
            <w:tcBorders>
              <w:top w:val="nil"/>
              <w:left w:val="nil"/>
              <w:bottom w:val="nil"/>
              <w:right w:val="single" w:sz="4" w:space="0" w:color="auto"/>
            </w:tcBorders>
            <w:vAlign w:val="bottom"/>
          </w:tcPr>
          <w:p w:rsidR="000C18F5" w:rsidRPr="000C18F5" w:rsidRDefault="000C18F5" w:rsidP="000C18F5">
            <w:pPr>
              <w:widowControl w:val="0"/>
              <w:autoSpaceDE w:val="0"/>
              <w:autoSpaceDN w:val="0"/>
              <w:spacing w:line="240" w:lineRule="atLeast"/>
              <w:jc w:val="right"/>
              <w:rPr>
                <w:rFonts w:eastAsiaTheme="minorEastAsia"/>
                <w:sz w:val="22"/>
                <w:szCs w:val="22"/>
              </w:rPr>
            </w:pPr>
            <w:r w:rsidRPr="000C18F5">
              <w:rPr>
                <w:rFonts w:eastAsiaTheme="minorEastAsia"/>
                <w:sz w:val="22"/>
                <w:szCs w:val="22"/>
              </w:rPr>
              <w:t>КПП</w:t>
            </w:r>
          </w:p>
        </w:tc>
        <w:tc>
          <w:tcPr>
            <w:tcW w:w="1134" w:type="dxa"/>
            <w:tcBorders>
              <w:top w:val="single" w:sz="4" w:space="0" w:color="auto"/>
              <w:left w:val="single" w:sz="4" w:space="0" w:color="auto"/>
              <w:bottom w:val="single" w:sz="4" w:space="0" w:color="auto"/>
              <w:righ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D94FBC">
        <w:tblPrEx>
          <w:tblBorders>
            <w:insideV w:val="none" w:sz="0" w:space="0" w:color="auto"/>
          </w:tblBorders>
        </w:tblPrEx>
        <w:tc>
          <w:tcPr>
            <w:tcW w:w="2834" w:type="dxa"/>
            <w:tcBorders>
              <w:top w:val="nil"/>
              <w:left w:val="nil"/>
              <w:bottom w:val="nil"/>
              <w:right w:val="nil"/>
            </w:tcBorders>
            <w:vAlign w:val="bottom"/>
          </w:tcPr>
          <w:p w:rsidR="000C18F5" w:rsidRPr="000C18F5" w:rsidRDefault="000C18F5" w:rsidP="000C18F5">
            <w:pPr>
              <w:widowControl w:val="0"/>
              <w:autoSpaceDE w:val="0"/>
              <w:autoSpaceDN w:val="0"/>
              <w:spacing w:line="240" w:lineRule="atLeast"/>
              <w:rPr>
                <w:rFonts w:eastAsiaTheme="minorEastAsia"/>
                <w:sz w:val="22"/>
                <w:szCs w:val="22"/>
              </w:rPr>
            </w:pPr>
            <w:r w:rsidRPr="000C18F5">
              <w:rPr>
                <w:rFonts w:eastAsiaTheme="minorEastAsia"/>
                <w:sz w:val="22"/>
                <w:szCs w:val="22"/>
              </w:rPr>
              <w:t>Орган, осуществляющий функции и полномочия учредителя</w:t>
            </w:r>
          </w:p>
        </w:tc>
        <w:tc>
          <w:tcPr>
            <w:tcW w:w="3742" w:type="dxa"/>
            <w:tcBorders>
              <w:top w:val="single" w:sz="4" w:space="0" w:color="auto"/>
              <w:left w:val="nil"/>
              <w:bottom w:val="single" w:sz="4" w:space="0" w:color="auto"/>
              <w:right w:val="nil"/>
            </w:tcBorders>
            <w:vAlign w:val="bottom"/>
          </w:tcPr>
          <w:p w:rsidR="000C18F5" w:rsidRPr="000C18F5" w:rsidRDefault="000C18F5" w:rsidP="000C18F5">
            <w:pPr>
              <w:widowControl w:val="0"/>
              <w:autoSpaceDE w:val="0"/>
              <w:autoSpaceDN w:val="0"/>
              <w:spacing w:line="240" w:lineRule="atLeast"/>
              <w:rPr>
                <w:rFonts w:eastAsiaTheme="minorEastAsia"/>
              </w:rPr>
            </w:pPr>
          </w:p>
        </w:tc>
        <w:tc>
          <w:tcPr>
            <w:tcW w:w="1361" w:type="dxa"/>
            <w:tcBorders>
              <w:top w:val="nil"/>
              <w:left w:val="nil"/>
              <w:bottom w:val="nil"/>
              <w:right w:val="single" w:sz="4" w:space="0" w:color="auto"/>
            </w:tcBorders>
            <w:vAlign w:val="bottom"/>
          </w:tcPr>
          <w:p w:rsidR="000C18F5" w:rsidRPr="000C18F5" w:rsidRDefault="000C18F5" w:rsidP="000C18F5">
            <w:pPr>
              <w:widowControl w:val="0"/>
              <w:autoSpaceDE w:val="0"/>
              <w:autoSpaceDN w:val="0"/>
              <w:spacing w:line="240" w:lineRule="atLeast"/>
              <w:jc w:val="right"/>
              <w:rPr>
                <w:rFonts w:eastAsiaTheme="minorEastAsia"/>
                <w:sz w:val="22"/>
                <w:szCs w:val="22"/>
              </w:rPr>
            </w:pPr>
            <w:r w:rsidRPr="000C18F5">
              <w:rPr>
                <w:rFonts w:eastAsiaTheme="minorEastAsia"/>
                <w:sz w:val="22"/>
                <w:szCs w:val="22"/>
              </w:rPr>
              <w:t>глава по БК</w:t>
            </w:r>
          </w:p>
        </w:tc>
        <w:tc>
          <w:tcPr>
            <w:tcW w:w="1134" w:type="dxa"/>
            <w:tcBorders>
              <w:top w:val="single" w:sz="4" w:space="0" w:color="auto"/>
              <w:left w:val="single" w:sz="4" w:space="0" w:color="auto"/>
              <w:bottom w:val="single" w:sz="4" w:space="0" w:color="auto"/>
              <w:righ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D94FBC">
        <w:tblPrEx>
          <w:tblBorders>
            <w:insideV w:val="none" w:sz="0" w:space="0" w:color="auto"/>
          </w:tblBorders>
        </w:tblPrEx>
        <w:tc>
          <w:tcPr>
            <w:tcW w:w="2834" w:type="dxa"/>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sz w:val="22"/>
                <w:szCs w:val="22"/>
              </w:rPr>
            </w:pPr>
            <w:r w:rsidRPr="000C18F5">
              <w:rPr>
                <w:rFonts w:eastAsiaTheme="minorEastAsia"/>
                <w:sz w:val="22"/>
                <w:szCs w:val="22"/>
              </w:rPr>
              <w:t>Публично-правовое образование</w:t>
            </w:r>
          </w:p>
        </w:tc>
        <w:tc>
          <w:tcPr>
            <w:tcW w:w="3742" w:type="dxa"/>
            <w:tcBorders>
              <w:top w:val="single" w:sz="4" w:space="0" w:color="auto"/>
              <w:left w:val="nil"/>
              <w:bottom w:val="single" w:sz="4" w:space="0" w:color="auto"/>
              <w:right w:val="nil"/>
            </w:tcBorders>
            <w:vAlign w:val="bottom"/>
          </w:tcPr>
          <w:p w:rsidR="000C18F5" w:rsidRPr="000C18F5" w:rsidRDefault="000C18F5" w:rsidP="000C18F5">
            <w:pPr>
              <w:widowControl w:val="0"/>
              <w:autoSpaceDE w:val="0"/>
              <w:autoSpaceDN w:val="0"/>
              <w:spacing w:line="240" w:lineRule="atLeast"/>
              <w:rPr>
                <w:rFonts w:eastAsiaTheme="minorEastAsia"/>
              </w:rPr>
            </w:pPr>
          </w:p>
        </w:tc>
        <w:tc>
          <w:tcPr>
            <w:tcW w:w="1361" w:type="dxa"/>
            <w:tcBorders>
              <w:top w:val="nil"/>
              <w:left w:val="nil"/>
              <w:bottom w:val="nil"/>
              <w:right w:val="single" w:sz="4" w:space="0" w:color="auto"/>
            </w:tcBorders>
            <w:vAlign w:val="bottom"/>
          </w:tcPr>
          <w:p w:rsidR="000C18F5" w:rsidRPr="000C18F5" w:rsidRDefault="000C18F5" w:rsidP="000C18F5">
            <w:pPr>
              <w:widowControl w:val="0"/>
              <w:autoSpaceDE w:val="0"/>
              <w:autoSpaceDN w:val="0"/>
              <w:spacing w:line="240" w:lineRule="atLeast"/>
              <w:jc w:val="right"/>
              <w:rPr>
                <w:rFonts w:eastAsiaTheme="minorEastAsia"/>
                <w:sz w:val="22"/>
                <w:szCs w:val="22"/>
              </w:rPr>
            </w:pPr>
            <w:r w:rsidRPr="000C18F5">
              <w:rPr>
                <w:rFonts w:eastAsiaTheme="minorEastAsia"/>
                <w:sz w:val="22"/>
                <w:szCs w:val="22"/>
              </w:rPr>
              <w:t xml:space="preserve">по </w:t>
            </w:r>
            <w:hyperlink r:id="rId37">
              <w:r w:rsidRPr="000C18F5">
                <w:rPr>
                  <w:rFonts w:eastAsiaTheme="minorEastAsia"/>
                  <w:sz w:val="22"/>
                  <w:szCs w:val="22"/>
                </w:rPr>
                <w:t>ОКТМО</w:t>
              </w:r>
            </w:hyperlink>
          </w:p>
        </w:tc>
        <w:tc>
          <w:tcPr>
            <w:tcW w:w="1134" w:type="dxa"/>
            <w:tcBorders>
              <w:top w:val="single" w:sz="4" w:space="0" w:color="auto"/>
              <w:left w:val="single" w:sz="4" w:space="0" w:color="auto"/>
              <w:bottom w:val="single" w:sz="4" w:space="0" w:color="auto"/>
              <w:righ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D94FBC">
        <w:tblPrEx>
          <w:tblBorders>
            <w:insideV w:val="none" w:sz="0" w:space="0" w:color="auto"/>
          </w:tblBorders>
        </w:tblPrEx>
        <w:tc>
          <w:tcPr>
            <w:tcW w:w="2834" w:type="dxa"/>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sz w:val="22"/>
                <w:szCs w:val="22"/>
              </w:rPr>
            </w:pPr>
            <w:r w:rsidRPr="000C18F5">
              <w:rPr>
                <w:rFonts w:eastAsiaTheme="minorEastAsia"/>
                <w:sz w:val="22"/>
                <w:szCs w:val="22"/>
              </w:rPr>
              <w:t>Периодичность: годовая</w:t>
            </w:r>
          </w:p>
        </w:tc>
        <w:tc>
          <w:tcPr>
            <w:tcW w:w="3742" w:type="dxa"/>
            <w:tcBorders>
              <w:top w:val="single" w:sz="4" w:space="0" w:color="auto"/>
              <w:left w:val="nil"/>
              <w:bottom w:val="nil"/>
              <w:right w:val="nil"/>
            </w:tcBorders>
            <w:vAlign w:val="bottom"/>
          </w:tcPr>
          <w:p w:rsidR="000C18F5" w:rsidRPr="000C18F5" w:rsidRDefault="000C18F5" w:rsidP="000C18F5">
            <w:pPr>
              <w:widowControl w:val="0"/>
              <w:autoSpaceDE w:val="0"/>
              <w:autoSpaceDN w:val="0"/>
              <w:spacing w:line="240" w:lineRule="atLeast"/>
              <w:rPr>
                <w:rFonts w:eastAsiaTheme="minorEastAsia"/>
              </w:rPr>
            </w:pPr>
          </w:p>
        </w:tc>
        <w:tc>
          <w:tcPr>
            <w:tcW w:w="1361" w:type="dxa"/>
            <w:tcBorders>
              <w:top w:val="nil"/>
              <w:left w:val="nil"/>
              <w:bottom w:val="nil"/>
              <w:right w:val="single" w:sz="4" w:space="0" w:color="auto"/>
            </w:tcBorders>
            <w:vAlign w:val="bottom"/>
          </w:tcPr>
          <w:p w:rsidR="000C18F5" w:rsidRPr="000C18F5" w:rsidRDefault="000C18F5" w:rsidP="000C18F5">
            <w:pPr>
              <w:widowControl w:val="0"/>
              <w:autoSpaceDE w:val="0"/>
              <w:autoSpaceDN w:val="0"/>
              <w:spacing w:line="240" w:lineRule="atLeast"/>
              <w:rPr>
                <w:rFonts w:eastAsiaTheme="minorEastAsia"/>
                <w:sz w:val="22"/>
                <w:szCs w:val="22"/>
              </w:rPr>
            </w:pPr>
          </w:p>
        </w:tc>
        <w:tc>
          <w:tcPr>
            <w:tcW w:w="1134" w:type="dxa"/>
            <w:tcBorders>
              <w:top w:val="single" w:sz="4" w:space="0" w:color="auto"/>
              <w:left w:val="single" w:sz="4" w:space="0" w:color="auto"/>
              <w:bottom w:val="single" w:sz="4" w:space="0" w:color="auto"/>
              <w:right w:val="single" w:sz="4" w:space="0" w:color="auto"/>
            </w:tcBorders>
            <w:vAlign w:val="bottom"/>
          </w:tcPr>
          <w:p w:rsidR="000C18F5" w:rsidRPr="000C18F5" w:rsidRDefault="000C18F5" w:rsidP="000C18F5">
            <w:pPr>
              <w:widowControl w:val="0"/>
              <w:autoSpaceDE w:val="0"/>
              <w:autoSpaceDN w:val="0"/>
              <w:spacing w:line="240" w:lineRule="atLeast"/>
              <w:rPr>
                <w:rFonts w:eastAsiaTheme="minorEastAsia"/>
              </w:rPr>
            </w:pPr>
          </w:p>
        </w:tc>
      </w:tr>
    </w:tbl>
    <w:p w:rsidR="000C18F5" w:rsidRPr="000C18F5" w:rsidRDefault="000C18F5" w:rsidP="000C18F5">
      <w:pPr>
        <w:widowControl w:val="0"/>
        <w:autoSpaceDE w:val="0"/>
        <w:autoSpaceDN w:val="0"/>
        <w:spacing w:line="240" w:lineRule="atLeast"/>
        <w:jc w:val="both"/>
        <w:rPr>
          <w:rFonts w:eastAsiaTheme="minorEastAsia"/>
        </w:rPr>
      </w:pPr>
    </w:p>
    <w:tbl>
      <w:tblPr>
        <w:tblW w:w="9910"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23"/>
        <w:gridCol w:w="141"/>
        <w:gridCol w:w="199"/>
        <w:gridCol w:w="141"/>
        <w:gridCol w:w="182"/>
        <w:gridCol w:w="705"/>
        <w:gridCol w:w="885"/>
        <w:gridCol w:w="737"/>
        <w:gridCol w:w="141"/>
        <w:gridCol w:w="24"/>
        <w:gridCol w:w="13"/>
        <w:gridCol w:w="162"/>
        <w:gridCol w:w="141"/>
        <w:gridCol w:w="644"/>
        <w:gridCol w:w="13"/>
        <w:gridCol w:w="842"/>
        <w:gridCol w:w="13"/>
        <w:gridCol w:w="842"/>
        <w:gridCol w:w="13"/>
        <w:gridCol w:w="602"/>
        <w:gridCol w:w="6"/>
        <w:gridCol w:w="7"/>
        <w:gridCol w:w="134"/>
      </w:tblGrid>
      <w:tr w:rsidR="000C18F5" w:rsidRPr="000C18F5" w:rsidTr="003130CA">
        <w:trPr>
          <w:gridAfter w:val="1"/>
          <w:wAfter w:w="134" w:type="dxa"/>
        </w:trPr>
        <w:tc>
          <w:tcPr>
            <w:tcW w:w="3323" w:type="dxa"/>
            <w:vMerge w:val="restart"/>
            <w:tcBorders>
              <w:left w:val="single" w:sz="4" w:space="0" w:color="auto"/>
            </w:tcBorders>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Наименование объекта</w:t>
            </w:r>
          </w:p>
        </w:tc>
        <w:tc>
          <w:tcPr>
            <w:tcW w:w="663" w:type="dxa"/>
            <w:gridSpan w:val="4"/>
            <w:vMerge w:val="restart"/>
          </w:tcPr>
          <w:p w:rsidR="000C18F5" w:rsidRPr="000C18F5" w:rsidRDefault="000C18F5" w:rsidP="000C18F5">
            <w:pPr>
              <w:widowControl w:val="0"/>
              <w:autoSpaceDE w:val="0"/>
              <w:autoSpaceDN w:val="0"/>
              <w:spacing w:line="240" w:lineRule="atLeast"/>
              <w:jc w:val="center"/>
              <w:rPr>
                <w:rFonts w:eastAsiaTheme="minorEastAsia"/>
                <w:b/>
                <w:sz w:val="18"/>
                <w:szCs w:val="18"/>
                <w:vertAlign w:val="superscript"/>
              </w:rPr>
            </w:pPr>
            <w:r w:rsidRPr="000C18F5">
              <w:rPr>
                <w:rFonts w:eastAsiaTheme="minorEastAsia"/>
                <w:b/>
                <w:sz w:val="18"/>
                <w:szCs w:val="18"/>
              </w:rPr>
              <w:t>Адрес</w:t>
            </w:r>
            <w:proofErr w:type="gramStart"/>
            <w:r>
              <w:rPr>
                <w:rFonts w:eastAsiaTheme="minorEastAsia"/>
                <w:b/>
                <w:sz w:val="18"/>
                <w:szCs w:val="18"/>
                <w:vertAlign w:val="superscript"/>
              </w:rPr>
              <w:t>1</w:t>
            </w:r>
            <w:proofErr w:type="gramEnd"/>
          </w:p>
        </w:tc>
        <w:tc>
          <w:tcPr>
            <w:tcW w:w="705" w:type="dxa"/>
            <w:vMerge w:val="restart"/>
          </w:tcPr>
          <w:p w:rsidR="000C18F5" w:rsidRPr="000C18F5" w:rsidRDefault="000C18F5" w:rsidP="000C18F5">
            <w:pPr>
              <w:widowControl w:val="0"/>
              <w:autoSpaceDE w:val="0"/>
              <w:autoSpaceDN w:val="0"/>
              <w:spacing w:line="240" w:lineRule="atLeast"/>
              <w:jc w:val="center"/>
              <w:rPr>
                <w:rFonts w:eastAsiaTheme="minorEastAsia"/>
                <w:b/>
                <w:sz w:val="18"/>
                <w:szCs w:val="18"/>
                <w:vertAlign w:val="superscript"/>
              </w:rPr>
            </w:pPr>
            <w:r w:rsidRPr="000C18F5">
              <w:rPr>
                <w:rFonts w:eastAsiaTheme="minorEastAsia"/>
                <w:b/>
                <w:sz w:val="18"/>
                <w:szCs w:val="18"/>
              </w:rPr>
              <w:t>Вид объекта</w:t>
            </w:r>
            <w:proofErr w:type="gramStart"/>
            <w:r>
              <w:rPr>
                <w:rFonts w:eastAsiaTheme="minorEastAsia"/>
                <w:b/>
                <w:sz w:val="18"/>
                <w:szCs w:val="18"/>
                <w:vertAlign w:val="superscript"/>
              </w:rPr>
              <w:t>2</w:t>
            </w:r>
            <w:proofErr w:type="gramEnd"/>
          </w:p>
        </w:tc>
        <w:tc>
          <w:tcPr>
            <w:tcW w:w="1800" w:type="dxa"/>
            <w:gridSpan w:val="5"/>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Единица измерения</w:t>
            </w:r>
          </w:p>
        </w:tc>
        <w:tc>
          <w:tcPr>
            <w:tcW w:w="960" w:type="dxa"/>
            <w:gridSpan w:val="4"/>
            <w:vMerge w:val="restart"/>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Код строки</w:t>
            </w:r>
          </w:p>
        </w:tc>
        <w:tc>
          <w:tcPr>
            <w:tcW w:w="855" w:type="dxa"/>
            <w:gridSpan w:val="2"/>
            <w:vMerge w:val="restart"/>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Объем переданного имущества</w:t>
            </w:r>
          </w:p>
        </w:tc>
        <w:tc>
          <w:tcPr>
            <w:tcW w:w="855" w:type="dxa"/>
            <w:gridSpan w:val="2"/>
            <w:vMerge w:val="restart"/>
          </w:tcPr>
          <w:p w:rsidR="000C18F5" w:rsidRPr="000C18F5" w:rsidRDefault="000C18F5" w:rsidP="000C18F5">
            <w:pPr>
              <w:widowControl w:val="0"/>
              <w:autoSpaceDE w:val="0"/>
              <w:autoSpaceDN w:val="0"/>
              <w:spacing w:line="240" w:lineRule="atLeast"/>
              <w:jc w:val="center"/>
              <w:rPr>
                <w:rFonts w:eastAsiaTheme="minorEastAsia"/>
                <w:b/>
                <w:sz w:val="18"/>
                <w:szCs w:val="18"/>
                <w:vertAlign w:val="superscript"/>
              </w:rPr>
            </w:pPr>
            <w:r w:rsidRPr="000C18F5">
              <w:rPr>
                <w:rFonts w:eastAsiaTheme="minorEastAsia"/>
                <w:b/>
                <w:sz w:val="18"/>
                <w:szCs w:val="18"/>
              </w:rPr>
              <w:t>Направление использования</w:t>
            </w:r>
            <w:r>
              <w:rPr>
                <w:rFonts w:eastAsiaTheme="minorEastAsia"/>
                <w:b/>
                <w:sz w:val="18"/>
                <w:szCs w:val="18"/>
                <w:vertAlign w:val="superscript"/>
              </w:rPr>
              <w:t>3</w:t>
            </w:r>
          </w:p>
        </w:tc>
        <w:tc>
          <w:tcPr>
            <w:tcW w:w="615" w:type="dxa"/>
            <w:gridSpan w:val="3"/>
            <w:vMerge w:val="restart"/>
            <w:tcBorders>
              <w:right w:val="single" w:sz="4" w:space="0" w:color="auto"/>
            </w:tcBorders>
          </w:tcPr>
          <w:p w:rsidR="000C18F5" w:rsidRPr="000C18F5" w:rsidRDefault="000C18F5" w:rsidP="000C18F5">
            <w:pPr>
              <w:widowControl w:val="0"/>
              <w:autoSpaceDE w:val="0"/>
              <w:autoSpaceDN w:val="0"/>
              <w:spacing w:line="240" w:lineRule="atLeast"/>
              <w:jc w:val="center"/>
              <w:rPr>
                <w:rFonts w:eastAsiaTheme="minorEastAsia"/>
                <w:b/>
                <w:sz w:val="18"/>
                <w:szCs w:val="18"/>
                <w:vertAlign w:val="superscript"/>
              </w:rPr>
            </w:pPr>
            <w:r w:rsidRPr="000C18F5">
              <w:rPr>
                <w:rFonts w:eastAsiaTheme="minorEastAsia"/>
                <w:b/>
                <w:sz w:val="18"/>
                <w:szCs w:val="18"/>
              </w:rPr>
              <w:t>Комментарий</w:t>
            </w:r>
            <w:proofErr w:type="gramStart"/>
            <w:r>
              <w:rPr>
                <w:rFonts w:eastAsiaTheme="minorEastAsia"/>
                <w:b/>
                <w:sz w:val="18"/>
                <w:szCs w:val="18"/>
                <w:vertAlign w:val="superscript"/>
              </w:rPr>
              <w:t>4</w:t>
            </w:r>
            <w:proofErr w:type="gramEnd"/>
          </w:p>
        </w:tc>
      </w:tr>
      <w:tr w:rsidR="000C18F5" w:rsidRPr="000C18F5" w:rsidTr="003130CA">
        <w:trPr>
          <w:gridAfter w:val="1"/>
          <w:wAfter w:w="134" w:type="dxa"/>
        </w:trPr>
        <w:tc>
          <w:tcPr>
            <w:tcW w:w="3323" w:type="dxa"/>
            <w:vMerge/>
            <w:tcBorders>
              <w:left w:val="single" w:sz="4" w:space="0" w:color="auto"/>
            </w:tcBorders>
          </w:tcPr>
          <w:p w:rsidR="000C18F5" w:rsidRPr="000C18F5" w:rsidRDefault="000C18F5" w:rsidP="000C18F5">
            <w:pPr>
              <w:widowControl w:val="0"/>
              <w:autoSpaceDE w:val="0"/>
              <w:autoSpaceDN w:val="0"/>
              <w:spacing w:line="240" w:lineRule="atLeast"/>
              <w:rPr>
                <w:rFonts w:eastAsiaTheme="minorEastAsia"/>
                <w:b/>
                <w:sz w:val="18"/>
                <w:szCs w:val="18"/>
              </w:rPr>
            </w:pPr>
          </w:p>
        </w:tc>
        <w:tc>
          <w:tcPr>
            <w:tcW w:w="663" w:type="dxa"/>
            <w:gridSpan w:val="4"/>
            <w:vMerge/>
          </w:tcPr>
          <w:p w:rsidR="000C18F5" w:rsidRPr="000C18F5" w:rsidRDefault="000C18F5" w:rsidP="000C18F5">
            <w:pPr>
              <w:widowControl w:val="0"/>
              <w:autoSpaceDE w:val="0"/>
              <w:autoSpaceDN w:val="0"/>
              <w:spacing w:line="240" w:lineRule="atLeast"/>
              <w:rPr>
                <w:rFonts w:eastAsiaTheme="minorEastAsia"/>
                <w:b/>
                <w:sz w:val="18"/>
                <w:szCs w:val="18"/>
              </w:rPr>
            </w:pPr>
          </w:p>
        </w:tc>
        <w:tc>
          <w:tcPr>
            <w:tcW w:w="705" w:type="dxa"/>
            <w:vMerge/>
          </w:tcPr>
          <w:p w:rsidR="000C18F5" w:rsidRPr="000C18F5" w:rsidRDefault="000C18F5" w:rsidP="000C18F5">
            <w:pPr>
              <w:widowControl w:val="0"/>
              <w:autoSpaceDE w:val="0"/>
              <w:autoSpaceDN w:val="0"/>
              <w:spacing w:line="240" w:lineRule="atLeast"/>
              <w:rPr>
                <w:rFonts w:eastAsiaTheme="minorEastAsia"/>
                <w:b/>
                <w:sz w:val="18"/>
                <w:szCs w:val="18"/>
              </w:rPr>
            </w:pPr>
          </w:p>
        </w:tc>
        <w:tc>
          <w:tcPr>
            <w:tcW w:w="885" w:type="dxa"/>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наименование</w:t>
            </w:r>
          </w:p>
        </w:tc>
        <w:tc>
          <w:tcPr>
            <w:tcW w:w="915" w:type="dxa"/>
            <w:gridSpan w:val="4"/>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 xml:space="preserve">код по </w:t>
            </w:r>
            <w:hyperlink r:id="rId38">
              <w:r w:rsidRPr="000C18F5">
                <w:rPr>
                  <w:rFonts w:eastAsiaTheme="minorEastAsia"/>
                  <w:b/>
                  <w:sz w:val="18"/>
                  <w:szCs w:val="18"/>
                </w:rPr>
                <w:t>ОКЕИ</w:t>
              </w:r>
            </w:hyperlink>
          </w:p>
        </w:tc>
        <w:tc>
          <w:tcPr>
            <w:tcW w:w="960" w:type="dxa"/>
            <w:gridSpan w:val="4"/>
            <w:vMerge/>
          </w:tcPr>
          <w:p w:rsidR="000C18F5" w:rsidRPr="000C18F5" w:rsidRDefault="000C18F5" w:rsidP="000C18F5">
            <w:pPr>
              <w:widowControl w:val="0"/>
              <w:autoSpaceDE w:val="0"/>
              <w:autoSpaceDN w:val="0"/>
              <w:spacing w:line="240" w:lineRule="atLeast"/>
              <w:rPr>
                <w:rFonts w:eastAsiaTheme="minorEastAsia"/>
                <w:b/>
                <w:sz w:val="18"/>
                <w:szCs w:val="18"/>
              </w:rPr>
            </w:pPr>
          </w:p>
        </w:tc>
        <w:tc>
          <w:tcPr>
            <w:tcW w:w="855" w:type="dxa"/>
            <w:gridSpan w:val="2"/>
            <w:vMerge/>
          </w:tcPr>
          <w:p w:rsidR="000C18F5" w:rsidRPr="000C18F5" w:rsidRDefault="000C18F5" w:rsidP="000C18F5">
            <w:pPr>
              <w:widowControl w:val="0"/>
              <w:autoSpaceDE w:val="0"/>
              <w:autoSpaceDN w:val="0"/>
              <w:spacing w:line="240" w:lineRule="atLeast"/>
              <w:rPr>
                <w:rFonts w:eastAsiaTheme="minorEastAsia"/>
                <w:b/>
                <w:sz w:val="18"/>
                <w:szCs w:val="18"/>
              </w:rPr>
            </w:pPr>
          </w:p>
        </w:tc>
        <w:tc>
          <w:tcPr>
            <w:tcW w:w="855" w:type="dxa"/>
            <w:gridSpan w:val="2"/>
            <w:vMerge/>
          </w:tcPr>
          <w:p w:rsidR="000C18F5" w:rsidRPr="000C18F5" w:rsidRDefault="000C18F5" w:rsidP="000C18F5">
            <w:pPr>
              <w:widowControl w:val="0"/>
              <w:autoSpaceDE w:val="0"/>
              <w:autoSpaceDN w:val="0"/>
              <w:spacing w:line="240" w:lineRule="atLeast"/>
              <w:rPr>
                <w:rFonts w:eastAsiaTheme="minorEastAsia"/>
                <w:b/>
                <w:sz w:val="18"/>
                <w:szCs w:val="18"/>
              </w:rPr>
            </w:pPr>
          </w:p>
        </w:tc>
        <w:tc>
          <w:tcPr>
            <w:tcW w:w="615" w:type="dxa"/>
            <w:gridSpan w:val="3"/>
            <w:vMerge/>
            <w:tcBorders>
              <w:right w:val="single" w:sz="4" w:space="0" w:color="auto"/>
            </w:tcBorders>
          </w:tcPr>
          <w:p w:rsidR="000C18F5" w:rsidRPr="000C18F5" w:rsidRDefault="000C18F5" w:rsidP="000C18F5">
            <w:pPr>
              <w:widowControl w:val="0"/>
              <w:autoSpaceDE w:val="0"/>
              <w:autoSpaceDN w:val="0"/>
              <w:spacing w:line="240" w:lineRule="atLeast"/>
              <w:rPr>
                <w:rFonts w:eastAsiaTheme="minorEastAsia"/>
                <w:b/>
                <w:sz w:val="18"/>
                <w:szCs w:val="18"/>
              </w:rPr>
            </w:pPr>
          </w:p>
        </w:tc>
      </w:tr>
      <w:tr w:rsidR="000C18F5" w:rsidRPr="000C18F5" w:rsidTr="003130CA">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1</w:t>
            </w:r>
          </w:p>
        </w:tc>
        <w:tc>
          <w:tcPr>
            <w:tcW w:w="663" w:type="dxa"/>
            <w:gridSpan w:val="4"/>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2</w:t>
            </w:r>
          </w:p>
        </w:tc>
        <w:tc>
          <w:tcPr>
            <w:tcW w:w="705" w:type="dxa"/>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3</w:t>
            </w:r>
          </w:p>
        </w:tc>
        <w:tc>
          <w:tcPr>
            <w:tcW w:w="885" w:type="dxa"/>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4</w:t>
            </w:r>
          </w:p>
        </w:tc>
        <w:tc>
          <w:tcPr>
            <w:tcW w:w="915" w:type="dxa"/>
            <w:gridSpan w:val="4"/>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5</w:t>
            </w:r>
          </w:p>
        </w:tc>
        <w:tc>
          <w:tcPr>
            <w:tcW w:w="960" w:type="dxa"/>
            <w:gridSpan w:val="4"/>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6</w:t>
            </w:r>
          </w:p>
        </w:tc>
        <w:tc>
          <w:tcPr>
            <w:tcW w:w="855" w:type="dxa"/>
            <w:gridSpan w:val="2"/>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7</w:t>
            </w:r>
          </w:p>
        </w:tc>
        <w:tc>
          <w:tcPr>
            <w:tcW w:w="855" w:type="dxa"/>
            <w:gridSpan w:val="2"/>
          </w:tcPr>
          <w:p w:rsidR="000C18F5" w:rsidRPr="000C18F5" w:rsidRDefault="000C18F5" w:rsidP="000C18F5">
            <w:pPr>
              <w:widowControl w:val="0"/>
              <w:autoSpaceDE w:val="0"/>
              <w:autoSpaceDN w:val="0"/>
              <w:spacing w:line="240" w:lineRule="atLeast"/>
              <w:jc w:val="center"/>
              <w:rPr>
                <w:rFonts w:eastAsiaTheme="minorEastAsia"/>
                <w:b/>
                <w:sz w:val="18"/>
                <w:szCs w:val="18"/>
              </w:rPr>
            </w:pPr>
            <w:bookmarkStart w:id="43" w:name="P8556"/>
            <w:bookmarkEnd w:id="43"/>
            <w:r w:rsidRPr="000C18F5">
              <w:rPr>
                <w:rFonts w:eastAsiaTheme="minorEastAsia"/>
                <w:b/>
                <w:sz w:val="18"/>
                <w:szCs w:val="18"/>
              </w:rPr>
              <w:t>8</w:t>
            </w:r>
          </w:p>
        </w:tc>
        <w:tc>
          <w:tcPr>
            <w:tcW w:w="615" w:type="dxa"/>
            <w:gridSpan w:val="3"/>
            <w:tcBorders>
              <w:right w:val="single" w:sz="4" w:space="0" w:color="auto"/>
            </w:tcBorders>
          </w:tcPr>
          <w:p w:rsidR="000C18F5" w:rsidRPr="000C18F5" w:rsidRDefault="000C18F5" w:rsidP="000C18F5">
            <w:pPr>
              <w:widowControl w:val="0"/>
              <w:autoSpaceDE w:val="0"/>
              <w:autoSpaceDN w:val="0"/>
              <w:spacing w:line="240" w:lineRule="atLeast"/>
              <w:jc w:val="center"/>
              <w:rPr>
                <w:rFonts w:eastAsiaTheme="minorEastAsia"/>
                <w:b/>
                <w:sz w:val="18"/>
                <w:szCs w:val="18"/>
              </w:rPr>
            </w:pPr>
            <w:r w:rsidRPr="000C18F5">
              <w:rPr>
                <w:rFonts w:eastAsiaTheme="minorEastAsia"/>
                <w:b/>
                <w:sz w:val="18"/>
                <w:szCs w:val="18"/>
              </w:rPr>
              <w:t>9</w:t>
            </w: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vAlign w:val="center"/>
          </w:tcPr>
          <w:p w:rsidR="000C18F5" w:rsidRPr="000C18F5" w:rsidRDefault="000C18F5" w:rsidP="00F66C94">
            <w:pPr>
              <w:widowControl w:val="0"/>
              <w:autoSpaceDE w:val="0"/>
              <w:autoSpaceDN w:val="0"/>
              <w:spacing w:line="240" w:lineRule="atLeast"/>
              <w:rPr>
                <w:rFonts w:eastAsiaTheme="minorEastAsia"/>
              </w:rPr>
            </w:pPr>
            <w:proofErr w:type="gramStart"/>
            <w:r w:rsidRPr="000C18F5">
              <w:rPr>
                <w:rFonts w:eastAsiaTheme="minorEastAsia"/>
              </w:rPr>
              <w:t>Площадные</w:t>
            </w:r>
            <w:proofErr w:type="gramEnd"/>
            <w:r w:rsidRPr="000C18F5">
              <w:rPr>
                <w:rFonts w:eastAsiaTheme="minorEastAsia"/>
              </w:rPr>
              <w:t xml:space="preserve"> объекты</w:t>
            </w:r>
            <w:r w:rsidR="00F66C94">
              <w:rPr>
                <w:rFonts w:eastAsiaTheme="minorEastAsia"/>
                <w:vertAlign w:val="superscript"/>
              </w:rPr>
              <w:t>5</w:t>
            </w:r>
            <w:r w:rsidRPr="000C18F5">
              <w:rPr>
                <w:rFonts w:eastAsiaTheme="minorEastAsia"/>
              </w:rPr>
              <w:t>, всего</w:t>
            </w:r>
          </w:p>
        </w:tc>
        <w:tc>
          <w:tcPr>
            <w:tcW w:w="663"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915"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960"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1000</w:t>
            </w: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ind w:firstLine="283"/>
              <w:jc w:val="both"/>
              <w:rPr>
                <w:rFonts w:eastAsiaTheme="minorEastAsia"/>
              </w:rPr>
            </w:pPr>
            <w:r w:rsidRPr="000C18F5">
              <w:rPr>
                <w:rFonts w:eastAsiaTheme="minorEastAsia"/>
              </w:rPr>
              <w:t>в том числе:</w:t>
            </w:r>
          </w:p>
        </w:tc>
        <w:tc>
          <w:tcPr>
            <w:tcW w:w="663"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кв. м</w:t>
            </w:r>
          </w:p>
        </w:tc>
        <w:tc>
          <w:tcPr>
            <w:tcW w:w="915"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960"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1001</w:t>
            </w: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c>
          <w:tcPr>
            <w:tcW w:w="663"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915"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960"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vAlign w:val="center"/>
          </w:tcPr>
          <w:p w:rsidR="000C18F5" w:rsidRPr="000C18F5" w:rsidRDefault="000C18F5" w:rsidP="00F66C94">
            <w:pPr>
              <w:widowControl w:val="0"/>
              <w:autoSpaceDE w:val="0"/>
              <w:autoSpaceDN w:val="0"/>
              <w:spacing w:line="240" w:lineRule="atLeast"/>
              <w:rPr>
                <w:rFonts w:eastAsiaTheme="minorEastAsia"/>
              </w:rPr>
            </w:pPr>
            <w:r w:rsidRPr="000C18F5">
              <w:rPr>
                <w:rFonts w:eastAsiaTheme="minorEastAsia"/>
              </w:rPr>
              <w:t>Линейные объекты</w:t>
            </w:r>
            <w:proofErr w:type="gramStart"/>
            <w:r w:rsidR="00F66C94">
              <w:rPr>
                <w:rFonts w:eastAsiaTheme="minorEastAsia"/>
                <w:vertAlign w:val="superscript"/>
              </w:rPr>
              <w:t>6</w:t>
            </w:r>
            <w:proofErr w:type="gramEnd"/>
            <w:r w:rsidRPr="000C18F5">
              <w:rPr>
                <w:rFonts w:eastAsiaTheme="minorEastAsia"/>
              </w:rPr>
              <w:t>, всего</w:t>
            </w:r>
          </w:p>
        </w:tc>
        <w:tc>
          <w:tcPr>
            <w:tcW w:w="663"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915"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960"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2000</w:t>
            </w: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ind w:firstLine="283"/>
              <w:jc w:val="both"/>
              <w:rPr>
                <w:rFonts w:eastAsiaTheme="minorEastAsia"/>
              </w:rPr>
            </w:pPr>
            <w:r w:rsidRPr="000C18F5">
              <w:rPr>
                <w:rFonts w:eastAsiaTheme="minorEastAsia"/>
              </w:rPr>
              <w:t>в том числе:</w:t>
            </w:r>
          </w:p>
        </w:tc>
        <w:tc>
          <w:tcPr>
            <w:tcW w:w="663"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915"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960"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2001</w:t>
            </w: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c>
          <w:tcPr>
            <w:tcW w:w="663"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915"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960"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vAlign w:val="bottom"/>
          </w:tcPr>
          <w:p w:rsidR="000C18F5" w:rsidRPr="000C18F5" w:rsidRDefault="000C18F5" w:rsidP="000C18F5">
            <w:pPr>
              <w:widowControl w:val="0"/>
              <w:autoSpaceDE w:val="0"/>
              <w:autoSpaceDN w:val="0"/>
              <w:spacing w:line="240" w:lineRule="atLeast"/>
              <w:rPr>
                <w:rFonts w:eastAsiaTheme="minorEastAsia"/>
              </w:rPr>
            </w:pPr>
            <w:r w:rsidRPr="000C18F5">
              <w:rPr>
                <w:rFonts w:eastAsiaTheme="minorEastAsia"/>
              </w:rPr>
              <w:t>Резервуары, емкости, иные аналогичные объекты, всего</w:t>
            </w:r>
          </w:p>
        </w:tc>
        <w:tc>
          <w:tcPr>
            <w:tcW w:w="663"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915"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960"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3000</w:t>
            </w: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ind w:firstLine="283"/>
              <w:jc w:val="both"/>
              <w:rPr>
                <w:rFonts w:eastAsiaTheme="minorEastAsia"/>
              </w:rPr>
            </w:pPr>
            <w:r w:rsidRPr="000C18F5">
              <w:rPr>
                <w:rFonts w:eastAsiaTheme="minorEastAsia"/>
              </w:rPr>
              <w:t>в том числе:</w:t>
            </w:r>
          </w:p>
        </w:tc>
        <w:tc>
          <w:tcPr>
            <w:tcW w:w="663"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915"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960"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3001</w:t>
            </w: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c>
          <w:tcPr>
            <w:tcW w:w="663"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915"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960"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vAlign w:val="bottom"/>
          </w:tcPr>
          <w:p w:rsidR="000C18F5" w:rsidRPr="000C18F5" w:rsidRDefault="000C18F5" w:rsidP="000C18F5">
            <w:pPr>
              <w:widowControl w:val="0"/>
              <w:autoSpaceDE w:val="0"/>
              <w:autoSpaceDN w:val="0"/>
              <w:spacing w:line="240" w:lineRule="atLeast"/>
              <w:rPr>
                <w:rFonts w:eastAsiaTheme="minorEastAsia"/>
              </w:rPr>
            </w:pPr>
            <w:r w:rsidRPr="000C18F5">
              <w:rPr>
                <w:rFonts w:eastAsiaTheme="minorEastAsia"/>
              </w:rPr>
              <w:t>Скважины, иные аналогичные объекты, всего</w:t>
            </w:r>
          </w:p>
        </w:tc>
        <w:tc>
          <w:tcPr>
            <w:tcW w:w="663"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915"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960"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4000</w:t>
            </w: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ind w:firstLine="283"/>
              <w:jc w:val="both"/>
              <w:rPr>
                <w:rFonts w:eastAsiaTheme="minorEastAsia"/>
              </w:rPr>
            </w:pPr>
            <w:r w:rsidRPr="000C18F5">
              <w:rPr>
                <w:rFonts w:eastAsiaTheme="minorEastAsia"/>
              </w:rPr>
              <w:t>в том числе:</w:t>
            </w:r>
          </w:p>
        </w:tc>
        <w:tc>
          <w:tcPr>
            <w:tcW w:w="663"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915"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960"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4001</w:t>
            </w: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c>
          <w:tcPr>
            <w:tcW w:w="663"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915"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960"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vAlign w:val="bottom"/>
          </w:tcPr>
          <w:p w:rsidR="000C18F5" w:rsidRPr="000C18F5" w:rsidRDefault="000C18F5" w:rsidP="000C18F5">
            <w:pPr>
              <w:widowControl w:val="0"/>
              <w:autoSpaceDE w:val="0"/>
              <w:autoSpaceDN w:val="0"/>
              <w:spacing w:line="240" w:lineRule="atLeast"/>
              <w:rPr>
                <w:rFonts w:eastAsiaTheme="minorEastAsia"/>
              </w:rPr>
            </w:pPr>
            <w:r w:rsidRPr="000C18F5">
              <w:rPr>
                <w:rFonts w:eastAsiaTheme="minorEastAsia"/>
              </w:rPr>
              <w:lastRenderedPageBreak/>
              <w:t>Иные объекты, включая точечные, всего</w:t>
            </w:r>
          </w:p>
        </w:tc>
        <w:tc>
          <w:tcPr>
            <w:tcW w:w="663"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915"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X</w:t>
            </w:r>
          </w:p>
        </w:tc>
        <w:tc>
          <w:tcPr>
            <w:tcW w:w="960"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5000</w:t>
            </w: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ind w:firstLine="283"/>
              <w:jc w:val="both"/>
              <w:rPr>
                <w:rFonts w:eastAsiaTheme="minorEastAsia"/>
              </w:rPr>
            </w:pPr>
            <w:r w:rsidRPr="000C18F5">
              <w:rPr>
                <w:rFonts w:eastAsiaTheme="minorEastAsia"/>
              </w:rPr>
              <w:t>в том числе:</w:t>
            </w:r>
          </w:p>
        </w:tc>
        <w:tc>
          <w:tcPr>
            <w:tcW w:w="663"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915"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960" w:type="dxa"/>
            <w:gridSpan w:val="4"/>
            <w:vAlign w:val="bottom"/>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5001</w:t>
            </w: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1"/>
          <w:wAfter w:w="134" w:type="dxa"/>
        </w:trPr>
        <w:tc>
          <w:tcPr>
            <w:tcW w:w="3323" w:type="dxa"/>
            <w:tcBorders>
              <w:left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c>
          <w:tcPr>
            <w:tcW w:w="663"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70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885" w:type="dxa"/>
            <w:vAlign w:val="bottom"/>
          </w:tcPr>
          <w:p w:rsidR="000C18F5" w:rsidRPr="000C18F5" w:rsidRDefault="000C18F5" w:rsidP="000C18F5">
            <w:pPr>
              <w:widowControl w:val="0"/>
              <w:autoSpaceDE w:val="0"/>
              <w:autoSpaceDN w:val="0"/>
              <w:spacing w:line="240" w:lineRule="atLeast"/>
              <w:rPr>
                <w:rFonts w:eastAsiaTheme="minorEastAsia"/>
              </w:rPr>
            </w:pPr>
          </w:p>
        </w:tc>
        <w:tc>
          <w:tcPr>
            <w:tcW w:w="915"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960" w:type="dxa"/>
            <w:gridSpan w:val="4"/>
            <w:vAlign w:val="bottom"/>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Pr>
          <w:p w:rsidR="000C18F5" w:rsidRPr="000C18F5" w:rsidRDefault="000C18F5" w:rsidP="000C18F5">
            <w:pPr>
              <w:widowControl w:val="0"/>
              <w:autoSpaceDE w:val="0"/>
              <w:autoSpaceDN w:val="0"/>
              <w:spacing w:line="240" w:lineRule="atLeast"/>
              <w:rPr>
                <w:rFonts w:eastAsiaTheme="minorEastAsia"/>
              </w:rPr>
            </w:pPr>
          </w:p>
        </w:tc>
        <w:tc>
          <w:tcPr>
            <w:tcW w:w="615" w:type="dxa"/>
            <w:gridSpan w:val="3"/>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right w:val="single" w:sz="4" w:space="0" w:color="auto"/>
          </w:tblBorders>
        </w:tblPrEx>
        <w:trPr>
          <w:gridAfter w:val="3"/>
          <w:wAfter w:w="147" w:type="dxa"/>
        </w:trPr>
        <w:tc>
          <w:tcPr>
            <w:tcW w:w="6478" w:type="dxa"/>
            <w:gridSpan w:val="10"/>
            <w:tcBorders>
              <w:left w:val="single" w:sz="4" w:space="0" w:color="auto"/>
              <w:bottom w:val="single" w:sz="4" w:space="0" w:color="auto"/>
            </w:tcBorders>
            <w:vAlign w:val="bottom"/>
          </w:tcPr>
          <w:p w:rsidR="000C18F5" w:rsidRPr="000C18F5" w:rsidRDefault="000C18F5" w:rsidP="000C18F5">
            <w:pPr>
              <w:widowControl w:val="0"/>
              <w:autoSpaceDE w:val="0"/>
              <w:autoSpaceDN w:val="0"/>
              <w:spacing w:line="240" w:lineRule="atLeast"/>
              <w:jc w:val="right"/>
              <w:rPr>
                <w:rFonts w:eastAsiaTheme="minorEastAsia"/>
                <w:b/>
              </w:rPr>
            </w:pPr>
            <w:r w:rsidRPr="000C18F5">
              <w:rPr>
                <w:rFonts w:eastAsiaTheme="minorEastAsia"/>
                <w:b/>
              </w:rPr>
              <w:t>Итого</w:t>
            </w:r>
          </w:p>
        </w:tc>
        <w:tc>
          <w:tcPr>
            <w:tcW w:w="960" w:type="dxa"/>
            <w:gridSpan w:val="4"/>
            <w:tcBorders>
              <w:bottom w:val="single" w:sz="4" w:space="0" w:color="auto"/>
            </w:tcBorders>
            <w:vAlign w:val="bottom"/>
          </w:tcPr>
          <w:p w:rsidR="000C18F5" w:rsidRPr="000C18F5" w:rsidRDefault="000C18F5" w:rsidP="000C18F5">
            <w:pPr>
              <w:widowControl w:val="0"/>
              <w:autoSpaceDE w:val="0"/>
              <w:autoSpaceDN w:val="0"/>
              <w:spacing w:line="240" w:lineRule="atLeast"/>
              <w:jc w:val="center"/>
              <w:rPr>
                <w:rFonts w:eastAsiaTheme="minorEastAsia"/>
                <w:b/>
              </w:rPr>
            </w:pPr>
            <w:r w:rsidRPr="000C18F5">
              <w:rPr>
                <w:rFonts w:eastAsiaTheme="minorEastAsia"/>
                <w:b/>
              </w:rPr>
              <w:t>9000</w:t>
            </w:r>
          </w:p>
        </w:tc>
        <w:tc>
          <w:tcPr>
            <w:tcW w:w="855" w:type="dxa"/>
            <w:gridSpan w:val="2"/>
            <w:tcBorders>
              <w:bottom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c>
          <w:tcPr>
            <w:tcW w:w="855" w:type="dxa"/>
            <w:gridSpan w:val="2"/>
            <w:tcBorders>
              <w:bottom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c>
          <w:tcPr>
            <w:tcW w:w="615" w:type="dxa"/>
            <w:gridSpan w:val="2"/>
            <w:tcBorders>
              <w:bottom w:val="single" w:sz="4" w:space="0" w:color="auto"/>
            </w:tcBorders>
          </w:tcPr>
          <w:p w:rsidR="000C18F5" w:rsidRPr="000C18F5" w:rsidRDefault="000C18F5" w:rsidP="000C18F5">
            <w:pPr>
              <w:widowControl w:val="0"/>
              <w:autoSpaceDE w:val="0"/>
              <w:autoSpaceDN w:val="0"/>
              <w:spacing w:line="240" w:lineRule="atLeast"/>
              <w:rPr>
                <w:rFonts w:eastAsiaTheme="minorEastAsia"/>
              </w:rPr>
            </w:pPr>
          </w:p>
        </w:tc>
      </w:tr>
      <w:tr w:rsidR="000C18F5" w:rsidRPr="000C18F5" w:rsidTr="003130CA">
        <w:tblPrEx>
          <w:tblBorders>
            <w:top w:val="none" w:sz="0" w:space="0" w:color="auto"/>
            <w:bottom w:val="none" w:sz="0" w:space="0" w:color="auto"/>
            <w:right w:val="none" w:sz="0" w:space="0" w:color="auto"/>
            <w:insideH w:val="none" w:sz="0" w:space="0" w:color="auto"/>
            <w:insideV w:val="none" w:sz="0" w:space="0" w:color="auto"/>
          </w:tblBorders>
        </w:tblPrEx>
        <w:tc>
          <w:tcPr>
            <w:tcW w:w="3464" w:type="dxa"/>
            <w:gridSpan w:val="2"/>
            <w:tcBorders>
              <w:top w:val="nil"/>
              <w:left w:val="nil"/>
              <w:bottom w:val="nil"/>
              <w:right w:val="nil"/>
            </w:tcBorders>
            <w:vAlign w:val="bottom"/>
          </w:tcPr>
          <w:p w:rsidR="000C18F5" w:rsidRPr="000C18F5" w:rsidRDefault="000C18F5" w:rsidP="003130CA">
            <w:pPr>
              <w:widowControl w:val="0"/>
              <w:autoSpaceDE w:val="0"/>
              <w:autoSpaceDN w:val="0"/>
              <w:spacing w:line="240" w:lineRule="atLeast"/>
              <w:rPr>
                <w:rFonts w:eastAsiaTheme="minorEastAsia"/>
                <w:sz w:val="24"/>
                <w:szCs w:val="24"/>
              </w:rPr>
            </w:pPr>
            <w:r w:rsidRPr="000C18F5">
              <w:rPr>
                <w:rFonts w:eastAsiaTheme="minorEastAsia"/>
                <w:sz w:val="24"/>
                <w:szCs w:val="24"/>
              </w:rPr>
              <w:t>Руководитель</w:t>
            </w:r>
            <w:r w:rsidR="003130CA">
              <w:rPr>
                <w:rFonts w:eastAsiaTheme="minorEastAsia"/>
                <w:sz w:val="24"/>
                <w:szCs w:val="24"/>
              </w:rPr>
              <w:t xml:space="preserve"> (</w:t>
            </w:r>
            <w:r w:rsidRPr="000C18F5">
              <w:rPr>
                <w:rFonts w:eastAsiaTheme="minorEastAsia"/>
                <w:sz w:val="24"/>
                <w:szCs w:val="24"/>
              </w:rPr>
              <w:t>уполномоченное лицо) Учреждения</w:t>
            </w:r>
          </w:p>
        </w:tc>
        <w:tc>
          <w:tcPr>
            <w:tcW w:w="340" w:type="dxa"/>
            <w:gridSpan w:val="2"/>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sz w:val="24"/>
                <w:szCs w:val="24"/>
              </w:rPr>
            </w:pPr>
          </w:p>
        </w:tc>
        <w:tc>
          <w:tcPr>
            <w:tcW w:w="2650" w:type="dxa"/>
            <w:gridSpan w:val="5"/>
            <w:tcBorders>
              <w:top w:val="nil"/>
              <w:left w:val="nil"/>
              <w:bottom w:val="single" w:sz="4" w:space="0" w:color="auto"/>
              <w:right w:val="nil"/>
            </w:tcBorders>
          </w:tcPr>
          <w:p w:rsidR="000C18F5" w:rsidRPr="000C18F5" w:rsidRDefault="000C18F5" w:rsidP="000C18F5">
            <w:pPr>
              <w:widowControl w:val="0"/>
              <w:autoSpaceDE w:val="0"/>
              <w:autoSpaceDN w:val="0"/>
              <w:spacing w:line="240" w:lineRule="atLeast"/>
              <w:rPr>
                <w:rFonts w:eastAsiaTheme="minorEastAsia"/>
                <w:sz w:val="24"/>
                <w:szCs w:val="24"/>
              </w:rPr>
            </w:pPr>
          </w:p>
        </w:tc>
        <w:tc>
          <w:tcPr>
            <w:tcW w:w="340" w:type="dxa"/>
            <w:gridSpan w:val="4"/>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sz w:val="24"/>
                <w:szCs w:val="24"/>
              </w:rPr>
            </w:pPr>
          </w:p>
        </w:tc>
        <w:tc>
          <w:tcPr>
            <w:tcW w:w="3116" w:type="dxa"/>
            <w:gridSpan w:val="10"/>
            <w:tcBorders>
              <w:top w:val="nil"/>
              <w:left w:val="nil"/>
              <w:bottom w:val="single" w:sz="4" w:space="0" w:color="auto"/>
              <w:right w:val="nil"/>
            </w:tcBorders>
          </w:tcPr>
          <w:p w:rsidR="000C18F5" w:rsidRPr="000C18F5" w:rsidRDefault="000C18F5" w:rsidP="000C18F5">
            <w:pPr>
              <w:widowControl w:val="0"/>
              <w:autoSpaceDE w:val="0"/>
              <w:autoSpaceDN w:val="0"/>
              <w:spacing w:line="240" w:lineRule="atLeast"/>
              <w:rPr>
                <w:rFonts w:eastAsiaTheme="minorEastAsia"/>
                <w:sz w:val="24"/>
                <w:szCs w:val="24"/>
              </w:rPr>
            </w:pPr>
          </w:p>
        </w:tc>
      </w:tr>
      <w:tr w:rsidR="000C18F5" w:rsidRPr="000C18F5" w:rsidTr="003130CA">
        <w:tblPrEx>
          <w:tblBorders>
            <w:top w:val="none" w:sz="0" w:space="0" w:color="auto"/>
            <w:bottom w:val="none" w:sz="0" w:space="0" w:color="auto"/>
            <w:right w:val="none" w:sz="0" w:space="0" w:color="auto"/>
            <w:insideH w:val="none" w:sz="0" w:space="0" w:color="auto"/>
            <w:insideV w:val="none" w:sz="0" w:space="0" w:color="auto"/>
          </w:tblBorders>
        </w:tblPrEx>
        <w:trPr>
          <w:gridAfter w:val="2"/>
          <w:wAfter w:w="141" w:type="dxa"/>
        </w:trPr>
        <w:tc>
          <w:tcPr>
            <w:tcW w:w="3323" w:type="dxa"/>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340" w:type="dxa"/>
            <w:gridSpan w:val="2"/>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2650" w:type="dxa"/>
            <w:gridSpan w:val="5"/>
            <w:tcBorders>
              <w:top w:val="single" w:sz="4" w:space="0" w:color="auto"/>
              <w:left w:val="nil"/>
              <w:bottom w:val="nil"/>
              <w:right w:val="nil"/>
            </w:tcBorders>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(должность)</w:t>
            </w:r>
          </w:p>
        </w:tc>
        <w:tc>
          <w:tcPr>
            <w:tcW w:w="340" w:type="dxa"/>
            <w:gridSpan w:val="4"/>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3116" w:type="dxa"/>
            <w:gridSpan w:val="9"/>
            <w:tcBorders>
              <w:top w:val="single" w:sz="4" w:space="0" w:color="auto"/>
              <w:left w:val="nil"/>
              <w:bottom w:val="nil"/>
              <w:right w:val="nil"/>
            </w:tcBorders>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(расшифровка подписи)</w:t>
            </w:r>
          </w:p>
        </w:tc>
      </w:tr>
      <w:tr w:rsidR="000C18F5" w:rsidRPr="000C18F5" w:rsidTr="003130CA">
        <w:tblPrEx>
          <w:tblBorders>
            <w:top w:val="none" w:sz="0" w:space="0" w:color="auto"/>
            <w:bottom w:val="none" w:sz="0" w:space="0" w:color="auto"/>
            <w:right w:val="none" w:sz="0" w:space="0" w:color="auto"/>
            <w:insideH w:val="none" w:sz="0" w:space="0" w:color="auto"/>
            <w:insideV w:val="none" w:sz="0" w:space="0" w:color="auto"/>
          </w:tblBorders>
        </w:tblPrEx>
        <w:trPr>
          <w:gridAfter w:val="2"/>
          <w:wAfter w:w="141" w:type="dxa"/>
        </w:trPr>
        <w:tc>
          <w:tcPr>
            <w:tcW w:w="3323" w:type="dxa"/>
            <w:tcBorders>
              <w:top w:val="nil"/>
              <w:left w:val="nil"/>
              <w:bottom w:val="nil"/>
              <w:right w:val="nil"/>
            </w:tcBorders>
            <w:vAlign w:val="bottom"/>
          </w:tcPr>
          <w:p w:rsidR="000C18F5" w:rsidRPr="000C18F5" w:rsidRDefault="000C18F5" w:rsidP="000C18F5">
            <w:pPr>
              <w:widowControl w:val="0"/>
              <w:autoSpaceDE w:val="0"/>
              <w:autoSpaceDN w:val="0"/>
              <w:spacing w:line="240" w:lineRule="atLeast"/>
              <w:rPr>
                <w:rFonts w:eastAsiaTheme="minorEastAsia"/>
                <w:sz w:val="24"/>
                <w:szCs w:val="24"/>
              </w:rPr>
            </w:pPr>
            <w:r w:rsidRPr="000C18F5">
              <w:rPr>
                <w:rFonts w:eastAsiaTheme="minorEastAsia"/>
                <w:sz w:val="24"/>
                <w:szCs w:val="24"/>
              </w:rPr>
              <w:t>Исполнитель</w:t>
            </w:r>
          </w:p>
        </w:tc>
        <w:tc>
          <w:tcPr>
            <w:tcW w:w="340" w:type="dxa"/>
            <w:gridSpan w:val="2"/>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sz w:val="24"/>
                <w:szCs w:val="24"/>
              </w:rPr>
            </w:pPr>
          </w:p>
        </w:tc>
        <w:tc>
          <w:tcPr>
            <w:tcW w:w="2650" w:type="dxa"/>
            <w:gridSpan w:val="5"/>
            <w:tcBorders>
              <w:top w:val="nil"/>
              <w:left w:val="nil"/>
              <w:bottom w:val="single" w:sz="4" w:space="0" w:color="auto"/>
              <w:right w:val="nil"/>
            </w:tcBorders>
          </w:tcPr>
          <w:p w:rsidR="000C18F5" w:rsidRPr="000C18F5" w:rsidRDefault="000C18F5" w:rsidP="000C18F5">
            <w:pPr>
              <w:widowControl w:val="0"/>
              <w:autoSpaceDE w:val="0"/>
              <w:autoSpaceDN w:val="0"/>
              <w:spacing w:line="240" w:lineRule="atLeast"/>
              <w:rPr>
                <w:rFonts w:eastAsiaTheme="minorEastAsia"/>
                <w:sz w:val="24"/>
                <w:szCs w:val="24"/>
              </w:rPr>
            </w:pPr>
          </w:p>
        </w:tc>
        <w:tc>
          <w:tcPr>
            <w:tcW w:w="340" w:type="dxa"/>
            <w:gridSpan w:val="4"/>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sz w:val="24"/>
                <w:szCs w:val="24"/>
              </w:rPr>
            </w:pPr>
          </w:p>
        </w:tc>
        <w:tc>
          <w:tcPr>
            <w:tcW w:w="3116" w:type="dxa"/>
            <w:gridSpan w:val="9"/>
            <w:tcBorders>
              <w:top w:val="nil"/>
              <w:left w:val="nil"/>
              <w:bottom w:val="single" w:sz="4" w:space="0" w:color="auto"/>
              <w:right w:val="nil"/>
            </w:tcBorders>
          </w:tcPr>
          <w:p w:rsidR="000C18F5" w:rsidRPr="000C18F5" w:rsidRDefault="000C18F5" w:rsidP="000C18F5">
            <w:pPr>
              <w:widowControl w:val="0"/>
              <w:autoSpaceDE w:val="0"/>
              <w:autoSpaceDN w:val="0"/>
              <w:spacing w:line="240" w:lineRule="atLeast"/>
              <w:rPr>
                <w:rFonts w:eastAsiaTheme="minorEastAsia"/>
                <w:sz w:val="24"/>
                <w:szCs w:val="24"/>
              </w:rPr>
            </w:pPr>
          </w:p>
        </w:tc>
      </w:tr>
      <w:tr w:rsidR="000C18F5" w:rsidRPr="000C18F5" w:rsidTr="003130CA">
        <w:tblPrEx>
          <w:tblBorders>
            <w:top w:val="none" w:sz="0" w:space="0" w:color="auto"/>
            <w:bottom w:val="none" w:sz="0" w:space="0" w:color="auto"/>
            <w:right w:val="none" w:sz="0" w:space="0" w:color="auto"/>
            <w:insideH w:val="none" w:sz="0" w:space="0" w:color="auto"/>
            <w:insideV w:val="none" w:sz="0" w:space="0" w:color="auto"/>
          </w:tblBorders>
        </w:tblPrEx>
        <w:trPr>
          <w:gridAfter w:val="2"/>
          <w:wAfter w:w="141" w:type="dxa"/>
          <w:trHeight w:val="67"/>
        </w:trPr>
        <w:tc>
          <w:tcPr>
            <w:tcW w:w="3323" w:type="dxa"/>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340" w:type="dxa"/>
            <w:gridSpan w:val="2"/>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2650" w:type="dxa"/>
            <w:gridSpan w:val="5"/>
            <w:tcBorders>
              <w:top w:val="single" w:sz="4" w:space="0" w:color="auto"/>
              <w:left w:val="nil"/>
              <w:bottom w:val="nil"/>
              <w:right w:val="nil"/>
            </w:tcBorders>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(должность)</w:t>
            </w:r>
          </w:p>
        </w:tc>
        <w:tc>
          <w:tcPr>
            <w:tcW w:w="340" w:type="dxa"/>
            <w:gridSpan w:val="4"/>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3116" w:type="dxa"/>
            <w:gridSpan w:val="9"/>
            <w:tcBorders>
              <w:top w:val="single" w:sz="4" w:space="0" w:color="auto"/>
              <w:left w:val="nil"/>
              <w:bottom w:val="nil"/>
              <w:right w:val="nil"/>
            </w:tcBorders>
          </w:tcPr>
          <w:p w:rsidR="000C18F5" w:rsidRPr="000C18F5" w:rsidRDefault="000C18F5" w:rsidP="000C18F5">
            <w:pPr>
              <w:widowControl w:val="0"/>
              <w:autoSpaceDE w:val="0"/>
              <w:autoSpaceDN w:val="0"/>
              <w:spacing w:line="240" w:lineRule="atLeast"/>
              <w:jc w:val="center"/>
              <w:rPr>
                <w:rFonts w:eastAsiaTheme="minorEastAsia"/>
              </w:rPr>
            </w:pPr>
            <w:r w:rsidRPr="000C18F5">
              <w:rPr>
                <w:rFonts w:eastAsiaTheme="minorEastAsia"/>
              </w:rPr>
              <w:t>(телефон)</w:t>
            </w:r>
          </w:p>
        </w:tc>
      </w:tr>
      <w:tr w:rsidR="000C18F5" w:rsidRPr="000C18F5" w:rsidTr="003130CA">
        <w:tblPrEx>
          <w:tblBorders>
            <w:top w:val="none" w:sz="0" w:space="0" w:color="auto"/>
            <w:bottom w:val="none" w:sz="0" w:space="0" w:color="auto"/>
            <w:right w:val="none" w:sz="0" w:space="0" w:color="auto"/>
            <w:insideH w:val="none" w:sz="0" w:space="0" w:color="auto"/>
            <w:insideV w:val="none" w:sz="0" w:space="0" w:color="auto"/>
          </w:tblBorders>
        </w:tblPrEx>
        <w:trPr>
          <w:gridAfter w:val="2"/>
          <w:wAfter w:w="141" w:type="dxa"/>
        </w:trPr>
        <w:tc>
          <w:tcPr>
            <w:tcW w:w="3323" w:type="dxa"/>
            <w:tcBorders>
              <w:top w:val="nil"/>
              <w:left w:val="nil"/>
              <w:bottom w:val="nil"/>
              <w:right w:val="nil"/>
            </w:tcBorders>
            <w:vAlign w:val="bottom"/>
          </w:tcPr>
          <w:p w:rsidR="000C18F5" w:rsidRPr="000C18F5" w:rsidRDefault="00F66C94" w:rsidP="00F66C94">
            <w:pPr>
              <w:widowControl w:val="0"/>
              <w:autoSpaceDE w:val="0"/>
              <w:autoSpaceDN w:val="0"/>
              <w:spacing w:line="240" w:lineRule="atLeast"/>
              <w:rPr>
                <w:rFonts w:eastAsiaTheme="minorEastAsia"/>
              </w:rPr>
            </w:pPr>
            <w:r>
              <w:rPr>
                <w:rFonts w:eastAsiaTheme="minorEastAsia"/>
              </w:rPr>
              <w:t>«___»</w:t>
            </w:r>
            <w:r w:rsidR="000C18F5" w:rsidRPr="000C18F5">
              <w:rPr>
                <w:rFonts w:eastAsiaTheme="minorEastAsia"/>
              </w:rPr>
              <w:t>__________ 20__ г.</w:t>
            </w:r>
          </w:p>
        </w:tc>
        <w:tc>
          <w:tcPr>
            <w:tcW w:w="340" w:type="dxa"/>
            <w:gridSpan w:val="2"/>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2650" w:type="dxa"/>
            <w:gridSpan w:val="5"/>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340" w:type="dxa"/>
            <w:gridSpan w:val="4"/>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c>
          <w:tcPr>
            <w:tcW w:w="3116" w:type="dxa"/>
            <w:gridSpan w:val="9"/>
            <w:tcBorders>
              <w:top w:val="nil"/>
              <w:left w:val="nil"/>
              <w:bottom w:val="nil"/>
              <w:right w:val="nil"/>
            </w:tcBorders>
          </w:tcPr>
          <w:p w:rsidR="000C18F5" w:rsidRPr="000C18F5" w:rsidRDefault="000C18F5" w:rsidP="000C18F5">
            <w:pPr>
              <w:widowControl w:val="0"/>
              <w:autoSpaceDE w:val="0"/>
              <w:autoSpaceDN w:val="0"/>
              <w:spacing w:line="240" w:lineRule="atLeast"/>
              <w:rPr>
                <w:rFonts w:eastAsiaTheme="minorEastAsia"/>
              </w:rPr>
            </w:pPr>
          </w:p>
        </w:tc>
      </w:tr>
    </w:tbl>
    <w:p w:rsidR="000C18F5" w:rsidRPr="000C18F5" w:rsidRDefault="00F66C94" w:rsidP="000C18F5">
      <w:pPr>
        <w:widowControl w:val="0"/>
        <w:autoSpaceDE w:val="0"/>
        <w:autoSpaceDN w:val="0"/>
        <w:spacing w:line="240" w:lineRule="atLeast"/>
        <w:ind w:firstLine="540"/>
        <w:jc w:val="both"/>
        <w:rPr>
          <w:rFonts w:eastAsiaTheme="minorEastAsia"/>
        </w:rPr>
      </w:pPr>
      <w:r>
        <w:rPr>
          <w:rFonts w:eastAsiaTheme="minorEastAsia"/>
        </w:rPr>
        <w:t>_____________________</w:t>
      </w:r>
    </w:p>
    <w:p w:rsidR="000C18F5" w:rsidRPr="000C18F5" w:rsidRDefault="00F66C94" w:rsidP="000C18F5">
      <w:pPr>
        <w:widowControl w:val="0"/>
        <w:autoSpaceDE w:val="0"/>
        <w:autoSpaceDN w:val="0"/>
        <w:spacing w:line="240" w:lineRule="atLeast"/>
        <w:ind w:firstLine="540"/>
        <w:jc w:val="both"/>
        <w:rPr>
          <w:rFonts w:eastAsiaTheme="minorEastAsia"/>
        </w:rPr>
      </w:pPr>
      <w:bookmarkStart w:id="44" w:name="P8727"/>
      <w:bookmarkEnd w:id="44"/>
      <w:r>
        <w:rPr>
          <w:rFonts w:eastAsiaTheme="minorEastAsia"/>
          <w:b/>
          <w:vertAlign w:val="superscript"/>
        </w:rPr>
        <w:t>1</w:t>
      </w:r>
      <w:proofErr w:type="gramStart"/>
      <w:r w:rsidR="000C18F5" w:rsidRPr="000C18F5">
        <w:rPr>
          <w:rFonts w:eastAsiaTheme="minorEastAsia"/>
        </w:rPr>
        <w:t xml:space="preserve"> З</w:t>
      </w:r>
      <w:proofErr w:type="gramEnd"/>
      <w:r w:rsidR="000C18F5" w:rsidRPr="000C18F5">
        <w:rPr>
          <w:rFonts w:eastAsiaTheme="minorEastAsia"/>
        </w:rPr>
        <w:t>аполняется в отношении недвижимого имущества.</w:t>
      </w:r>
    </w:p>
    <w:p w:rsidR="000C18F5" w:rsidRPr="000C18F5" w:rsidRDefault="00F66C94" w:rsidP="000C18F5">
      <w:pPr>
        <w:widowControl w:val="0"/>
        <w:autoSpaceDE w:val="0"/>
        <w:autoSpaceDN w:val="0"/>
        <w:spacing w:line="240" w:lineRule="atLeast"/>
        <w:ind w:firstLine="540"/>
        <w:jc w:val="both"/>
        <w:rPr>
          <w:rFonts w:eastAsiaTheme="minorEastAsia"/>
        </w:rPr>
      </w:pPr>
      <w:bookmarkStart w:id="45" w:name="P8728"/>
      <w:bookmarkEnd w:id="45"/>
      <w:r>
        <w:rPr>
          <w:rFonts w:eastAsiaTheme="minorEastAsia"/>
          <w:vertAlign w:val="superscript"/>
        </w:rPr>
        <w:t>2</w:t>
      </w:r>
      <w:proofErr w:type="gramStart"/>
      <w:r w:rsidR="000C18F5" w:rsidRPr="000C18F5">
        <w:rPr>
          <w:rFonts w:eastAsiaTheme="minorEastAsia"/>
        </w:rPr>
        <w:t xml:space="preserve"> У</w:t>
      </w:r>
      <w:proofErr w:type="gramEnd"/>
      <w:r w:rsidR="000C18F5" w:rsidRPr="000C18F5">
        <w:rPr>
          <w:rFonts w:eastAsiaTheme="minorEastAsia"/>
        </w:rPr>
        <w:t>казывается вид объекта: 1 - здание (строение, сооружение) в целом, 2 - помещение в здании, строении (за исключением подвалов, чердаков), 3 - подвалы, чердаки, 4 - конструктивная часть здания (крыша, стена), 5 - архитектурный элемент фасада здания (навес над входными дверями зданий), 6 - часть помещения в местах общего пользования (вестибюли, холлы, фойе, коридоры), 7 - линии электропередачи, линии связи (в том числе линейно-кабельные сооружения), 8 - трубопроводы, 9 - автомобильные дороги, 10 - железнодорожные линии, 11 - резервуар, иная емкость, 12 - скважины на воду, 13 - скважины газовые и нефтяные, 14 - скважины иные, 15 - движимое имущество, предоставляемое в прокат, 16 - иные.</w:t>
      </w:r>
    </w:p>
    <w:p w:rsidR="000C18F5" w:rsidRPr="000C18F5" w:rsidRDefault="00F66C94" w:rsidP="000C18F5">
      <w:pPr>
        <w:widowControl w:val="0"/>
        <w:autoSpaceDE w:val="0"/>
        <w:autoSpaceDN w:val="0"/>
        <w:spacing w:line="240" w:lineRule="atLeast"/>
        <w:ind w:firstLine="540"/>
        <w:jc w:val="both"/>
        <w:rPr>
          <w:rFonts w:eastAsiaTheme="minorEastAsia"/>
        </w:rPr>
      </w:pPr>
      <w:bookmarkStart w:id="46" w:name="P8729"/>
      <w:bookmarkEnd w:id="46"/>
      <w:r w:rsidRPr="00F66C94">
        <w:rPr>
          <w:rFonts w:eastAsiaTheme="minorEastAsia"/>
          <w:vertAlign w:val="superscript"/>
        </w:rPr>
        <w:t>3</w:t>
      </w:r>
      <w:proofErr w:type="gramStart"/>
      <w:r w:rsidR="000C18F5" w:rsidRPr="000C18F5">
        <w:rPr>
          <w:rFonts w:eastAsiaTheme="minorEastAsia"/>
        </w:rPr>
        <w:t xml:space="preserve"> У</w:t>
      </w:r>
      <w:proofErr w:type="gramEnd"/>
      <w:r w:rsidR="000C18F5" w:rsidRPr="000C18F5">
        <w:rPr>
          <w:rFonts w:eastAsiaTheme="minorEastAsia"/>
        </w:rPr>
        <w:t>казывается направление использования имущества, переданного в аренду (разрешенное использование): 1 - размещение банкоматов, 2 - размещение торговых автоматов для продажи воды, кофе и кондитерских изделий, 3 - размещение столовых и буфетов, 4 - размещение книжных киосков, магазинов канцелярских принадлежностей, 5 - размещение аптечных пунктов, 6 - размещение торговых автоматов для продажи бахил, одноразовых халатов, 7 - размещение платежных терминалов, 8 - размещение иных торговых точек, 9 - размещение офисов банков, 10 - проведение образовательных и информационно-просветительских мероприятий, 11 - проведение концертно-зрелищных мероприятий, 12 - проведение ярмарок, выставок, 13 - проведение конгрессов, съездов, симпозиумов, конференций, 14 - проведение спортивных мероприятий, 15 - проведение иных культурно-массовых мероприятий, 16 - прокат оборудования, 17 - прокат спортивного инвентаря, 18 - иное.</w:t>
      </w:r>
    </w:p>
    <w:p w:rsidR="003F2C92" w:rsidRDefault="00F66C94" w:rsidP="00F66C94">
      <w:pPr>
        <w:widowControl w:val="0"/>
        <w:autoSpaceDE w:val="0"/>
        <w:autoSpaceDN w:val="0"/>
        <w:spacing w:line="240" w:lineRule="atLeast"/>
        <w:ind w:firstLine="540"/>
        <w:jc w:val="both"/>
        <w:rPr>
          <w:rFonts w:eastAsiaTheme="minorEastAsia"/>
        </w:rPr>
      </w:pPr>
      <w:bookmarkStart w:id="47" w:name="P8730"/>
      <w:bookmarkEnd w:id="47"/>
      <w:r w:rsidRPr="00F66C94">
        <w:rPr>
          <w:rFonts w:eastAsiaTheme="minorEastAsia"/>
          <w:vertAlign w:val="superscript"/>
        </w:rPr>
        <w:t>4</w:t>
      </w:r>
      <w:proofErr w:type="gramStart"/>
      <w:r w:rsidR="000C18F5" w:rsidRPr="000C18F5">
        <w:rPr>
          <w:rFonts w:eastAsiaTheme="minorEastAsia"/>
        </w:rPr>
        <w:t xml:space="preserve"> В</w:t>
      </w:r>
      <w:proofErr w:type="gramEnd"/>
      <w:r w:rsidR="000C18F5" w:rsidRPr="000C18F5">
        <w:rPr>
          <w:rFonts w:eastAsiaTheme="minorEastAsia"/>
        </w:rPr>
        <w:t xml:space="preserve"> случае указания в </w:t>
      </w:r>
      <w:hyperlink w:anchor="P8556">
        <w:r w:rsidR="000C18F5" w:rsidRPr="000C18F5">
          <w:rPr>
            <w:rFonts w:eastAsiaTheme="minorEastAsia"/>
          </w:rPr>
          <w:t>графе 8</w:t>
        </w:r>
      </w:hyperlink>
      <w:r>
        <w:rPr>
          <w:rFonts w:eastAsiaTheme="minorEastAsia"/>
        </w:rPr>
        <w:t xml:space="preserve"> значения «</w:t>
      </w:r>
      <w:r w:rsidR="000C18F5" w:rsidRPr="000C18F5">
        <w:rPr>
          <w:rFonts w:eastAsiaTheme="minorEastAsia"/>
        </w:rPr>
        <w:t xml:space="preserve">18 </w:t>
      </w:r>
      <w:r>
        <w:rPr>
          <w:rFonts w:eastAsiaTheme="minorEastAsia"/>
        </w:rPr>
        <w:t>–</w:t>
      </w:r>
      <w:r w:rsidR="000C18F5" w:rsidRPr="000C18F5">
        <w:rPr>
          <w:rFonts w:eastAsiaTheme="minorEastAsia"/>
        </w:rPr>
        <w:t xml:space="preserve"> иное</w:t>
      </w:r>
      <w:r>
        <w:rPr>
          <w:rFonts w:eastAsiaTheme="minorEastAsia"/>
        </w:rPr>
        <w:t>»</w:t>
      </w:r>
      <w:r w:rsidR="000C18F5" w:rsidRPr="000C18F5">
        <w:rPr>
          <w:rFonts w:eastAsiaTheme="minorEastAsia"/>
        </w:rPr>
        <w:t xml:space="preserve"> указывается направление использования переданного в аренду имущества.</w:t>
      </w:r>
    </w:p>
    <w:p w:rsidR="00F66C94" w:rsidRPr="00F66C94" w:rsidRDefault="00F66C94" w:rsidP="00F66C94">
      <w:pPr>
        <w:widowControl w:val="0"/>
        <w:autoSpaceDE w:val="0"/>
        <w:autoSpaceDN w:val="0"/>
        <w:spacing w:line="240" w:lineRule="atLeast"/>
        <w:ind w:firstLine="540"/>
        <w:jc w:val="both"/>
        <w:rPr>
          <w:rFonts w:eastAsiaTheme="minorEastAsia"/>
        </w:rPr>
      </w:pPr>
      <w:r>
        <w:rPr>
          <w:rFonts w:eastAsiaTheme="minorEastAsia"/>
          <w:vertAlign w:val="superscript"/>
        </w:rPr>
        <w:t>5</w:t>
      </w:r>
      <w:proofErr w:type="gramStart"/>
      <w:r>
        <w:rPr>
          <w:rFonts w:eastAsiaTheme="minorEastAsia"/>
          <w:vertAlign w:val="superscript"/>
        </w:rPr>
        <w:t xml:space="preserve"> </w:t>
      </w:r>
      <w:r>
        <w:rPr>
          <w:rFonts w:eastAsiaTheme="minorEastAsia"/>
        </w:rPr>
        <w:t xml:space="preserve"> У</w:t>
      </w:r>
      <w:proofErr w:type="gramEnd"/>
      <w:r>
        <w:rPr>
          <w:rFonts w:eastAsiaTheme="minorEastAsia"/>
        </w:rPr>
        <w:t>казываются здания, строения, сооружения и иные аналогичные объекты.</w:t>
      </w:r>
    </w:p>
    <w:p w:rsidR="00F66C94" w:rsidRPr="00F66C94" w:rsidRDefault="00F66C94" w:rsidP="00F66C94">
      <w:pPr>
        <w:widowControl w:val="0"/>
        <w:autoSpaceDE w:val="0"/>
        <w:autoSpaceDN w:val="0"/>
        <w:spacing w:line="240" w:lineRule="atLeast"/>
        <w:ind w:firstLine="540"/>
        <w:jc w:val="both"/>
        <w:rPr>
          <w:rFonts w:eastAsiaTheme="minorEastAsia"/>
        </w:rPr>
      </w:pPr>
      <w:r>
        <w:rPr>
          <w:rFonts w:eastAsiaTheme="minorEastAsia"/>
          <w:vertAlign w:val="superscript"/>
        </w:rPr>
        <w:t>6</w:t>
      </w:r>
      <w:proofErr w:type="gramStart"/>
      <w:r>
        <w:rPr>
          <w:rFonts w:eastAsiaTheme="minorEastAsia"/>
          <w:vertAlign w:val="superscript"/>
        </w:rPr>
        <w:t xml:space="preserve"> </w:t>
      </w:r>
      <w:r>
        <w:rPr>
          <w:rFonts w:eastAsiaTheme="minorEastAsia"/>
        </w:rPr>
        <w:t xml:space="preserve"> У</w:t>
      </w:r>
      <w:proofErr w:type="gramEnd"/>
      <w:r>
        <w:rPr>
          <w:rFonts w:eastAsiaTheme="minorEastAsia"/>
        </w:rPr>
        <w:t>казываются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E077A" w:rsidRDefault="007E077A" w:rsidP="004A59C7">
      <w:pPr>
        <w:rPr>
          <w:b/>
          <w:sz w:val="24"/>
          <w:szCs w:val="24"/>
        </w:rPr>
      </w:pPr>
    </w:p>
    <w:sectPr w:rsidR="007E077A" w:rsidSect="004A59C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53437"/>
    <w:multiLevelType w:val="hybridMultilevel"/>
    <w:tmpl w:val="644C2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B2218D"/>
    <w:multiLevelType w:val="multilevel"/>
    <w:tmpl w:val="E2BE3C8E"/>
    <w:lvl w:ilvl="0">
      <w:start w:val="1"/>
      <w:numFmt w:val="decimal"/>
      <w:lvlText w:val="%1."/>
      <w:lvlJc w:val="left"/>
      <w:pPr>
        <w:ind w:left="644" w:hanging="360"/>
      </w:pPr>
      <w:rPr>
        <w:b/>
        <w:sz w:val="20"/>
        <w:szCs w:val="2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2">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4A7FB5"/>
    <w:multiLevelType w:val="hybridMultilevel"/>
    <w:tmpl w:val="194CBBD2"/>
    <w:lvl w:ilvl="0" w:tplc="5956A0C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392771"/>
    <w:multiLevelType w:val="hybridMultilevel"/>
    <w:tmpl w:val="B1F0C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004CF"/>
    <w:rsid w:val="00015FB0"/>
    <w:rsid w:val="00021419"/>
    <w:rsid w:val="000332A3"/>
    <w:rsid w:val="00040CD7"/>
    <w:rsid w:val="00044CA1"/>
    <w:rsid w:val="00051695"/>
    <w:rsid w:val="00072695"/>
    <w:rsid w:val="000865F3"/>
    <w:rsid w:val="000903F4"/>
    <w:rsid w:val="00095360"/>
    <w:rsid w:val="000955BF"/>
    <w:rsid w:val="0009701A"/>
    <w:rsid w:val="000A035A"/>
    <w:rsid w:val="000A7D1D"/>
    <w:rsid w:val="000A7D3B"/>
    <w:rsid w:val="000B06F0"/>
    <w:rsid w:val="000B3901"/>
    <w:rsid w:val="000B71C5"/>
    <w:rsid w:val="000C095B"/>
    <w:rsid w:val="000C18F5"/>
    <w:rsid w:val="000C25BF"/>
    <w:rsid w:val="000C339B"/>
    <w:rsid w:val="000C344E"/>
    <w:rsid w:val="000D37A2"/>
    <w:rsid w:val="000D62D1"/>
    <w:rsid w:val="000E4C7C"/>
    <w:rsid w:val="000F7E24"/>
    <w:rsid w:val="001035CB"/>
    <w:rsid w:val="001077AC"/>
    <w:rsid w:val="00112B20"/>
    <w:rsid w:val="00112B35"/>
    <w:rsid w:val="001173DB"/>
    <w:rsid w:val="00122861"/>
    <w:rsid w:val="001236E9"/>
    <w:rsid w:val="00125DDA"/>
    <w:rsid w:val="001261C7"/>
    <w:rsid w:val="001320A5"/>
    <w:rsid w:val="001346AA"/>
    <w:rsid w:val="00140C22"/>
    <w:rsid w:val="00141C3F"/>
    <w:rsid w:val="00143683"/>
    <w:rsid w:val="0015147C"/>
    <w:rsid w:val="00152A89"/>
    <w:rsid w:val="001548CA"/>
    <w:rsid w:val="001610CA"/>
    <w:rsid w:val="00167515"/>
    <w:rsid w:val="001705DA"/>
    <w:rsid w:val="0018686E"/>
    <w:rsid w:val="00195158"/>
    <w:rsid w:val="001968CB"/>
    <w:rsid w:val="00197062"/>
    <w:rsid w:val="001A11D9"/>
    <w:rsid w:val="001A228C"/>
    <w:rsid w:val="001A75CD"/>
    <w:rsid w:val="001B30BF"/>
    <w:rsid w:val="001B4982"/>
    <w:rsid w:val="001B5858"/>
    <w:rsid w:val="001B6A4E"/>
    <w:rsid w:val="001C7848"/>
    <w:rsid w:val="001D5F30"/>
    <w:rsid w:val="001D69A0"/>
    <w:rsid w:val="001E3AF5"/>
    <w:rsid w:val="001E4CD5"/>
    <w:rsid w:val="001F49BD"/>
    <w:rsid w:val="001F6AD5"/>
    <w:rsid w:val="00207BC5"/>
    <w:rsid w:val="00213F14"/>
    <w:rsid w:val="00214A46"/>
    <w:rsid w:val="00214E5B"/>
    <w:rsid w:val="002155DE"/>
    <w:rsid w:val="002323C2"/>
    <w:rsid w:val="0024360B"/>
    <w:rsid w:val="00245596"/>
    <w:rsid w:val="00264AC0"/>
    <w:rsid w:val="002872AD"/>
    <w:rsid w:val="00297F4E"/>
    <w:rsid w:val="002B0184"/>
    <w:rsid w:val="002B21C6"/>
    <w:rsid w:val="002B7439"/>
    <w:rsid w:val="002C060E"/>
    <w:rsid w:val="002E5362"/>
    <w:rsid w:val="002F2607"/>
    <w:rsid w:val="002F266A"/>
    <w:rsid w:val="003046FF"/>
    <w:rsid w:val="00305866"/>
    <w:rsid w:val="00305909"/>
    <w:rsid w:val="003130CA"/>
    <w:rsid w:val="00321DC7"/>
    <w:rsid w:val="00321F96"/>
    <w:rsid w:val="003228E3"/>
    <w:rsid w:val="0032356F"/>
    <w:rsid w:val="0032563A"/>
    <w:rsid w:val="0033025C"/>
    <w:rsid w:val="00334C01"/>
    <w:rsid w:val="003373DD"/>
    <w:rsid w:val="00341463"/>
    <w:rsid w:val="00343614"/>
    <w:rsid w:val="0034413F"/>
    <w:rsid w:val="003511FD"/>
    <w:rsid w:val="0035364D"/>
    <w:rsid w:val="00364019"/>
    <w:rsid w:val="00371746"/>
    <w:rsid w:val="00371A85"/>
    <w:rsid w:val="00371BDE"/>
    <w:rsid w:val="00372149"/>
    <w:rsid w:val="00373242"/>
    <w:rsid w:val="00376D3B"/>
    <w:rsid w:val="00380BED"/>
    <w:rsid w:val="003825B4"/>
    <w:rsid w:val="00385C1F"/>
    <w:rsid w:val="00386C22"/>
    <w:rsid w:val="003940E1"/>
    <w:rsid w:val="00394A2D"/>
    <w:rsid w:val="00395070"/>
    <w:rsid w:val="003A083C"/>
    <w:rsid w:val="003B41BB"/>
    <w:rsid w:val="003C359A"/>
    <w:rsid w:val="003D2665"/>
    <w:rsid w:val="003E1C37"/>
    <w:rsid w:val="003E32FA"/>
    <w:rsid w:val="003E37CC"/>
    <w:rsid w:val="003E42AE"/>
    <w:rsid w:val="003E5D97"/>
    <w:rsid w:val="003F2C92"/>
    <w:rsid w:val="0040643A"/>
    <w:rsid w:val="004076F0"/>
    <w:rsid w:val="00411B08"/>
    <w:rsid w:val="004133A1"/>
    <w:rsid w:val="00416F20"/>
    <w:rsid w:val="00423E24"/>
    <w:rsid w:val="00425220"/>
    <w:rsid w:val="00432A51"/>
    <w:rsid w:val="0043561A"/>
    <w:rsid w:val="00436F57"/>
    <w:rsid w:val="00441685"/>
    <w:rsid w:val="00452C10"/>
    <w:rsid w:val="00454246"/>
    <w:rsid w:val="004727D3"/>
    <w:rsid w:val="00477866"/>
    <w:rsid w:val="0049500A"/>
    <w:rsid w:val="004A59C7"/>
    <w:rsid w:val="004A7F61"/>
    <w:rsid w:val="004B0E7E"/>
    <w:rsid w:val="004B37EF"/>
    <w:rsid w:val="004B6766"/>
    <w:rsid w:val="004B7B2C"/>
    <w:rsid w:val="004C0D84"/>
    <w:rsid w:val="004C1348"/>
    <w:rsid w:val="004C5528"/>
    <w:rsid w:val="004C6A5C"/>
    <w:rsid w:val="004D66AF"/>
    <w:rsid w:val="004E0BBB"/>
    <w:rsid w:val="004F32CD"/>
    <w:rsid w:val="005020F6"/>
    <w:rsid w:val="005049FE"/>
    <w:rsid w:val="00506B23"/>
    <w:rsid w:val="00513FD8"/>
    <w:rsid w:val="00515DBF"/>
    <w:rsid w:val="00516F21"/>
    <w:rsid w:val="0052124C"/>
    <w:rsid w:val="00523ECF"/>
    <w:rsid w:val="00524EB9"/>
    <w:rsid w:val="00534C33"/>
    <w:rsid w:val="00535EF3"/>
    <w:rsid w:val="00540F55"/>
    <w:rsid w:val="00541B51"/>
    <w:rsid w:val="00544889"/>
    <w:rsid w:val="00544C44"/>
    <w:rsid w:val="005453D5"/>
    <w:rsid w:val="00551777"/>
    <w:rsid w:val="00556A6E"/>
    <w:rsid w:val="0056795E"/>
    <w:rsid w:val="0057253F"/>
    <w:rsid w:val="00586EF3"/>
    <w:rsid w:val="00593636"/>
    <w:rsid w:val="005A4BF4"/>
    <w:rsid w:val="005A7B67"/>
    <w:rsid w:val="005B218E"/>
    <w:rsid w:val="005B226C"/>
    <w:rsid w:val="005D2F0F"/>
    <w:rsid w:val="005D6CCF"/>
    <w:rsid w:val="005F1AC5"/>
    <w:rsid w:val="00601A55"/>
    <w:rsid w:val="00605231"/>
    <w:rsid w:val="00611FD3"/>
    <w:rsid w:val="00630F82"/>
    <w:rsid w:val="006324B1"/>
    <w:rsid w:val="00647B63"/>
    <w:rsid w:val="00650A06"/>
    <w:rsid w:val="006530D7"/>
    <w:rsid w:val="00654E0A"/>
    <w:rsid w:val="00661229"/>
    <w:rsid w:val="00671215"/>
    <w:rsid w:val="00671BEE"/>
    <w:rsid w:val="00677682"/>
    <w:rsid w:val="006824E2"/>
    <w:rsid w:val="00683FE3"/>
    <w:rsid w:val="00695488"/>
    <w:rsid w:val="006959AA"/>
    <w:rsid w:val="00696BE6"/>
    <w:rsid w:val="006973FA"/>
    <w:rsid w:val="006A01E7"/>
    <w:rsid w:val="006A66B0"/>
    <w:rsid w:val="006B090C"/>
    <w:rsid w:val="006B1AE3"/>
    <w:rsid w:val="006B2E63"/>
    <w:rsid w:val="006B4D5D"/>
    <w:rsid w:val="006B5F4D"/>
    <w:rsid w:val="006C2EE5"/>
    <w:rsid w:val="006C4508"/>
    <w:rsid w:val="006C5DF5"/>
    <w:rsid w:val="006C6546"/>
    <w:rsid w:val="006D2921"/>
    <w:rsid w:val="006D636E"/>
    <w:rsid w:val="006E1463"/>
    <w:rsid w:val="006E5073"/>
    <w:rsid w:val="006E52E6"/>
    <w:rsid w:val="006E6A28"/>
    <w:rsid w:val="006F09AA"/>
    <w:rsid w:val="006F0E65"/>
    <w:rsid w:val="00701282"/>
    <w:rsid w:val="00701F56"/>
    <w:rsid w:val="007065F1"/>
    <w:rsid w:val="00714053"/>
    <w:rsid w:val="0072023A"/>
    <w:rsid w:val="00724F94"/>
    <w:rsid w:val="007258B6"/>
    <w:rsid w:val="00725D7B"/>
    <w:rsid w:val="00730549"/>
    <w:rsid w:val="00732AF7"/>
    <w:rsid w:val="007357B8"/>
    <w:rsid w:val="0073671C"/>
    <w:rsid w:val="007367B0"/>
    <w:rsid w:val="00743CA8"/>
    <w:rsid w:val="00744550"/>
    <w:rsid w:val="007601E1"/>
    <w:rsid w:val="00760A66"/>
    <w:rsid w:val="00762BA8"/>
    <w:rsid w:val="00771E9D"/>
    <w:rsid w:val="007849D0"/>
    <w:rsid w:val="00786630"/>
    <w:rsid w:val="0078699D"/>
    <w:rsid w:val="007900B0"/>
    <w:rsid w:val="00795E5E"/>
    <w:rsid w:val="007B57E5"/>
    <w:rsid w:val="007C34F5"/>
    <w:rsid w:val="007C4934"/>
    <w:rsid w:val="007C6F20"/>
    <w:rsid w:val="007D1576"/>
    <w:rsid w:val="007D2A04"/>
    <w:rsid w:val="007E077A"/>
    <w:rsid w:val="007E6380"/>
    <w:rsid w:val="008047C1"/>
    <w:rsid w:val="00804D01"/>
    <w:rsid w:val="00811A5E"/>
    <w:rsid w:val="0081271F"/>
    <w:rsid w:val="00812863"/>
    <w:rsid w:val="008168AF"/>
    <w:rsid w:val="00820CC1"/>
    <w:rsid w:val="00826712"/>
    <w:rsid w:val="00832133"/>
    <w:rsid w:val="00833430"/>
    <w:rsid w:val="0084210B"/>
    <w:rsid w:val="00846B62"/>
    <w:rsid w:val="008502DE"/>
    <w:rsid w:val="008544D6"/>
    <w:rsid w:val="00864E0D"/>
    <w:rsid w:val="008657C0"/>
    <w:rsid w:val="008705EA"/>
    <w:rsid w:val="00870792"/>
    <w:rsid w:val="00875FF2"/>
    <w:rsid w:val="00876B35"/>
    <w:rsid w:val="00877CA9"/>
    <w:rsid w:val="008813F3"/>
    <w:rsid w:val="00881918"/>
    <w:rsid w:val="00885603"/>
    <w:rsid w:val="00885C78"/>
    <w:rsid w:val="00892A10"/>
    <w:rsid w:val="008A4058"/>
    <w:rsid w:val="008A70D5"/>
    <w:rsid w:val="008B744F"/>
    <w:rsid w:val="008C64B6"/>
    <w:rsid w:val="008D0B6E"/>
    <w:rsid w:val="008D68D1"/>
    <w:rsid w:val="008E3FA8"/>
    <w:rsid w:val="00902C61"/>
    <w:rsid w:val="009140EF"/>
    <w:rsid w:val="00914E04"/>
    <w:rsid w:val="00916F68"/>
    <w:rsid w:val="0091773A"/>
    <w:rsid w:val="00922B1E"/>
    <w:rsid w:val="009300E9"/>
    <w:rsid w:val="00932E05"/>
    <w:rsid w:val="009368F1"/>
    <w:rsid w:val="00936C9B"/>
    <w:rsid w:val="00941F50"/>
    <w:rsid w:val="00945D29"/>
    <w:rsid w:val="0096004F"/>
    <w:rsid w:val="00965528"/>
    <w:rsid w:val="00971CAE"/>
    <w:rsid w:val="0097560D"/>
    <w:rsid w:val="00984476"/>
    <w:rsid w:val="00987AB9"/>
    <w:rsid w:val="009907EB"/>
    <w:rsid w:val="009A03C7"/>
    <w:rsid w:val="009A6C44"/>
    <w:rsid w:val="009B2D49"/>
    <w:rsid w:val="009B3D87"/>
    <w:rsid w:val="009B4DC4"/>
    <w:rsid w:val="009D44BF"/>
    <w:rsid w:val="009E6F6C"/>
    <w:rsid w:val="00A20B18"/>
    <w:rsid w:val="00A20EF3"/>
    <w:rsid w:val="00A21014"/>
    <w:rsid w:val="00A258C2"/>
    <w:rsid w:val="00A31943"/>
    <w:rsid w:val="00A37326"/>
    <w:rsid w:val="00A46F9D"/>
    <w:rsid w:val="00A50DB9"/>
    <w:rsid w:val="00A51794"/>
    <w:rsid w:val="00A51866"/>
    <w:rsid w:val="00A6459E"/>
    <w:rsid w:val="00A7356B"/>
    <w:rsid w:val="00A73ADF"/>
    <w:rsid w:val="00A744CB"/>
    <w:rsid w:val="00A831A7"/>
    <w:rsid w:val="00A849D4"/>
    <w:rsid w:val="00A8588A"/>
    <w:rsid w:val="00A95388"/>
    <w:rsid w:val="00A977D6"/>
    <w:rsid w:val="00AB5531"/>
    <w:rsid w:val="00AB6D04"/>
    <w:rsid w:val="00AC06A1"/>
    <w:rsid w:val="00AD56D9"/>
    <w:rsid w:val="00AE4DC2"/>
    <w:rsid w:val="00AE75C4"/>
    <w:rsid w:val="00B04924"/>
    <w:rsid w:val="00B05537"/>
    <w:rsid w:val="00B05DD3"/>
    <w:rsid w:val="00B115BE"/>
    <w:rsid w:val="00B24FED"/>
    <w:rsid w:val="00B347DA"/>
    <w:rsid w:val="00B3782A"/>
    <w:rsid w:val="00B44FBD"/>
    <w:rsid w:val="00B47F0A"/>
    <w:rsid w:val="00B50646"/>
    <w:rsid w:val="00B5510A"/>
    <w:rsid w:val="00B55DE6"/>
    <w:rsid w:val="00B55E9C"/>
    <w:rsid w:val="00B677D6"/>
    <w:rsid w:val="00B72F91"/>
    <w:rsid w:val="00B74369"/>
    <w:rsid w:val="00B7663C"/>
    <w:rsid w:val="00B8190C"/>
    <w:rsid w:val="00B93858"/>
    <w:rsid w:val="00BA0C41"/>
    <w:rsid w:val="00BA2AF3"/>
    <w:rsid w:val="00BA7CBC"/>
    <w:rsid w:val="00BB13D6"/>
    <w:rsid w:val="00BB32E0"/>
    <w:rsid w:val="00BB472C"/>
    <w:rsid w:val="00BD423A"/>
    <w:rsid w:val="00BE00CF"/>
    <w:rsid w:val="00BE0497"/>
    <w:rsid w:val="00BE277E"/>
    <w:rsid w:val="00BE49AA"/>
    <w:rsid w:val="00BE658F"/>
    <w:rsid w:val="00BE7BD6"/>
    <w:rsid w:val="00C02DF2"/>
    <w:rsid w:val="00C06B42"/>
    <w:rsid w:val="00C25055"/>
    <w:rsid w:val="00C3236F"/>
    <w:rsid w:val="00C370A1"/>
    <w:rsid w:val="00C40BC6"/>
    <w:rsid w:val="00C412BA"/>
    <w:rsid w:val="00C423F7"/>
    <w:rsid w:val="00C42C6C"/>
    <w:rsid w:val="00C4684C"/>
    <w:rsid w:val="00C563F4"/>
    <w:rsid w:val="00CA399B"/>
    <w:rsid w:val="00CC1F25"/>
    <w:rsid w:val="00CD5814"/>
    <w:rsid w:val="00CD657E"/>
    <w:rsid w:val="00CE061B"/>
    <w:rsid w:val="00CF2D86"/>
    <w:rsid w:val="00D15298"/>
    <w:rsid w:val="00D2349E"/>
    <w:rsid w:val="00D308D2"/>
    <w:rsid w:val="00D43537"/>
    <w:rsid w:val="00D54EFE"/>
    <w:rsid w:val="00D9216C"/>
    <w:rsid w:val="00D941AA"/>
    <w:rsid w:val="00D94FBC"/>
    <w:rsid w:val="00D95A24"/>
    <w:rsid w:val="00DA56F8"/>
    <w:rsid w:val="00DA6250"/>
    <w:rsid w:val="00DB0C45"/>
    <w:rsid w:val="00DB37DE"/>
    <w:rsid w:val="00DB47CC"/>
    <w:rsid w:val="00DB5196"/>
    <w:rsid w:val="00DC34C4"/>
    <w:rsid w:val="00DC355C"/>
    <w:rsid w:val="00DD4D04"/>
    <w:rsid w:val="00DE3EE2"/>
    <w:rsid w:val="00DF2D33"/>
    <w:rsid w:val="00DF3055"/>
    <w:rsid w:val="00E02244"/>
    <w:rsid w:val="00E0689A"/>
    <w:rsid w:val="00E1510C"/>
    <w:rsid w:val="00E15205"/>
    <w:rsid w:val="00E25613"/>
    <w:rsid w:val="00E30615"/>
    <w:rsid w:val="00E330D3"/>
    <w:rsid w:val="00E40E26"/>
    <w:rsid w:val="00E50616"/>
    <w:rsid w:val="00E50843"/>
    <w:rsid w:val="00E57F67"/>
    <w:rsid w:val="00E67928"/>
    <w:rsid w:val="00E72160"/>
    <w:rsid w:val="00E75175"/>
    <w:rsid w:val="00E8000F"/>
    <w:rsid w:val="00E813BD"/>
    <w:rsid w:val="00E81B0E"/>
    <w:rsid w:val="00E92D80"/>
    <w:rsid w:val="00E92FF4"/>
    <w:rsid w:val="00E93148"/>
    <w:rsid w:val="00E95127"/>
    <w:rsid w:val="00EA7A58"/>
    <w:rsid w:val="00EB4E71"/>
    <w:rsid w:val="00EC6BF8"/>
    <w:rsid w:val="00EE5659"/>
    <w:rsid w:val="00EF0AB1"/>
    <w:rsid w:val="00EF0DB8"/>
    <w:rsid w:val="00EF17E8"/>
    <w:rsid w:val="00EF1FCC"/>
    <w:rsid w:val="00EF31B0"/>
    <w:rsid w:val="00EF3C1A"/>
    <w:rsid w:val="00EF3DC1"/>
    <w:rsid w:val="00EF594D"/>
    <w:rsid w:val="00F02F30"/>
    <w:rsid w:val="00F033B2"/>
    <w:rsid w:val="00F1725B"/>
    <w:rsid w:val="00F174E5"/>
    <w:rsid w:val="00F37111"/>
    <w:rsid w:val="00F4033F"/>
    <w:rsid w:val="00F4258A"/>
    <w:rsid w:val="00F45B36"/>
    <w:rsid w:val="00F47C31"/>
    <w:rsid w:val="00F64556"/>
    <w:rsid w:val="00F66C94"/>
    <w:rsid w:val="00F727B2"/>
    <w:rsid w:val="00F7763B"/>
    <w:rsid w:val="00F85F1B"/>
    <w:rsid w:val="00F90492"/>
    <w:rsid w:val="00F9408D"/>
    <w:rsid w:val="00F9478D"/>
    <w:rsid w:val="00F960C2"/>
    <w:rsid w:val="00FA3778"/>
    <w:rsid w:val="00FB1CA6"/>
    <w:rsid w:val="00FB28D0"/>
    <w:rsid w:val="00FB5ABF"/>
    <w:rsid w:val="00FC485B"/>
    <w:rsid w:val="00FC6671"/>
    <w:rsid w:val="00FD0C3D"/>
    <w:rsid w:val="00FD2E73"/>
    <w:rsid w:val="00FD53A5"/>
    <w:rsid w:val="00FD57E5"/>
    <w:rsid w:val="00FE7EC3"/>
    <w:rsid w:val="00FF4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6B62"/>
  </w:style>
  <w:style w:type="paragraph" w:styleId="1">
    <w:name w:val="heading 1"/>
    <w:basedOn w:val="a"/>
    <w:next w:val="a"/>
    <w:qFormat/>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4"/>
      <w:szCs w:val="24"/>
    </w:rPr>
  </w:style>
  <w:style w:type="paragraph" w:styleId="a5">
    <w:name w:val="Body Text Indent"/>
    <w:basedOn w:val="a"/>
    <w:pPr>
      <w:spacing w:after="120"/>
      <w:ind w:left="283"/>
    </w:pPr>
  </w:style>
  <w:style w:type="paragraph" w:styleId="2">
    <w:name w:val="Body Text 2"/>
    <w:basedOn w:val="a"/>
    <w:pPr>
      <w:tabs>
        <w:tab w:val="left" w:pos="4860"/>
      </w:tabs>
      <w:ind w:right="4495"/>
      <w:jc w:val="both"/>
    </w:pPr>
    <w:rPr>
      <w:sz w:val="26"/>
      <w:szCs w:val="26"/>
    </w:rPr>
  </w:style>
  <w:style w:type="paragraph" w:styleId="20">
    <w:name w:val="Body Text Indent 2"/>
    <w:basedOn w:val="a"/>
    <w:pPr>
      <w:ind w:firstLine="709"/>
      <w:jc w:val="both"/>
    </w:pPr>
    <w:rPr>
      <w:bCs/>
      <w:sz w:val="26"/>
      <w:szCs w:val="26"/>
    </w:rPr>
  </w:style>
  <w:style w:type="paragraph" w:styleId="3">
    <w:name w:val="Body Text Indent 3"/>
    <w:basedOn w:val="a"/>
    <w:pPr>
      <w:tabs>
        <w:tab w:val="left" w:pos="1080"/>
      </w:tabs>
      <w:ind w:firstLine="708"/>
      <w:jc w:val="both"/>
    </w:pPr>
    <w:rPr>
      <w:sz w:val="26"/>
      <w:szCs w:val="26"/>
    </w:rPr>
  </w:style>
  <w:style w:type="paragraph" w:customStyle="1" w:styleId="10">
    <w:name w:val="Знак Знак1 Знак Знак Знак Знак"/>
    <w:basedOn w:val="a"/>
    <w:rsid w:val="000955BF"/>
    <w:pPr>
      <w:spacing w:after="160" w:line="240" w:lineRule="exact"/>
    </w:pPr>
    <w:rPr>
      <w:rFonts w:ascii="Verdana" w:hAnsi="Verdana" w:cs="Verdana"/>
      <w:lang w:val="en-US" w:eastAsia="en-US"/>
    </w:rPr>
  </w:style>
  <w:style w:type="paragraph" w:styleId="30">
    <w:name w:val="Body Text 3"/>
    <w:basedOn w:val="a"/>
    <w:link w:val="31"/>
    <w:rsid w:val="00BE49AA"/>
    <w:pPr>
      <w:spacing w:after="120"/>
    </w:pPr>
    <w:rPr>
      <w:sz w:val="16"/>
      <w:szCs w:val="16"/>
    </w:rPr>
  </w:style>
  <w:style w:type="character" w:customStyle="1" w:styleId="31">
    <w:name w:val="Основной текст 3 Знак"/>
    <w:link w:val="30"/>
    <w:rsid w:val="00BE49AA"/>
    <w:rPr>
      <w:sz w:val="16"/>
      <w:szCs w:val="16"/>
    </w:rPr>
  </w:style>
  <w:style w:type="table" w:styleId="a6">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rsid w:val="00F7763B"/>
    <w:rPr>
      <w:rFonts w:ascii="Tahoma" w:hAnsi="Tahoma" w:cs="Tahoma"/>
      <w:sz w:val="16"/>
      <w:szCs w:val="16"/>
    </w:rPr>
  </w:style>
  <w:style w:type="character" w:customStyle="1" w:styleId="a8">
    <w:name w:val="Текст выноски Знак"/>
    <w:link w:val="a7"/>
    <w:uiPriority w:val="99"/>
    <w:rsid w:val="00F7763B"/>
    <w:rPr>
      <w:rFonts w:ascii="Tahoma" w:hAnsi="Tahoma" w:cs="Tahoma"/>
      <w:sz w:val="16"/>
      <w:szCs w:val="16"/>
    </w:rPr>
  </w:style>
  <w:style w:type="paragraph" w:customStyle="1" w:styleId="ConsPlusNormal">
    <w:name w:val="ConsPlusNormal"/>
    <w:rsid w:val="00015FB0"/>
    <w:pPr>
      <w:widowControl w:val="0"/>
      <w:autoSpaceDE w:val="0"/>
      <w:autoSpaceDN w:val="0"/>
    </w:pPr>
    <w:rPr>
      <w:rFonts w:ascii="Arial" w:eastAsiaTheme="minorEastAsia" w:hAnsi="Arial" w:cs="Arial"/>
      <w:szCs w:val="22"/>
    </w:rPr>
  </w:style>
  <w:style w:type="character" w:styleId="a9">
    <w:name w:val="Hyperlink"/>
    <w:basedOn w:val="a0"/>
    <w:rsid w:val="007E077A"/>
    <w:rPr>
      <w:color w:val="0000FF" w:themeColor="hyperlink"/>
      <w:u w:val="single"/>
    </w:rPr>
  </w:style>
  <w:style w:type="numbering" w:customStyle="1" w:styleId="11">
    <w:name w:val="Нет списка1"/>
    <w:next w:val="a2"/>
    <w:uiPriority w:val="99"/>
    <w:semiHidden/>
    <w:unhideWhenUsed/>
    <w:rsid w:val="003F2C92"/>
  </w:style>
  <w:style w:type="character" w:customStyle="1" w:styleId="a4">
    <w:name w:val="Основной текст Знак"/>
    <w:basedOn w:val="a0"/>
    <w:link w:val="a3"/>
    <w:rsid w:val="003F2C92"/>
    <w:rPr>
      <w:sz w:val="24"/>
      <w:szCs w:val="24"/>
    </w:rPr>
  </w:style>
  <w:style w:type="paragraph" w:customStyle="1" w:styleId="ConsPlusTitle">
    <w:name w:val="ConsPlusTitle"/>
    <w:rsid w:val="003F2C92"/>
    <w:pPr>
      <w:widowControl w:val="0"/>
      <w:autoSpaceDE w:val="0"/>
      <w:autoSpaceDN w:val="0"/>
    </w:pPr>
    <w:rPr>
      <w:rFonts w:ascii="Arial" w:eastAsiaTheme="minorEastAsia" w:hAnsi="Arial" w:cs="Arial"/>
      <w:b/>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6B62"/>
  </w:style>
  <w:style w:type="paragraph" w:styleId="1">
    <w:name w:val="heading 1"/>
    <w:basedOn w:val="a"/>
    <w:next w:val="a"/>
    <w:qFormat/>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4"/>
      <w:szCs w:val="24"/>
    </w:rPr>
  </w:style>
  <w:style w:type="paragraph" w:styleId="a5">
    <w:name w:val="Body Text Indent"/>
    <w:basedOn w:val="a"/>
    <w:pPr>
      <w:spacing w:after="120"/>
      <w:ind w:left="283"/>
    </w:pPr>
  </w:style>
  <w:style w:type="paragraph" w:styleId="2">
    <w:name w:val="Body Text 2"/>
    <w:basedOn w:val="a"/>
    <w:pPr>
      <w:tabs>
        <w:tab w:val="left" w:pos="4860"/>
      </w:tabs>
      <w:ind w:right="4495"/>
      <w:jc w:val="both"/>
    </w:pPr>
    <w:rPr>
      <w:sz w:val="26"/>
      <w:szCs w:val="26"/>
    </w:rPr>
  </w:style>
  <w:style w:type="paragraph" w:styleId="20">
    <w:name w:val="Body Text Indent 2"/>
    <w:basedOn w:val="a"/>
    <w:pPr>
      <w:ind w:firstLine="709"/>
      <w:jc w:val="both"/>
    </w:pPr>
    <w:rPr>
      <w:bCs/>
      <w:sz w:val="26"/>
      <w:szCs w:val="26"/>
    </w:rPr>
  </w:style>
  <w:style w:type="paragraph" w:styleId="3">
    <w:name w:val="Body Text Indent 3"/>
    <w:basedOn w:val="a"/>
    <w:pPr>
      <w:tabs>
        <w:tab w:val="left" w:pos="1080"/>
      </w:tabs>
      <w:ind w:firstLine="708"/>
      <w:jc w:val="both"/>
    </w:pPr>
    <w:rPr>
      <w:sz w:val="26"/>
      <w:szCs w:val="26"/>
    </w:rPr>
  </w:style>
  <w:style w:type="paragraph" w:customStyle="1" w:styleId="10">
    <w:name w:val="Знак Знак1 Знак Знак Знак Знак"/>
    <w:basedOn w:val="a"/>
    <w:rsid w:val="000955BF"/>
    <w:pPr>
      <w:spacing w:after="160" w:line="240" w:lineRule="exact"/>
    </w:pPr>
    <w:rPr>
      <w:rFonts w:ascii="Verdana" w:hAnsi="Verdana" w:cs="Verdana"/>
      <w:lang w:val="en-US" w:eastAsia="en-US"/>
    </w:rPr>
  </w:style>
  <w:style w:type="paragraph" w:styleId="30">
    <w:name w:val="Body Text 3"/>
    <w:basedOn w:val="a"/>
    <w:link w:val="31"/>
    <w:rsid w:val="00BE49AA"/>
    <w:pPr>
      <w:spacing w:after="120"/>
    </w:pPr>
    <w:rPr>
      <w:sz w:val="16"/>
      <w:szCs w:val="16"/>
    </w:rPr>
  </w:style>
  <w:style w:type="character" w:customStyle="1" w:styleId="31">
    <w:name w:val="Основной текст 3 Знак"/>
    <w:link w:val="30"/>
    <w:rsid w:val="00BE49AA"/>
    <w:rPr>
      <w:sz w:val="16"/>
      <w:szCs w:val="16"/>
    </w:rPr>
  </w:style>
  <w:style w:type="table" w:styleId="a6">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rsid w:val="00F7763B"/>
    <w:rPr>
      <w:rFonts w:ascii="Tahoma" w:hAnsi="Tahoma" w:cs="Tahoma"/>
      <w:sz w:val="16"/>
      <w:szCs w:val="16"/>
    </w:rPr>
  </w:style>
  <w:style w:type="character" w:customStyle="1" w:styleId="a8">
    <w:name w:val="Текст выноски Знак"/>
    <w:link w:val="a7"/>
    <w:uiPriority w:val="99"/>
    <w:rsid w:val="00F7763B"/>
    <w:rPr>
      <w:rFonts w:ascii="Tahoma" w:hAnsi="Tahoma" w:cs="Tahoma"/>
      <w:sz w:val="16"/>
      <w:szCs w:val="16"/>
    </w:rPr>
  </w:style>
  <w:style w:type="paragraph" w:customStyle="1" w:styleId="ConsPlusNormal">
    <w:name w:val="ConsPlusNormal"/>
    <w:rsid w:val="00015FB0"/>
    <w:pPr>
      <w:widowControl w:val="0"/>
      <w:autoSpaceDE w:val="0"/>
      <w:autoSpaceDN w:val="0"/>
    </w:pPr>
    <w:rPr>
      <w:rFonts w:ascii="Arial" w:eastAsiaTheme="minorEastAsia" w:hAnsi="Arial" w:cs="Arial"/>
      <w:szCs w:val="22"/>
    </w:rPr>
  </w:style>
  <w:style w:type="character" w:styleId="a9">
    <w:name w:val="Hyperlink"/>
    <w:basedOn w:val="a0"/>
    <w:rsid w:val="007E077A"/>
    <w:rPr>
      <w:color w:val="0000FF" w:themeColor="hyperlink"/>
      <w:u w:val="single"/>
    </w:rPr>
  </w:style>
  <w:style w:type="numbering" w:customStyle="1" w:styleId="11">
    <w:name w:val="Нет списка1"/>
    <w:next w:val="a2"/>
    <w:uiPriority w:val="99"/>
    <w:semiHidden/>
    <w:unhideWhenUsed/>
    <w:rsid w:val="003F2C92"/>
  </w:style>
  <w:style w:type="character" w:customStyle="1" w:styleId="a4">
    <w:name w:val="Основной текст Знак"/>
    <w:basedOn w:val="a0"/>
    <w:link w:val="a3"/>
    <w:rsid w:val="003F2C92"/>
    <w:rPr>
      <w:sz w:val="24"/>
      <w:szCs w:val="24"/>
    </w:rPr>
  </w:style>
  <w:style w:type="paragraph" w:customStyle="1" w:styleId="ConsPlusTitle">
    <w:name w:val="ConsPlusTitle"/>
    <w:rsid w:val="003F2C92"/>
    <w:pPr>
      <w:widowControl w:val="0"/>
      <w:autoSpaceDE w:val="0"/>
      <w:autoSpaceDN w:val="0"/>
    </w:pPr>
    <w:rPr>
      <w:rFonts w:ascii="Arial" w:eastAsiaTheme="minorEastAsia"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6214">
      <w:bodyDiv w:val="1"/>
      <w:marLeft w:val="0"/>
      <w:marRight w:val="0"/>
      <w:marTop w:val="0"/>
      <w:marBottom w:val="0"/>
      <w:divBdr>
        <w:top w:val="none" w:sz="0" w:space="0" w:color="auto"/>
        <w:left w:val="none" w:sz="0" w:space="0" w:color="auto"/>
        <w:bottom w:val="none" w:sz="0" w:space="0" w:color="auto"/>
        <w:right w:val="none" w:sz="0" w:space="0" w:color="auto"/>
      </w:divBdr>
    </w:div>
    <w:div w:id="1463307775">
      <w:bodyDiv w:val="1"/>
      <w:marLeft w:val="0"/>
      <w:marRight w:val="0"/>
      <w:marTop w:val="0"/>
      <w:marBottom w:val="0"/>
      <w:divBdr>
        <w:top w:val="none" w:sz="0" w:space="0" w:color="auto"/>
        <w:left w:val="none" w:sz="0" w:space="0" w:color="auto"/>
        <w:bottom w:val="none" w:sz="0" w:space="0" w:color="auto"/>
        <w:right w:val="none" w:sz="0" w:space="0" w:color="auto"/>
      </w:divBdr>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72DA138F1A78068FD3C946E3E0E1EEE4E553CC51EDBF2ABF03A71E50759DDD5477F1789A3FA01242C2917B24FB74884DE839A7803C2E497F1C2715CARFL" TargetMode="External"/><Relationship Id="rId13" Type="http://schemas.openxmlformats.org/officeDocument/2006/relationships/hyperlink" Target="consultantplus://offline/ref=C73C961565DFFBF8EBB82301CF3913F060D2C027D35370C432014374449598760081AE7CAFFCC287E498055B75x6b7D" TargetMode="External"/><Relationship Id="rId18" Type="http://schemas.openxmlformats.org/officeDocument/2006/relationships/hyperlink" Target="consultantplus://offline/ref=C73C961565DFFBF8EBB82301CF3913F065D7C12DD25470C432014374449598760081AE7CAFFCC287E498055B75x6b7D" TargetMode="External"/><Relationship Id="rId26" Type="http://schemas.openxmlformats.org/officeDocument/2006/relationships/hyperlink" Target="consultantplus://offline/ref=C73C961565DFFBF8EBB82301CF3913F060D2C027D35370C432014374449598760081AE7CAFFCC287E498055B75x6b7D"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C73C961565DFFBF8EBB82301CF3913F065D7C12DD25470C432014374449598760081AE7CAFFCC287E498055B75x6b7D" TargetMode="External"/><Relationship Id="rId34" Type="http://schemas.openxmlformats.org/officeDocument/2006/relationships/hyperlink" Target="consultantplus://offline/ref=C73C961565DFFBF8EBB82301CF3913F060D2C027D35370C432014374449598760081AE7CAFFCC287E498055B75x6b7D" TargetMode="External"/><Relationship Id="rId7" Type="http://schemas.openxmlformats.org/officeDocument/2006/relationships/image" Target="media/image1.png"/><Relationship Id="rId12" Type="http://schemas.openxmlformats.org/officeDocument/2006/relationships/hyperlink" Target="consultantplus://offline/ref=C73C961565DFFBF8EBB82301CF3913F060D2CA25D25D70C432014374449598760081AE7CAFFCC287E498055B75x6b7D" TargetMode="External"/><Relationship Id="rId17" Type="http://schemas.openxmlformats.org/officeDocument/2006/relationships/hyperlink" Target="consultantplus://offline/ref=C73C961565DFFBF8EBB82301CF3913F060D2C027D35370C432014374449598760081AE7CAFFCC287E498055B75x6b7D" TargetMode="External"/><Relationship Id="rId25" Type="http://schemas.openxmlformats.org/officeDocument/2006/relationships/hyperlink" Target="consultantplus://offline/ref=C73C961565DFFBF8EBB82301CF3913F065D7C12DD25470C432014374449598760081AE7CAFFCC287E498055B75x6b7D" TargetMode="External"/><Relationship Id="rId33" Type="http://schemas.openxmlformats.org/officeDocument/2006/relationships/hyperlink" Target="consultantplus://offline/ref=C73C961565DFFBF8EBB82301CF3913F065D7C12DD25470C432014374449598760081AE7CAFFCC287E498055B75x6b7D" TargetMode="External"/><Relationship Id="rId38" Type="http://schemas.openxmlformats.org/officeDocument/2006/relationships/hyperlink" Target="consultantplus://offline/ref=4180BAC77F462B9EAFF29CCB66A8A5B6B7D1EF9CDA174728BB12CB66C892B7F1F2DC58A1901BDD429BD28A8D52VE6BG" TargetMode="External"/><Relationship Id="rId2" Type="http://schemas.openxmlformats.org/officeDocument/2006/relationships/numbering" Target="numbering.xml"/><Relationship Id="rId16" Type="http://schemas.openxmlformats.org/officeDocument/2006/relationships/hyperlink" Target="consultantplus://offline/ref=C73C961565DFFBF8EBB82301CF3913F060D2CA25D25D70C432014374449598760081AE7CAFFCC287E498055B75x6b7D" TargetMode="External"/><Relationship Id="rId20" Type="http://schemas.openxmlformats.org/officeDocument/2006/relationships/hyperlink" Target="consultantplus://offline/ref=C73C961565DFFBF8EBB82301CF3913F065D7C12DD25470C432014374449598760081AE7CAFFCC287E498055B75x6b7D" TargetMode="External"/><Relationship Id="rId29" Type="http://schemas.openxmlformats.org/officeDocument/2006/relationships/hyperlink" Target="consultantplus://offline/ref=C73C961565DFFBF8EBB82301CF3913F060D2C027D35370C432014374449598760081AE7CAFFCC287E498055B75x6b7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73C961565DFFBF8EBB82301CF3913F065D7C12DD25470C432014374449598760081AE7CAFFCC287E498055B75x6b7D" TargetMode="External"/><Relationship Id="rId24" Type="http://schemas.openxmlformats.org/officeDocument/2006/relationships/hyperlink" Target="consultantplus://offline/ref=C73C961565DFFBF8EBB82301CF3913F065D7C12DD25470C432014374449598760081AE7CAFFCC287E498055B75x6b7D" TargetMode="External"/><Relationship Id="rId32" Type="http://schemas.openxmlformats.org/officeDocument/2006/relationships/hyperlink" Target="consultantplus://offline/ref=C73C961565DFFBF8EBB82301CF3913F060D2C027D35370C432014374449598760081AE7CAFFCC287E498055B75x6b7D" TargetMode="External"/><Relationship Id="rId37" Type="http://schemas.openxmlformats.org/officeDocument/2006/relationships/hyperlink" Target="consultantplus://offline/ref=4180BAC77F462B9EAFF29CCB66A8A5B6B2D7EE9CDE104728BB12CB66C892B7F1F2DC58A1901BDD429BD28A8D52VE6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C73C961565DFFBF8EBB82301CF3913F060D2C027D35370C432014374449598760081AE7CAFFCC287E498055B75x6b7D" TargetMode="External"/><Relationship Id="rId23" Type="http://schemas.openxmlformats.org/officeDocument/2006/relationships/hyperlink" Target="consultantplus://offline/ref=C73C961565DFFBF8EBB82301CF3913F065D7C12DD25470C432014374449598760081AE7CAFFCC287E498055B75x6b7D" TargetMode="External"/><Relationship Id="rId28" Type="http://schemas.openxmlformats.org/officeDocument/2006/relationships/hyperlink" Target="consultantplus://offline/ref=C73C961565DFFBF8EBB82301CF3913F065D7C12DD25470C432014374449598760081AE7CAFFCC287E498055B75x6b7D" TargetMode="External"/><Relationship Id="rId36" Type="http://schemas.openxmlformats.org/officeDocument/2006/relationships/hyperlink" Target="consultantplus://offline/ref=C73C961565DFFBF8EBB82301CF3913F065D7C12DD25470C432014374449598760081AE7CAFFCC287E498055B75x6b7D" TargetMode="External"/><Relationship Id="rId10" Type="http://schemas.openxmlformats.org/officeDocument/2006/relationships/hyperlink" Target="consultantplus://offline/ref=C73C961565DFFBF8EBB82301CF3913F065D7C12DD25470C432014374449598760081AE7CAFFCC287E498055B75x6b7D" TargetMode="External"/><Relationship Id="rId19" Type="http://schemas.openxmlformats.org/officeDocument/2006/relationships/hyperlink" Target="consultantplus://offline/ref=C73C961565DFFBF8EBB82301CF3913F060D3C820D15770C432014374449598760081AE7CAFFCC287E498055B75x6b7D" TargetMode="External"/><Relationship Id="rId31" Type="http://schemas.openxmlformats.org/officeDocument/2006/relationships/hyperlink" Target="consultantplus://offline/ref=C73C961565DFFBF8EBB82301CF3913F060D2C027D35370C432014374449598760081AE7CAFFCC287E498055B75x6b7D" TargetMode="External"/><Relationship Id="rId4" Type="http://schemas.microsoft.com/office/2007/relationships/stylesWithEffects" Target="stylesWithEffects.xml"/><Relationship Id="rId9" Type="http://schemas.openxmlformats.org/officeDocument/2006/relationships/hyperlink" Target="https://pechengamr.gov-murman.ru/" TargetMode="External"/><Relationship Id="rId14" Type="http://schemas.openxmlformats.org/officeDocument/2006/relationships/hyperlink" Target="consultantplus://offline/ref=C73C961565DFFBF8EBB82301CF3913F060D2CA25D25D70C432014374449598760081AE7CAFFCC287E498055B75x6b7D" TargetMode="External"/><Relationship Id="rId22" Type="http://schemas.openxmlformats.org/officeDocument/2006/relationships/hyperlink" Target="consultantplus://offline/ref=C73C961565DFFBF8EBB82301CF3913F065D7C12DD25470C432014374449598760081AE7CAFFCC287E498055B75x6b7D" TargetMode="External"/><Relationship Id="rId27" Type="http://schemas.openxmlformats.org/officeDocument/2006/relationships/hyperlink" Target="consultantplus://offline/ref=C73C961565DFFBF8EBB82301CF3913F065D7C12DD25470C432014374449598760081AE7CAFFCC287E498055B75x6b7D" TargetMode="External"/><Relationship Id="rId30" Type="http://schemas.openxmlformats.org/officeDocument/2006/relationships/hyperlink" Target="consultantplus://offline/ref=C73C961565DFFBF8EBB82301CF3913F065D7C12DD25470C432014374449598760081AE7CAFFCC287E498055B75x6b7D" TargetMode="External"/><Relationship Id="rId35" Type="http://schemas.openxmlformats.org/officeDocument/2006/relationships/hyperlink" Target="consultantplus://offline/ref=C73C961565DFFBF8EBB82301CF3913F065D7C12DD25470C432014374449598760081AE7CAFFCC287E498055B75x6b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E4676-A83D-4BD5-BB11-B941756AB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10769</Words>
  <Characters>61385</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72010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Lobanova</dc:creator>
  <cp:lastModifiedBy>Лукинская Наталья Андреевна</cp:lastModifiedBy>
  <cp:revision>4</cp:revision>
  <cp:lastPrinted>2023-02-21T06:28:00Z</cp:lastPrinted>
  <dcterms:created xsi:type="dcterms:W3CDTF">2023-02-21T06:33:00Z</dcterms:created>
  <dcterms:modified xsi:type="dcterms:W3CDTF">2023-02-21T08:31:00Z</dcterms:modified>
</cp:coreProperties>
</file>